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7D5C" w14:textId="77777777" w:rsidR="008466D7" w:rsidRDefault="00261CBC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  <w:r>
        <w:rPr>
          <w:rFonts w:eastAsia="Calibri" w:cs="Times New Roman"/>
          <w:szCs w:val="30"/>
          <w:lang w:val="be-BY"/>
        </w:rPr>
        <w:t>Д</w:t>
      </w:r>
      <w:proofErr w:type="spellStart"/>
      <w:r w:rsidR="008466D7" w:rsidRPr="008466D7">
        <w:rPr>
          <w:rFonts w:eastAsia="Calibri" w:cs="Times New Roman"/>
          <w:szCs w:val="30"/>
        </w:rPr>
        <w:t>адатак</w:t>
      </w:r>
      <w:proofErr w:type="spellEnd"/>
      <w:r w:rsidR="008466D7" w:rsidRPr="008466D7">
        <w:rPr>
          <w:rFonts w:eastAsia="Calibri" w:cs="Times New Roman"/>
          <w:szCs w:val="30"/>
        </w:rPr>
        <w:t xml:space="preserve"> 4</w:t>
      </w:r>
    </w:p>
    <w:p w14:paraId="55BC157A" w14:textId="77777777" w:rsidR="0030500D" w:rsidRPr="008466D7" w:rsidRDefault="0030500D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</w:p>
    <w:p w14:paraId="2B90C81B" w14:textId="77777777" w:rsidR="00B548E1" w:rsidRPr="00B548E1" w:rsidRDefault="008466D7" w:rsidP="00B548E1">
      <w:pPr>
        <w:ind w:right="-284" w:firstLine="0"/>
        <w:contextualSpacing/>
        <w:jc w:val="center"/>
        <w:rPr>
          <w:rFonts w:eastAsia="Times New Roman" w:cs="Times New Roman"/>
          <w:b/>
          <w:caps/>
          <w:szCs w:val="30"/>
          <w:lang w:val="be-BY"/>
        </w:rPr>
      </w:pPr>
      <w:r w:rsidRPr="00B548E1">
        <w:rPr>
          <w:rFonts w:eastAsia="Times New Roman" w:cs="Times New Roman"/>
          <w:b/>
          <w:caps/>
          <w:szCs w:val="30"/>
          <w:lang w:val="be-BY"/>
        </w:rPr>
        <w:t>Асаблівасці арганізацыі адукацыйнага працэсу п</w:t>
      </w:r>
      <w:r w:rsidR="00B548E1" w:rsidRPr="00B548E1">
        <w:rPr>
          <w:rFonts w:eastAsia="Times New Roman" w:cs="Times New Roman"/>
          <w:b/>
          <w:caps/>
          <w:szCs w:val="30"/>
          <w:lang w:val="be-BY"/>
        </w:rPr>
        <w:t>ры вывучэнні вучэбнага прадмета</w:t>
      </w:r>
    </w:p>
    <w:p w14:paraId="6C598507" w14:textId="77777777" w:rsidR="008466D7" w:rsidRPr="008466D7" w:rsidRDefault="00261CBC" w:rsidP="00B548E1">
      <w:pPr>
        <w:ind w:right="-284" w:firstLine="0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  <w:r w:rsidRPr="00261CBC">
        <w:rPr>
          <w:b/>
          <w:color w:val="auto"/>
          <w:szCs w:val="30"/>
          <w:lang w:val="be-BY"/>
        </w:rPr>
        <w:t>«</w:t>
      </w:r>
      <w:r w:rsidR="008466D7" w:rsidRPr="008466D7">
        <w:rPr>
          <w:rFonts w:eastAsia="Times New Roman" w:cs="Times New Roman"/>
          <w:b/>
          <w:caps/>
          <w:szCs w:val="30"/>
        </w:rPr>
        <w:t>Замежная мова»</w:t>
      </w:r>
    </w:p>
    <w:p w14:paraId="415159D9" w14:textId="77777777" w:rsidR="008466D7" w:rsidRPr="008466D7" w:rsidRDefault="008466D7" w:rsidP="005D0666">
      <w:pPr>
        <w:ind w:right="-284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</w:p>
    <w:p w14:paraId="68F0C0DB" w14:textId="77777777" w:rsidR="008466D7" w:rsidRPr="008466D7" w:rsidRDefault="008466D7" w:rsidP="009A3914">
      <w:pPr>
        <w:ind w:right="-284"/>
        <w:rPr>
          <w:rFonts w:eastAsia="Calibri" w:cs="Times New Roman"/>
          <w:b/>
          <w:szCs w:val="30"/>
          <w:u w:val="single"/>
        </w:rPr>
      </w:pPr>
      <w:r w:rsidRPr="008466D7">
        <w:rPr>
          <w:rFonts w:eastAsia="Calibri" w:cs="Times New Roman"/>
          <w:b/>
          <w:szCs w:val="30"/>
          <w:u w:val="single"/>
        </w:rPr>
        <w:t xml:space="preserve">1. </w:t>
      </w:r>
      <w:r w:rsidR="00B548E1">
        <w:rPr>
          <w:rFonts w:eastAsia="Calibri" w:cs="Times New Roman"/>
          <w:b/>
          <w:szCs w:val="30"/>
          <w:u w:val="single"/>
          <w:lang w:val="be-BY"/>
        </w:rPr>
        <w:t>В</w:t>
      </w:r>
      <w:proofErr w:type="spellStart"/>
      <w:r w:rsidRPr="008466D7">
        <w:rPr>
          <w:rFonts w:eastAsia="Calibri" w:cs="Times New Roman"/>
          <w:b/>
          <w:szCs w:val="30"/>
          <w:u w:val="single"/>
        </w:rPr>
        <w:t>уч</w:t>
      </w:r>
      <w:proofErr w:type="spellEnd"/>
      <w:r w:rsidR="00B548E1">
        <w:rPr>
          <w:rFonts w:eastAsia="Calibri" w:cs="Times New Roman"/>
          <w:b/>
          <w:szCs w:val="30"/>
          <w:u w:val="single"/>
          <w:lang w:val="be-BY"/>
        </w:rPr>
        <w:t>эб</w:t>
      </w:r>
      <w:proofErr w:type="spellStart"/>
      <w:r w:rsidRPr="008466D7">
        <w:rPr>
          <w:rFonts w:eastAsia="Calibri" w:cs="Times New Roman"/>
          <w:b/>
          <w:szCs w:val="30"/>
          <w:u w:val="single"/>
        </w:rPr>
        <w:t>ныя</w:t>
      </w:r>
      <w:proofErr w:type="spellEnd"/>
      <w:r w:rsidRPr="008466D7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b/>
          <w:szCs w:val="30"/>
          <w:u w:val="single"/>
        </w:rPr>
        <w:t>праграмы</w:t>
      </w:r>
      <w:proofErr w:type="spellEnd"/>
    </w:p>
    <w:p w14:paraId="77238864" w14:textId="77777777" w:rsidR="00BF2B8E" w:rsidRPr="0061189C" w:rsidRDefault="00807BF6" w:rsidP="00BF2B8E">
      <w:pPr>
        <w:ind w:right="-284"/>
        <w:rPr>
          <w:b/>
          <w:bCs/>
          <w:caps/>
          <w:szCs w:val="30"/>
        </w:rPr>
      </w:pPr>
      <w:r>
        <w:rPr>
          <w:rFonts w:eastAsia="Calibri" w:cs="Times New Roman"/>
          <w:szCs w:val="30"/>
        </w:rPr>
        <w:t xml:space="preserve">У 2020/2021 </w:t>
      </w:r>
      <w:proofErr w:type="spellStart"/>
      <w:r>
        <w:rPr>
          <w:rFonts w:eastAsia="Calibri" w:cs="Times New Roman"/>
          <w:szCs w:val="30"/>
        </w:rPr>
        <w:t>навучальным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годзе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выкарыстоўваюцца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наступныя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вуч</w:t>
      </w:r>
      <w:proofErr w:type="spellEnd"/>
      <w:r w:rsidR="00490B7E">
        <w:rPr>
          <w:rFonts w:eastAsia="Calibri" w:cs="Times New Roman"/>
          <w:szCs w:val="30"/>
          <w:lang w:val="be-BY"/>
        </w:rPr>
        <w:t>эб</w:t>
      </w:r>
      <w:proofErr w:type="spellStart"/>
      <w:r>
        <w:rPr>
          <w:rFonts w:eastAsia="Calibri" w:cs="Times New Roman"/>
          <w:szCs w:val="30"/>
        </w:rPr>
        <w:t>ныя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праграмы</w:t>
      </w:r>
      <w:proofErr w:type="spellEnd"/>
      <w:r>
        <w:rPr>
          <w:rFonts w:eastAsia="Calibri" w:cs="Times New Roman"/>
          <w:szCs w:val="30"/>
        </w:rPr>
        <w:t>:</w:t>
      </w:r>
    </w:p>
    <w:tbl>
      <w:tblPr>
        <w:tblStyle w:val="a9"/>
        <w:tblpPr w:leftFromText="180" w:rightFromText="180" w:vertAnchor="text" w:horzAnchor="margin" w:tblpXSpec="center" w:tblpY="264"/>
        <w:tblW w:w="10489" w:type="dxa"/>
        <w:tblLayout w:type="fixed"/>
        <w:tblLook w:val="04A0" w:firstRow="1" w:lastRow="0" w:firstColumn="1" w:lastColumn="0" w:noHBand="0" w:noVBand="1"/>
      </w:tblPr>
      <w:tblGrid>
        <w:gridCol w:w="1668"/>
        <w:gridCol w:w="891"/>
        <w:gridCol w:w="891"/>
        <w:gridCol w:w="891"/>
        <w:gridCol w:w="891"/>
        <w:gridCol w:w="891"/>
        <w:gridCol w:w="891"/>
        <w:gridCol w:w="891"/>
        <w:gridCol w:w="1292"/>
        <w:gridCol w:w="1292"/>
      </w:tblGrid>
      <w:tr w:rsidR="00BF2B8E" w14:paraId="4F508BC2" w14:textId="77777777" w:rsidTr="00BF2B8E">
        <w:trPr>
          <w:trHeight w:val="1311"/>
        </w:trPr>
        <w:tc>
          <w:tcPr>
            <w:tcW w:w="1668" w:type="dxa"/>
            <w:vAlign w:val="center"/>
          </w:tcPr>
          <w:p w14:paraId="293467AE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</w:t>
            </w:r>
          </w:p>
        </w:tc>
        <w:tc>
          <w:tcPr>
            <w:tcW w:w="891" w:type="dxa"/>
            <w:vAlign w:val="center"/>
          </w:tcPr>
          <w:p w14:paraId="5A7A41B8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III</w:t>
            </w:r>
          </w:p>
        </w:tc>
        <w:tc>
          <w:tcPr>
            <w:tcW w:w="891" w:type="dxa"/>
            <w:vAlign w:val="center"/>
          </w:tcPr>
          <w:p w14:paraId="1F3822F0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IV</w:t>
            </w:r>
          </w:p>
        </w:tc>
        <w:tc>
          <w:tcPr>
            <w:tcW w:w="891" w:type="dxa"/>
            <w:vAlign w:val="center"/>
          </w:tcPr>
          <w:p w14:paraId="47A104AA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91" w:type="dxa"/>
            <w:vAlign w:val="center"/>
          </w:tcPr>
          <w:p w14:paraId="073CBF6F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91" w:type="dxa"/>
            <w:vAlign w:val="center"/>
          </w:tcPr>
          <w:p w14:paraId="4088B85A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91" w:type="dxa"/>
            <w:vAlign w:val="center"/>
          </w:tcPr>
          <w:p w14:paraId="581522EB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91" w:type="dxa"/>
            <w:vAlign w:val="center"/>
          </w:tcPr>
          <w:p w14:paraId="3DE9837D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292" w:type="dxa"/>
            <w:vAlign w:val="center"/>
          </w:tcPr>
          <w:p w14:paraId="42661E63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  <w:p w14:paraId="62A89CD8" w14:textId="77777777" w:rsidR="00BF2B8E" w:rsidRPr="0061189C" w:rsidRDefault="00BF2B8E" w:rsidP="00261CBC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ы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і 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па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выш. уз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  <w:tc>
          <w:tcPr>
            <w:tcW w:w="1292" w:type="dxa"/>
          </w:tcPr>
          <w:p w14:paraId="79960559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  <w:p w14:paraId="0B582358" w14:textId="77777777" w:rsidR="00BF2B8E" w:rsidRPr="0061189C" w:rsidRDefault="00BF2B8E" w:rsidP="00261CBC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ы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і 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па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выш. уз</w:t>
            </w:r>
            <w:r w:rsidR="00261CBC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</w:tr>
      <w:tr w:rsidR="00BF2B8E" w14:paraId="67AD1412" w14:textId="77777777" w:rsidTr="00BF2B8E">
        <w:tc>
          <w:tcPr>
            <w:tcW w:w="1668" w:type="dxa"/>
          </w:tcPr>
          <w:p w14:paraId="600E726F" w14:textId="77777777" w:rsidR="00BF2B8E" w:rsidRPr="00785763" w:rsidRDefault="00E85D2B" w:rsidP="00BF2B8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Год за</w:t>
            </w:r>
            <w:r w:rsidR="00BF2B8E" w:rsidRPr="00785763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891" w:type="dxa"/>
            <w:vAlign w:val="center"/>
          </w:tcPr>
          <w:p w14:paraId="2548E7D0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78F1E815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14:paraId="73615F71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79976EF4" w14:textId="77777777" w:rsidR="00BF2B8E" w:rsidRPr="00C30C74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41887F0D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yellow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2C7EEBAB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14:paraId="1C23BFB6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1292" w:type="dxa"/>
            <w:vAlign w:val="center"/>
          </w:tcPr>
          <w:p w14:paraId="227E72A0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val="be-BY"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1292" w:type="dxa"/>
            <w:vAlign w:val="center"/>
          </w:tcPr>
          <w:p w14:paraId="68001EDE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75E7E62E" w14:textId="77777777" w:rsidR="008466D7" w:rsidRPr="00B85E4A" w:rsidRDefault="008466D7" w:rsidP="005D0666">
      <w:pPr>
        <w:shd w:val="clear" w:color="auto" w:fill="FFFFFF"/>
        <w:ind w:right="-284"/>
        <w:rPr>
          <w:rFonts w:eastAsia="Calibri" w:cs="Times New Roman"/>
          <w:i/>
          <w:color w:val="auto"/>
          <w:szCs w:val="30"/>
          <w:lang w:val="be-BY"/>
        </w:rPr>
      </w:pPr>
      <w:r w:rsidRPr="008466D7">
        <w:rPr>
          <w:rFonts w:eastAsia="Calibri" w:cs="Times New Roman"/>
          <w:szCs w:val="30"/>
        </w:rPr>
        <w:t xml:space="preserve">Усе </w:t>
      </w:r>
      <w:proofErr w:type="spellStart"/>
      <w:r w:rsidRPr="008466D7">
        <w:rPr>
          <w:rFonts w:eastAsia="Calibri" w:cs="Times New Roman"/>
          <w:szCs w:val="30"/>
        </w:rPr>
        <w:t>вуч</w:t>
      </w:r>
      <w:proofErr w:type="spellEnd"/>
      <w:r w:rsidR="00490B7E">
        <w:rPr>
          <w:rFonts w:eastAsia="Calibri" w:cs="Times New Roman"/>
          <w:szCs w:val="30"/>
          <w:lang w:val="be-BY"/>
        </w:rPr>
        <w:t>эб</w:t>
      </w:r>
      <w:proofErr w:type="spellStart"/>
      <w:r w:rsidRPr="008466D7">
        <w:rPr>
          <w:rFonts w:eastAsia="Calibri" w:cs="Times New Roman"/>
          <w:szCs w:val="30"/>
        </w:rPr>
        <w:t>ныя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праграмы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размешчаны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нацыянальным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адукацыйным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партале</w:t>
      </w:r>
      <w:proofErr w:type="spellEnd"/>
      <w:r w:rsidRPr="008466D7">
        <w:rPr>
          <w:rFonts w:eastAsia="Calibri" w:cs="Times New Roman"/>
          <w:szCs w:val="30"/>
        </w:rPr>
        <w:t xml:space="preserve">: </w:t>
      </w:r>
      <w:hyperlink r:id="rId8" w:history="1">
        <w:r w:rsidR="00B85E4A" w:rsidRPr="005408C9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</w:t>
        </w:r>
      </w:hyperlink>
      <w:r w:rsid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 </w:t>
      </w:r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/ </w:t>
      </w:r>
      <w:proofErr w:type="spellStart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>Адукацыйны</w:t>
      </w:r>
      <w:proofErr w:type="spellEnd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 </w:t>
      </w:r>
      <w:proofErr w:type="spellStart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>працэс</w:t>
      </w:r>
      <w:proofErr w:type="spellEnd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>. 2020/</w:t>
      </w:r>
      <w:r w:rsidR="00B85E4A">
        <w:rPr>
          <w:rFonts w:eastAsia="Calibri" w:cs="Times New Roman"/>
          <w:i/>
          <w:color w:val="auto"/>
          <w:szCs w:val="30"/>
          <w:shd w:val="clear" w:color="auto" w:fill="FFFFFF"/>
        </w:rPr>
        <w:t>2021</w:t>
      </w:r>
      <w:r w:rsidR="00B85E4A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> </w:t>
      </w:r>
      <w:proofErr w:type="spellStart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>навучальны</w:t>
      </w:r>
      <w:proofErr w:type="spellEnd"/>
      <w:r w:rsidR="0097332C"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 год /</w:t>
      </w:r>
      <w:r w:rsid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 </w:t>
      </w:r>
      <w:hyperlink r:id="rId9" w:history="1">
        <w:r w:rsidR="00490B7E" w:rsidRPr="00B85E4A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В</w:t>
        </w:r>
        <w:proofErr w:type="spellStart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</w:t>
        </w:r>
        <w:proofErr w:type="spellEnd"/>
        <w:r w:rsidR="00490B7E" w:rsidRPr="00B85E4A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ныя</w:t>
        </w:r>
        <w:proofErr w:type="spellEnd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прадметы</w:t>
        </w:r>
        <w:proofErr w:type="spellEnd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I</w:t>
        </w:r>
        <w:r w:rsidR="00B85E4A"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Pr="00B85E4A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, </w:t>
      </w:r>
      <w:hyperlink r:id="rId10" w:history="1"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V</w:t>
        </w:r>
        <w:r w:rsidR="00B85E4A"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XI </w:t>
        </w:r>
        <w:proofErr w:type="spellStart"/>
        <w:r w:rsidRPr="00B85E4A">
          <w:rPr>
            <w:rStyle w:val="a4"/>
            <w:rFonts w:eastAsia="Calibri" w:cs="Times New Roman"/>
            <w:i/>
            <w:szCs w:val="30"/>
            <w:shd w:val="clear" w:color="auto" w:fill="FFFFFF"/>
          </w:rPr>
          <w:t>класы</w:t>
        </w:r>
        <w:proofErr w:type="spellEnd"/>
      </w:hyperlink>
      <w:r w:rsidRPr="00B85E4A">
        <w:rPr>
          <w:rFonts w:eastAsia="Calibri" w:cs="Times New Roman"/>
          <w:i/>
          <w:iCs/>
          <w:color w:val="auto"/>
          <w:szCs w:val="30"/>
          <w:lang w:val="be-BY"/>
        </w:rPr>
        <w:t>.</w:t>
      </w:r>
    </w:p>
    <w:p w14:paraId="5C766546" w14:textId="77777777" w:rsidR="008466D7" w:rsidRPr="00E521F0" w:rsidRDefault="008466D7" w:rsidP="005D0666">
      <w:pPr>
        <w:ind w:right="-284" w:firstLine="708"/>
        <w:rPr>
          <w:rFonts w:ascii="Calibri" w:eastAsia="Calibri" w:hAnsi="Calibri" w:cs="Times New Roman"/>
          <w:lang w:val="be-BY"/>
        </w:rPr>
      </w:pPr>
      <w:r w:rsidRPr="00E521F0">
        <w:rPr>
          <w:rFonts w:eastAsia="Calibri" w:cs="Times New Roman"/>
          <w:szCs w:val="30"/>
          <w:lang w:val="be-BY"/>
        </w:rPr>
        <w:t xml:space="preserve">У сувязі з паэтапным пераходам на абноўлены змест адукацыі на аснове рэалізацыі кампетэнтнаснага падыходу ў 2020/2021 навучальным годзе </w:t>
      </w:r>
      <w:r w:rsidRPr="00485ACD">
        <w:rPr>
          <w:rFonts w:eastAsia="Calibri" w:cs="Times New Roman"/>
          <w:b/>
          <w:szCs w:val="30"/>
          <w:lang w:val="be-BY"/>
        </w:rPr>
        <w:t>па новых вуч</w:t>
      </w:r>
      <w:r w:rsidR="00485ACD" w:rsidRPr="00485ACD">
        <w:rPr>
          <w:rFonts w:eastAsia="Calibri" w:cs="Times New Roman"/>
          <w:b/>
          <w:szCs w:val="30"/>
          <w:lang w:val="be-BY"/>
        </w:rPr>
        <w:t>эб</w:t>
      </w:r>
      <w:r w:rsidRPr="00485ACD">
        <w:rPr>
          <w:rFonts w:eastAsia="Calibri" w:cs="Times New Roman"/>
          <w:b/>
          <w:szCs w:val="30"/>
          <w:lang w:val="be-BY"/>
        </w:rPr>
        <w:t>ных праграмах</w:t>
      </w:r>
      <w:r w:rsidRPr="00E521F0">
        <w:rPr>
          <w:rFonts w:eastAsia="Calibri" w:cs="Times New Roman"/>
          <w:szCs w:val="30"/>
          <w:lang w:val="be-BY"/>
        </w:rPr>
        <w:t xml:space="preserve"> будуць вучыцца </w:t>
      </w:r>
      <w:r w:rsidRPr="00485ACD">
        <w:rPr>
          <w:rFonts w:eastAsia="Calibri" w:cs="Times New Roman"/>
          <w:b/>
          <w:szCs w:val="30"/>
          <w:lang w:val="be-BY"/>
        </w:rPr>
        <w:t>вучн</w:t>
      </w:r>
      <w:r w:rsidR="00485ACD" w:rsidRPr="00485ACD">
        <w:rPr>
          <w:rFonts w:eastAsia="Calibri" w:cs="Times New Roman"/>
          <w:b/>
          <w:szCs w:val="30"/>
          <w:lang w:val="be-BY"/>
        </w:rPr>
        <w:t>і</w:t>
      </w:r>
      <w:r w:rsidRPr="00485ACD">
        <w:rPr>
          <w:rFonts w:eastAsia="Calibri" w:cs="Times New Roman"/>
          <w:b/>
          <w:szCs w:val="30"/>
          <w:lang w:val="be-BY"/>
        </w:rPr>
        <w:t xml:space="preserve"> </w:t>
      </w:r>
      <w:r w:rsidRPr="00485ACD">
        <w:rPr>
          <w:rFonts w:eastAsia="Calibri" w:cs="Times New Roman"/>
          <w:b/>
          <w:szCs w:val="30"/>
        </w:rPr>
        <w:t>X</w:t>
      </w:r>
      <w:r w:rsidRPr="00485ACD">
        <w:rPr>
          <w:rFonts w:eastAsia="Calibri" w:cs="Times New Roman"/>
          <w:b/>
          <w:szCs w:val="30"/>
          <w:lang w:val="be-BY"/>
        </w:rPr>
        <w:t xml:space="preserve"> класа</w:t>
      </w:r>
      <w:r w:rsidRPr="00E521F0">
        <w:rPr>
          <w:rFonts w:eastAsia="Calibri" w:cs="Times New Roman"/>
          <w:szCs w:val="30"/>
          <w:lang w:val="be-BY"/>
        </w:rPr>
        <w:t xml:space="preserve">. </w:t>
      </w:r>
    </w:p>
    <w:p w14:paraId="4518244B" w14:textId="77777777" w:rsidR="008466D7" w:rsidRPr="008466D7" w:rsidRDefault="00BF05EC" w:rsidP="005D0666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У </w:t>
      </w:r>
      <w:proofErr w:type="spellStart"/>
      <w:r>
        <w:rPr>
          <w:rFonts w:eastAsia="Calibri" w:cs="Times New Roman"/>
          <w:szCs w:val="30"/>
        </w:rPr>
        <w:t>змест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вучэбнай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праграмы</w:t>
      </w:r>
      <w:proofErr w:type="spellEnd"/>
      <w:r>
        <w:rPr>
          <w:rFonts w:eastAsia="Calibri" w:cs="Times New Roman"/>
          <w:szCs w:val="30"/>
        </w:rPr>
        <w:t xml:space="preserve"> для X </w:t>
      </w:r>
      <w:proofErr w:type="spellStart"/>
      <w:r>
        <w:rPr>
          <w:rFonts w:eastAsia="Calibri" w:cs="Times New Roman"/>
          <w:szCs w:val="30"/>
        </w:rPr>
        <w:t>класа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ўнесены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наступныя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змены</w:t>
      </w:r>
      <w:proofErr w:type="spellEnd"/>
      <w:r>
        <w:rPr>
          <w:rFonts w:eastAsia="Calibri" w:cs="Times New Roman"/>
          <w:szCs w:val="30"/>
        </w:rPr>
        <w:t>:</w:t>
      </w:r>
    </w:p>
    <w:p w14:paraId="4A35205F" w14:textId="77777777"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proofErr w:type="spellStart"/>
      <w:r w:rsidRPr="008466D7">
        <w:rPr>
          <w:rFonts w:eastAsia="Calibri" w:cs="Times New Roman"/>
          <w:szCs w:val="30"/>
        </w:rPr>
        <w:t>перагледжаны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скарэкціраваны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матэрыял</w:t>
      </w:r>
      <w:proofErr w:type="spellEnd"/>
      <w:r w:rsidRPr="008466D7">
        <w:rPr>
          <w:rFonts w:eastAsia="Calibri" w:cs="Times New Roman"/>
          <w:szCs w:val="30"/>
        </w:rPr>
        <w:t xml:space="preserve"> для </w:t>
      </w:r>
      <w:proofErr w:type="spellStart"/>
      <w:r w:rsidRPr="008466D7">
        <w:rPr>
          <w:rFonts w:eastAsia="Calibri" w:cs="Times New Roman"/>
          <w:szCs w:val="30"/>
        </w:rPr>
        <w:t>прадуктыўнага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рэцэптыўна</w:t>
      </w:r>
      <w:proofErr w:type="spellEnd"/>
      <w:r w:rsidR="00485ACD">
        <w:rPr>
          <w:rFonts w:eastAsia="Calibri" w:cs="Times New Roman"/>
          <w:szCs w:val="30"/>
          <w:lang w:val="be-BY"/>
        </w:rPr>
        <w:t>га</w:t>
      </w:r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засваення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граматычных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з'яў</w:t>
      </w:r>
      <w:proofErr w:type="spellEnd"/>
      <w:r w:rsidRPr="008466D7">
        <w:rPr>
          <w:rFonts w:eastAsia="Calibri" w:cs="Times New Roman"/>
          <w:szCs w:val="30"/>
        </w:rPr>
        <w:t>;</w:t>
      </w:r>
    </w:p>
    <w:p w14:paraId="7327AF28" w14:textId="77777777"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proofErr w:type="spellStart"/>
      <w:r w:rsidRPr="008466D7">
        <w:rPr>
          <w:rFonts w:eastAsia="Calibri" w:cs="Times New Roman"/>
          <w:szCs w:val="30"/>
        </w:rPr>
        <w:t>канкрэтызаваны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ўдакладнены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камунікатыўныя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задачы</w:t>
      </w:r>
      <w:proofErr w:type="spellEnd"/>
      <w:r w:rsidRPr="008466D7">
        <w:rPr>
          <w:rFonts w:eastAsia="Calibri" w:cs="Times New Roman"/>
          <w:szCs w:val="30"/>
        </w:rPr>
        <w:t xml:space="preserve"> ў </w:t>
      </w:r>
      <w:proofErr w:type="spellStart"/>
      <w:r w:rsidRPr="008466D7">
        <w:rPr>
          <w:rFonts w:eastAsia="Calibri" w:cs="Times New Roman"/>
          <w:szCs w:val="30"/>
        </w:rPr>
        <w:t>наступных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тэмах</w:t>
      </w:r>
      <w:proofErr w:type="spellEnd"/>
      <w:r w:rsidRPr="008466D7">
        <w:rPr>
          <w:rFonts w:eastAsia="Calibri" w:cs="Times New Roman"/>
          <w:szCs w:val="30"/>
        </w:rPr>
        <w:t>:</w:t>
      </w:r>
    </w:p>
    <w:p w14:paraId="547778C8" w14:textId="77777777" w:rsidR="00AE0B68" w:rsidRPr="00116181" w:rsidRDefault="00860348" w:rsidP="005D0666">
      <w:pPr>
        <w:tabs>
          <w:tab w:val="left" w:pos="0"/>
          <w:tab w:val="left" w:pos="142"/>
        </w:tabs>
        <w:ind w:right="-284"/>
        <w:rPr>
          <w:rFonts w:eastAsia="Calibri" w:cs="Times New Roman"/>
          <w:b/>
          <w:szCs w:val="30"/>
        </w:rPr>
      </w:pPr>
      <w:r w:rsidRPr="00116181">
        <w:rPr>
          <w:rFonts w:eastAsia="Calibri" w:cs="Times New Roman"/>
          <w:b/>
          <w:szCs w:val="30"/>
        </w:rPr>
        <w:t>«</w:t>
      </w:r>
      <w:proofErr w:type="spellStart"/>
      <w:r w:rsidRPr="00116181">
        <w:rPr>
          <w:rFonts w:eastAsia="Calibri" w:cs="Times New Roman"/>
          <w:b/>
          <w:szCs w:val="30"/>
        </w:rPr>
        <w:t>Адукацыя</w:t>
      </w:r>
      <w:proofErr w:type="spellEnd"/>
      <w:r w:rsidRPr="00116181">
        <w:rPr>
          <w:rFonts w:eastAsia="Calibri" w:cs="Times New Roman"/>
          <w:b/>
          <w:szCs w:val="30"/>
        </w:rPr>
        <w:t>»:</w:t>
      </w:r>
    </w:p>
    <w:p w14:paraId="06617630" w14:textId="77777777" w:rsidR="00AC613B" w:rsidRPr="00116181" w:rsidRDefault="00A36D29" w:rsidP="005D0666">
      <w:pPr>
        <w:pStyle w:val="1"/>
        <w:ind w:left="0" w:right="-284" w:firstLine="708"/>
        <w:rPr>
          <w:rFonts w:ascii="Times New Roman" w:eastAsia="Calibri" w:hAnsi="Times New Roman" w:cs="Times New Roman"/>
          <w:szCs w:val="30"/>
          <w:lang w:eastAsia="ru-RU"/>
        </w:rPr>
      </w:pPr>
      <w:r>
        <w:rPr>
          <w:rFonts w:ascii="Times New Roman" w:hAnsi="Times New Roman" w:cs="Times New Roman"/>
          <w:szCs w:val="30"/>
        </w:rPr>
        <w:t>рас</w:t>
      </w:r>
      <w:r w:rsidR="00485ACD">
        <w:rPr>
          <w:rFonts w:ascii="Times New Roman" w:hAnsi="Times New Roman" w:cs="Times New Roman"/>
          <w:szCs w:val="30"/>
          <w:lang w:val="be-BY"/>
        </w:rPr>
        <w:t>казаць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пра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сістэму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адукацыі</w:t>
      </w:r>
      <w:proofErr w:type="spellEnd"/>
      <w:r>
        <w:rPr>
          <w:rFonts w:ascii="Times New Roman" w:hAnsi="Times New Roman" w:cs="Times New Roman"/>
          <w:szCs w:val="30"/>
        </w:rPr>
        <w:t xml:space="preserve"> ў </w:t>
      </w:r>
      <w:proofErr w:type="spellStart"/>
      <w:r>
        <w:rPr>
          <w:rFonts w:ascii="Times New Roman" w:hAnsi="Times New Roman" w:cs="Times New Roman"/>
          <w:szCs w:val="30"/>
        </w:rPr>
        <w:t>Рэспубліцы</w:t>
      </w:r>
      <w:proofErr w:type="spellEnd"/>
      <w:r>
        <w:rPr>
          <w:rFonts w:ascii="Times New Roman" w:hAnsi="Times New Roman" w:cs="Times New Roman"/>
          <w:szCs w:val="30"/>
        </w:rPr>
        <w:t xml:space="preserve"> Беларусь; </w:t>
      </w:r>
      <w:proofErr w:type="spellStart"/>
      <w:r>
        <w:rPr>
          <w:rFonts w:ascii="Times New Roman" w:hAnsi="Times New Roman" w:cs="Times New Roman"/>
          <w:szCs w:val="30"/>
        </w:rPr>
        <w:t>распытаць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пра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сістэму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адукацыі</w:t>
      </w:r>
      <w:proofErr w:type="spellEnd"/>
      <w:r>
        <w:rPr>
          <w:rFonts w:ascii="Times New Roman" w:hAnsi="Times New Roman" w:cs="Times New Roman"/>
          <w:szCs w:val="30"/>
        </w:rPr>
        <w:t xml:space="preserve"> ў </w:t>
      </w:r>
      <w:proofErr w:type="spellStart"/>
      <w:r>
        <w:rPr>
          <w:rFonts w:ascii="Times New Roman" w:hAnsi="Times New Roman" w:cs="Times New Roman"/>
          <w:szCs w:val="30"/>
        </w:rPr>
        <w:t>краіне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вывучаемай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мовы</w:t>
      </w:r>
      <w:proofErr w:type="spellEnd"/>
      <w:r>
        <w:rPr>
          <w:rFonts w:ascii="Times New Roman" w:hAnsi="Times New Roman" w:cs="Times New Roman"/>
          <w:szCs w:val="30"/>
        </w:rPr>
        <w:t xml:space="preserve"> (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базавы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і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павышаны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ўзроўні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>)</w:t>
      </w:r>
      <w:r w:rsidR="00AE0B68" w:rsidRPr="00116181">
        <w:rPr>
          <w:rFonts w:ascii="Times New Roman" w:hAnsi="Times New Roman" w:cs="Times New Roman"/>
          <w:szCs w:val="30"/>
        </w:rPr>
        <w:t xml:space="preserve">;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абмеркаваць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актуальныя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праблемы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сістэмы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адукацыі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;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выказаць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r w:rsidR="00485ACD">
        <w:rPr>
          <w:rFonts w:ascii="Times New Roman" w:hAnsi="Times New Roman" w:cs="Times New Roman"/>
          <w:szCs w:val="30"/>
          <w:lang w:val="be-BY"/>
        </w:rPr>
        <w:t>меркаванні</w:t>
      </w:r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пра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перспектывы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развіцця</w:t>
      </w:r>
      <w:proofErr w:type="spellEnd"/>
      <w:r w:rsidR="00AE0B6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AE0B68" w:rsidRPr="00116181">
        <w:rPr>
          <w:rFonts w:ascii="Times New Roman" w:hAnsi="Times New Roman" w:cs="Times New Roman"/>
          <w:szCs w:val="30"/>
        </w:rPr>
        <w:t>адукацыі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 xml:space="preserve"> </w:t>
      </w:r>
      <w:r w:rsidR="00485ACD">
        <w:rPr>
          <w:rFonts w:ascii="Times New Roman" w:eastAsia="Calibri" w:hAnsi="Times New Roman" w:cs="Times New Roman"/>
          <w:iCs/>
          <w:szCs w:val="30"/>
        </w:rPr>
        <w:t>(</w:t>
      </w:r>
      <w:r w:rsidR="00485ACD">
        <w:rPr>
          <w:rFonts w:ascii="Times New Roman" w:eastAsia="Calibri" w:hAnsi="Times New Roman" w:cs="Times New Roman"/>
          <w:iCs/>
          <w:szCs w:val="30"/>
          <w:lang w:val="be-BY"/>
        </w:rPr>
        <w:t>п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авышаны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ўзровень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>)</w:t>
      </w:r>
      <w:r w:rsidR="00C03A0A" w:rsidRPr="00116181">
        <w:rPr>
          <w:rFonts w:ascii="Times New Roman" w:hAnsi="Times New Roman" w:cs="Times New Roman"/>
          <w:iCs/>
          <w:szCs w:val="30"/>
        </w:rPr>
        <w:t>;</w:t>
      </w:r>
    </w:p>
    <w:p w14:paraId="63FFC7A2" w14:textId="77777777" w:rsidR="00AE0B68" w:rsidRPr="00116181" w:rsidRDefault="00485ACD" w:rsidP="005D0666">
      <w:pPr>
        <w:pStyle w:val="1"/>
        <w:ind w:left="211" w:right="-284" w:firstLine="497"/>
        <w:rPr>
          <w:rFonts w:ascii="Times New Roman" w:hAnsi="Times New Roman" w:cs="Times New Roman"/>
          <w:b/>
          <w:szCs w:val="30"/>
        </w:rPr>
      </w:pPr>
      <w:r>
        <w:rPr>
          <w:rFonts w:ascii="Times New Roman" w:hAnsi="Times New Roman" w:cs="Times New Roman"/>
          <w:b/>
          <w:szCs w:val="30"/>
        </w:rPr>
        <w:t>«</w:t>
      </w:r>
      <w:proofErr w:type="spellStart"/>
      <w:r>
        <w:rPr>
          <w:rFonts w:ascii="Times New Roman" w:hAnsi="Times New Roman" w:cs="Times New Roman"/>
          <w:b/>
          <w:szCs w:val="30"/>
        </w:rPr>
        <w:t>Сродкі</w:t>
      </w:r>
      <w:proofErr w:type="spellEnd"/>
      <w:r>
        <w:rPr>
          <w:rFonts w:ascii="Times New Roman" w:hAnsi="Times New Roman" w:cs="Times New Roman"/>
          <w:b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szCs w:val="30"/>
        </w:rPr>
        <w:t>масавай</w:t>
      </w:r>
      <w:proofErr w:type="spellEnd"/>
      <w:r>
        <w:rPr>
          <w:rFonts w:ascii="Times New Roman" w:hAnsi="Times New Roman" w:cs="Times New Roman"/>
          <w:b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szCs w:val="30"/>
        </w:rPr>
        <w:t>інфармацыі</w:t>
      </w:r>
      <w:proofErr w:type="spellEnd"/>
      <w:r>
        <w:rPr>
          <w:rFonts w:ascii="Times New Roman" w:hAnsi="Times New Roman" w:cs="Times New Roman"/>
          <w:b/>
          <w:szCs w:val="30"/>
        </w:rPr>
        <w:t>»</w:t>
      </w:r>
      <w:r w:rsidR="00AE0B68" w:rsidRPr="00116181">
        <w:rPr>
          <w:rFonts w:ascii="Times New Roman" w:hAnsi="Times New Roman" w:cs="Times New Roman"/>
          <w:b/>
          <w:szCs w:val="30"/>
        </w:rPr>
        <w:t>:</w:t>
      </w:r>
    </w:p>
    <w:p w14:paraId="669A7488" w14:textId="77777777" w:rsidR="00AE0B68" w:rsidRPr="00116181" w:rsidRDefault="00A36D29" w:rsidP="001312E8">
      <w:pPr>
        <w:pStyle w:val="1"/>
        <w:ind w:left="0" w:right="-284"/>
        <w:rPr>
          <w:rFonts w:ascii="Times New Roman" w:hAnsi="Times New Roman" w:cs="Times New Roman"/>
          <w:i/>
          <w:iCs/>
          <w:szCs w:val="30"/>
        </w:rPr>
      </w:pPr>
      <w:proofErr w:type="spellStart"/>
      <w:r>
        <w:rPr>
          <w:rFonts w:ascii="Times New Roman" w:hAnsi="Times New Roman" w:cs="Times New Roman"/>
          <w:szCs w:val="30"/>
        </w:rPr>
        <w:t>расказаць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r w:rsidR="00485ACD">
        <w:rPr>
          <w:rFonts w:ascii="Times New Roman" w:hAnsi="Times New Roman" w:cs="Times New Roman"/>
          <w:szCs w:val="30"/>
          <w:lang w:val="be-BY"/>
        </w:rPr>
        <w:t>пра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розны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я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крыніц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ы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інфармацыі</w:t>
      </w:r>
      <w:proofErr w:type="spellEnd"/>
      <w:r>
        <w:rPr>
          <w:rFonts w:ascii="Times New Roman" w:hAnsi="Times New Roman" w:cs="Times New Roman"/>
          <w:szCs w:val="30"/>
        </w:rPr>
        <w:t xml:space="preserve"> (</w:t>
      </w:r>
      <w:proofErr w:type="spellStart"/>
      <w:r>
        <w:rPr>
          <w:rFonts w:ascii="Times New Roman" w:hAnsi="Times New Roman" w:cs="Times New Roman"/>
          <w:szCs w:val="30"/>
        </w:rPr>
        <w:t>друкаваныя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выданні</w:t>
      </w:r>
      <w:proofErr w:type="spellEnd"/>
      <w:r>
        <w:rPr>
          <w:rFonts w:ascii="Times New Roman" w:hAnsi="Times New Roman" w:cs="Times New Roman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Cs w:val="30"/>
        </w:rPr>
        <w:t>радыё</w:t>
      </w:r>
      <w:proofErr w:type="spellEnd"/>
      <w:r>
        <w:rPr>
          <w:rFonts w:ascii="Times New Roman" w:hAnsi="Times New Roman" w:cs="Times New Roman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Cs w:val="30"/>
        </w:rPr>
        <w:t>тэлебачанне</w:t>
      </w:r>
      <w:proofErr w:type="spellEnd"/>
      <w:r>
        <w:rPr>
          <w:rFonts w:ascii="Times New Roman" w:hAnsi="Times New Roman" w:cs="Times New Roman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Cs w:val="30"/>
        </w:rPr>
        <w:t>глабальная</w:t>
      </w:r>
      <w:proofErr w:type="spellEnd"/>
      <w:r>
        <w:rPr>
          <w:rFonts w:ascii="Times New Roman" w:hAnsi="Times New Roman" w:cs="Times New Roman"/>
          <w:szCs w:val="30"/>
        </w:rPr>
        <w:t xml:space="preserve"> камп</w:t>
      </w:r>
      <w:r w:rsidR="00485ACD">
        <w:rPr>
          <w:rFonts w:ascii="Times New Roman" w:hAnsi="Times New Roman" w:cs="Times New Roman"/>
          <w:szCs w:val="30"/>
          <w:lang w:val="be-BY"/>
        </w:rPr>
        <w:t>’ю</w:t>
      </w:r>
      <w:r>
        <w:rPr>
          <w:rFonts w:ascii="Times New Roman" w:hAnsi="Times New Roman" w:cs="Times New Roman"/>
          <w:szCs w:val="30"/>
        </w:rPr>
        <w:t xml:space="preserve">тарная сетка </w:t>
      </w:r>
      <w:proofErr w:type="spellStart"/>
      <w:r>
        <w:rPr>
          <w:rFonts w:ascii="Times New Roman" w:hAnsi="Times New Roman" w:cs="Times New Roman"/>
          <w:szCs w:val="30"/>
        </w:rPr>
        <w:t>Інтэрнэ</w:t>
      </w:r>
      <w:r w:rsidR="00485ACD">
        <w:rPr>
          <w:rFonts w:ascii="Times New Roman" w:hAnsi="Times New Roman" w:cs="Times New Roman"/>
          <w:szCs w:val="30"/>
        </w:rPr>
        <w:t>т</w:t>
      </w:r>
      <w:proofErr w:type="spellEnd"/>
      <w:r w:rsidR="00485ACD">
        <w:rPr>
          <w:rFonts w:ascii="Times New Roman" w:hAnsi="Times New Roman" w:cs="Times New Roman"/>
          <w:szCs w:val="30"/>
        </w:rPr>
        <w:t xml:space="preserve"> (далей </w:t>
      </w:r>
      <w:r w:rsidR="00485ACD">
        <w:rPr>
          <w:rFonts w:ascii="Times New Roman" w:hAnsi="Times New Roman" w:cs="Times New Roman"/>
          <w:szCs w:val="30"/>
          <w:lang w:val="be-BY"/>
        </w:rPr>
        <w:t>–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Інтэрнэт</w:t>
      </w:r>
      <w:proofErr w:type="spellEnd"/>
      <w:r>
        <w:rPr>
          <w:rFonts w:ascii="Times New Roman" w:hAnsi="Times New Roman" w:cs="Times New Roman"/>
          <w:szCs w:val="30"/>
        </w:rPr>
        <w:t xml:space="preserve">)) у </w:t>
      </w:r>
      <w:proofErr w:type="spellStart"/>
      <w:r>
        <w:rPr>
          <w:rFonts w:ascii="Times New Roman" w:hAnsi="Times New Roman" w:cs="Times New Roman"/>
          <w:szCs w:val="30"/>
        </w:rPr>
        <w:t>Рэспубліцы</w:t>
      </w:r>
      <w:proofErr w:type="spellEnd"/>
      <w:r>
        <w:rPr>
          <w:rFonts w:ascii="Times New Roman" w:hAnsi="Times New Roman" w:cs="Times New Roman"/>
          <w:szCs w:val="30"/>
        </w:rPr>
        <w:t xml:space="preserve"> Беларусь (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базавы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і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павышаны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ўзроўні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>)</w:t>
      </w:r>
      <w:r w:rsidR="00860348" w:rsidRPr="00116181">
        <w:rPr>
          <w:rFonts w:ascii="Times New Roman" w:hAnsi="Times New Roman" w:cs="Times New Roman"/>
          <w:szCs w:val="30"/>
        </w:rPr>
        <w:t>; рас</w:t>
      </w:r>
      <w:r w:rsidR="00485ACD">
        <w:rPr>
          <w:rFonts w:ascii="Times New Roman" w:hAnsi="Times New Roman" w:cs="Times New Roman"/>
          <w:szCs w:val="30"/>
          <w:lang w:val="be-BY"/>
        </w:rPr>
        <w:t>казаць</w:t>
      </w:r>
      <w:r w:rsidR="00485ACD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485ACD">
        <w:rPr>
          <w:rFonts w:ascii="Times New Roman" w:hAnsi="Times New Roman" w:cs="Times New Roman"/>
          <w:szCs w:val="30"/>
        </w:rPr>
        <w:t>пра</w:t>
      </w:r>
      <w:proofErr w:type="spellEnd"/>
      <w:r w:rsidR="00485ACD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485ACD">
        <w:rPr>
          <w:rFonts w:ascii="Times New Roman" w:hAnsi="Times New Roman" w:cs="Times New Roman"/>
          <w:szCs w:val="30"/>
        </w:rPr>
        <w:t>вядомы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я</w:t>
      </w:r>
      <w:r w:rsidR="00860348" w:rsidRPr="00116181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860348" w:rsidRPr="00116181">
        <w:rPr>
          <w:rFonts w:ascii="Times New Roman" w:hAnsi="Times New Roman" w:cs="Times New Roman"/>
          <w:szCs w:val="30"/>
        </w:rPr>
        <w:t>беларускі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я</w:t>
      </w:r>
      <w:r w:rsidR="00860348" w:rsidRPr="00116181">
        <w:rPr>
          <w:rFonts w:ascii="Times New Roman" w:hAnsi="Times New Roman" w:cs="Times New Roman"/>
          <w:szCs w:val="30"/>
        </w:rPr>
        <w:t xml:space="preserve"> і </w:t>
      </w:r>
      <w:proofErr w:type="spellStart"/>
      <w:r w:rsidR="00860348" w:rsidRPr="00116181">
        <w:rPr>
          <w:rFonts w:ascii="Times New Roman" w:hAnsi="Times New Roman" w:cs="Times New Roman"/>
          <w:szCs w:val="30"/>
        </w:rPr>
        <w:t>іншамоўны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я</w:t>
      </w:r>
      <w:r w:rsidR="00485ACD">
        <w:rPr>
          <w:rFonts w:ascii="Times New Roman" w:hAnsi="Times New Roman" w:cs="Times New Roman"/>
          <w:szCs w:val="30"/>
        </w:rPr>
        <w:t xml:space="preserve"> газет</w:t>
      </w:r>
      <w:r w:rsidR="00485ACD">
        <w:rPr>
          <w:rFonts w:ascii="Times New Roman" w:hAnsi="Times New Roman" w:cs="Times New Roman"/>
          <w:szCs w:val="30"/>
          <w:lang w:val="be-BY"/>
        </w:rPr>
        <w:t>ы</w:t>
      </w:r>
      <w:r w:rsidR="00860348" w:rsidRPr="00116181">
        <w:rPr>
          <w:rFonts w:ascii="Times New Roman" w:hAnsi="Times New Roman" w:cs="Times New Roman"/>
          <w:szCs w:val="30"/>
        </w:rPr>
        <w:t xml:space="preserve"> і </w:t>
      </w:r>
      <w:proofErr w:type="spellStart"/>
      <w:r w:rsidR="00860348" w:rsidRPr="00116181">
        <w:rPr>
          <w:rFonts w:ascii="Times New Roman" w:hAnsi="Times New Roman" w:cs="Times New Roman"/>
          <w:szCs w:val="30"/>
        </w:rPr>
        <w:t>часопіс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 xml:space="preserve">ы 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(</w:t>
      </w:r>
      <w:r w:rsidR="00485ACD">
        <w:rPr>
          <w:rFonts w:ascii="Times New Roman" w:eastAsia="Calibri" w:hAnsi="Times New Roman" w:cs="Times New Roman"/>
          <w:iCs/>
          <w:szCs w:val="30"/>
          <w:lang w:val="be-BY"/>
        </w:rPr>
        <w:t>п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авышаны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ўзровень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>);</w:t>
      </w:r>
    </w:p>
    <w:p w14:paraId="4E7567B6" w14:textId="77777777" w:rsidR="006C531E" w:rsidRPr="00116181" w:rsidRDefault="006C531E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</w:t>
      </w:r>
      <w:proofErr w:type="spellStart"/>
      <w:r w:rsidRPr="00116181">
        <w:rPr>
          <w:rFonts w:ascii="Times New Roman" w:hAnsi="Times New Roman" w:cs="Times New Roman"/>
          <w:b/>
          <w:iCs/>
          <w:szCs w:val="30"/>
        </w:rPr>
        <w:t>Мастацтва</w:t>
      </w:r>
      <w:proofErr w:type="spellEnd"/>
      <w:r w:rsidRPr="00116181">
        <w:rPr>
          <w:rFonts w:ascii="Times New Roman" w:hAnsi="Times New Roman" w:cs="Times New Roman"/>
          <w:b/>
          <w:iCs/>
          <w:szCs w:val="30"/>
        </w:rPr>
        <w:t>»:</w:t>
      </w:r>
    </w:p>
    <w:p w14:paraId="091896F3" w14:textId="77777777" w:rsidR="006C531E" w:rsidRPr="00116181" w:rsidRDefault="00A36D29" w:rsidP="001312E8">
      <w:pPr>
        <w:pStyle w:val="1"/>
        <w:ind w:left="0" w:right="-284" w:firstLine="708"/>
        <w:rPr>
          <w:rFonts w:ascii="Times New Roman" w:hAnsi="Times New Roman" w:cs="Times New Roman"/>
          <w:szCs w:val="30"/>
        </w:rPr>
      </w:pPr>
      <w:r>
        <w:rPr>
          <w:rFonts w:ascii="Times New Roman" w:hAnsi="Times New Roman" w:cs="Times New Roman"/>
          <w:szCs w:val="30"/>
        </w:rPr>
        <w:lastRenderedPageBreak/>
        <w:t>рас</w:t>
      </w:r>
      <w:r w:rsidR="00485ACD">
        <w:rPr>
          <w:rFonts w:ascii="Times New Roman" w:hAnsi="Times New Roman" w:cs="Times New Roman"/>
          <w:szCs w:val="30"/>
          <w:lang w:val="be-BY"/>
        </w:rPr>
        <w:t>казаць</w:t>
      </w:r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пра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вядомага</w:t>
      </w:r>
      <w:proofErr w:type="spellEnd"/>
      <w:r>
        <w:rPr>
          <w:rFonts w:ascii="Times New Roman" w:hAnsi="Times New Roman" w:cs="Times New Roman"/>
          <w:szCs w:val="30"/>
        </w:rPr>
        <w:t xml:space="preserve"> мастака / </w:t>
      </w:r>
      <w:proofErr w:type="spellStart"/>
      <w:r>
        <w:rPr>
          <w:rFonts w:ascii="Times New Roman" w:hAnsi="Times New Roman" w:cs="Times New Roman"/>
          <w:szCs w:val="30"/>
        </w:rPr>
        <w:t>скульптара</w:t>
      </w:r>
      <w:proofErr w:type="spellEnd"/>
      <w:r>
        <w:rPr>
          <w:rFonts w:ascii="Times New Roman" w:hAnsi="Times New Roman" w:cs="Times New Roman"/>
          <w:szCs w:val="30"/>
        </w:rPr>
        <w:t xml:space="preserve"> / </w:t>
      </w:r>
      <w:proofErr w:type="spellStart"/>
      <w:r>
        <w:rPr>
          <w:rFonts w:ascii="Times New Roman" w:hAnsi="Times New Roman" w:cs="Times New Roman"/>
          <w:szCs w:val="30"/>
        </w:rPr>
        <w:t>фатографа</w:t>
      </w:r>
      <w:proofErr w:type="spellEnd"/>
      <w:r>
        <w:rPr>
          <w:rFonts w:ascii="Times New Roman" w:hAnsi="Times New Roman" w:cs="Times New Roman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szCs w:val="30"/>
        </w:rPr>
        <w:t>яго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твор</w:t>
      </w:r>
      <w:proofErr w:type="spellEnd"/>
      <w:r w:rsidR="00485ACD">
        <w:rPr>
          <w:rFonts w:ascii="Times New Roman" w:hAnsi="Times New Roman" w:cs="Times New Roman"/>
          <w:szCs w:val="30"/>
          <w:lang w:val="be-BY"/>
        </w:rPr>
        <w:t>ы</w:t>
      </w:r>
      <w:r>
        <w:rPr>
          <w:rFonts w:ascii="Times New Roman" w:hAnsi="Times New Roman" w:cs="Times New Roman"/>
          <w:szCs w:val="30"/>
        </w:rPr>
        <w:t xml:space="preserve">; </w:t>
      </w:r>
      <w:proofErr w:type="spellStart"/>
      <w:r>
        <w:rPr>
          <w:rFonts w:ascii="Times New Roman" w:hAnsi="Times New Roman" w:cs="Times New Roman"/>
          <w:szCs w:val="30"/>
        </w:rPr>
        <w:t>параіць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наведаць</w:t>
      </w:r>
      <w:proofErr w:type="spellEnd"/>
      <w:r>
        <w:rPr>
          <w:rFonts w:ascii="Times New Roman" w:hAnsi="Times New Roman" w:cs="Times New Roman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Cs w:val="30"/>
        </w:rPr>
        <w:t>выставу</w:t>
      </w:r>
      <w:proofErr w:type="spellEnd"/>
      <w:r>
        <w:rPr>
          <w:rFonts w:ascii="Times New Roman" w:hAnsi="Times New Roman" w:cs="Times New Roman"/>
          <w:szCs w:val="30"/>
        </w:rPr>
        <w:t>, музей (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базавы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і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павышаны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 xml:space="preserve"> </w:t>
      </w:r>
      <w:proofErr w:type="spellStart"/>
      <w:r w:rsidR="00860348" w:rsidRPr="00116181">
        <w:rPr>
          <w:rFonts w:ascii="Times New Roman" w:eastAsia="Calibri" w:hAnsi="Times New Roman" w:cs="Times New Roman"/>
          <w:iCs/>
          <w:szCs w:val="30"/>
        </w:rPr>
        <w:t>ўзроўні</w:t>
      </w:r>
      <w:proofErr w:type="spellEnd"/>
      <w:r w:rsidR="00860348" w:rsidRPr="00116181">
        <w:rPr>
          <w:rFonts w:ascii="Times New Roman" w:eastAsia="Calibri" w:hAnsi="Times New Roman" w:cs="Times New Roman"/>
          <w:iCs/>
          <w:szCs w:val="30"/>
        </w:rPr>
        <w:t>)</w:t>
      </w:r>
      <w:r w:rsidR="003C4319" w:rsidRPr="00116181">
        <w:rPr>
          <w:rFonts w:ascii="Times New Roman" w:hAnsi="Times New Roman" w:cs="Times New Roman"/>
          <w:szCs w:val="30"/>
        </w:rPr>
        <w:t>;</w:t>
      </w:r>
    </w:p>
    <w:p w14:paraId="0F6395FD" w14:textId="77777777" w:rsidR="006C531E" w:rsidRPr="00116181" w:rsidRDefault="00216CAF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</w:t>
      </w:r>
      <w:proofErr w:type="spellStart"/>
      <w:r w:rsidRPr="00116181">
        <w:rPr>
          <w:rFonts w:ascii="Times New Roman" w:hAnsi="Times New Roman" w:cs="Times New Roman"/>
          <w:b/>
          <w:iCs/>
          <w:szCs w:val="30"/>
        </w:rPr>
        <w:t>Моладзь</w:t>
      </w:r>
      <w:proofErr w:type="spellEnd"/>
      <w:r w:rsidRPr="00116181">
        <w:rPr>
          <w:rFonts w:ascii="Times New Roman" w:hAnsi="Times New Roman" w:cs="Times New Roman"/>
          <w:b/>
          <w:iCs/>
          <w:szCs w:val="30"/>
        </w:rPr>
        <w:t xml:space="preserve"> і </w:t>
      </w:r>
      <w:proofErr w:type="spellStart"/>
      <w:r w:rsidRPr="00116181">
        <w:rPr>
          <w:rFonts w:ascii="Times New Roman" w:hAnsi="Times New Roman" w:cs="Times New Roman"/>
          <w:b/>
          <w:iCs/>
          <w:szCs w:val="30"/>
        </w:rPr>
        <w:t>грамадства</w:t>
      </w:r>
      <w:proofErr w:type="spellEnd"/>
      <w:r w:rsidRPr="00116181">
        <w:rPr>
          <w:rFonts w:ascii="Times New Roman" w:hAnsi="Times New Roman" w:cs="Times New Roman"/>
          <w:b/>
          <w:iCs/>
          <w:szCs w:val="30"/>
        </w:rPr>
        <w:t>»:</w:t>
      </w:r>
    </w:p>
    <w:p w14:paraId="7A7DB6BD" w14:textId="77777777" w:rsidR="00216CAF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proofErr w:type="spellStart"/>
      <w:r w:rsidRPr="00116181">
        <w:rPr>
          <w:rFonts w:cs="Times New Roman"/>
          <w:iCs/>
          <w:szCs w:val="30"/>
          <w:lang w:eastAsia="ru-RU"/>
        </w:rPr>
        <w:t>абгрунтаваць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</w:t>
      </w:r>
      <w:proofErr w:type="spellStart"/>
      <w:r w:rsidRPr="00116181">
        <w:rPr>
          <w:rFonts w:cs="Times New Roman"/>
          <w:iCs/>
          <w:szCs w:val="30"/>
          <w:lang w:eastAsia="ru-RU"/>
        </w:rPr>
        <w:t>важнасць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</w:t>
      </w:r>
      <w:proofErr w:type="spellStart"/>
      <w:r w:rsidRPr="00116181">
        <w:rPr>
          <w:rFonts w:cs="Times New Roman"/>
          <w:iCs/>
          <w:szCs w:val="30"/>
          <w:lang w:eastAsia="ru-RU"/>
        </w:rPr>
        <w:t>удзелу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</w:t>
      </w:r>
      <w:proofErr w:type="spellStart"/>
      <w:r w:rsidRPr="00116181">
        <w:rPr>
          <w:rFonts w:cs="Times New Roman"/>
          <w:iCs/>
          <w:szCs w:val="30"/>
          <w:lang w:eastAsia="ru-RU"/>
        </w:rPr>
        <w:t>моладзі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ў </w:t>
      </w:r>
      <w:proofErr w:type="spellStart"/>
      <w:r w:rsidRPr="00116181">
        <w:rPr>
          <w:rFonts w:cs="Times New Roman"/>
          <w:iCs/>
          <w:szCs w:val="30"/>
          <w:lang w:eastAsia="ru-RU"/>
        </w:rPr>
        <w:t>грамадскім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</w:t>
      </w:r>
      <w:proofErr w:type="spellStart"/>
      <w:r w:rsidRPr="00116181">
        <w:rPr>
          <w:rFonts w:cs="Times New Roman"/>
          <w:iCs/>
          <w:szCs w:val="30"/>
          <w:lang w:eastAsia="ru-RU"/>
        </w:rPr>
        <w:t>жыцці</w:t>
      </w:r>
      <w:proofErr w:type="spellEnd"/>
      <w:r w:rsidRPr="00116181">
        <w:rPr>
          <w:rFonts w:cs="Times New Roman"/>
          <w:iCs/>
          <w:szCs w:val="30"/>
          <w:lang w:eastAsia="ru-RU"/>
        </w:rPr>
        <w:t xml:space="preserve"> (</w:t>
      </w:r>
      <w:proofErr w:type="spellStart"/>
      <w:r w:rsidR="00216CAF" w:rsidRPr="00116181">
        <w:rPr>
          <w:rFonts w:eastAsia="Calibri" w:cs="Times New Roman"/>
          <w:iCs/>
          <w:szCs w:val="30"/>
        </w:rPr>
        <w:t>павышаны</w:t>
      </w:r>
      <w:proofErr w:type="spellEnd"/>
      <w:r w:rsidR="00216CAF" w:rsidRPr="00116181">
        <w:rPr>
          <w:rFonts w:eastAsia="Calibri" w:cs="Times New Roman"/>
          <w:iCs/>
          <w:szCs w:val="30"/>
        </w:rPr>
        <w:t xml:space="preserve"> </w:t>
      </w:r>
      <w:proofErr w:type="spellStart"/>
      <w:r w:rsidR="00216CAF" w:rsidRPr="00116181">
        <w:rPr>
          <w:rFonts w:eastAsia="Calibri" w:cs="Times New Roman"/>
          <w:iCs/>
          <w:szCs w:val="30"/>
        </w:rPr>
        <w:t>ўзровень</w:t>
      </w:r>
      <w:proofErr w:type="spellEnd"/>
      <w:r w:rsidR="00216CAF" w:rsidRPr="00116181">
        <w:rPr>
          <w:rFonts w:eastAsia="Calibri" w:cs="Times New Roman"/>
          <w:iCs/>
          <w:szCs w:val="30"/>
        </w:rPr>
        <w:t>)</w:t>
      </w:r>
      <w:r w:rsidR="00216CAF" w:rsidRPr="00116181">
        <w:rPr>
          <w:rFonts w:cs="Times New Roman"/>
          <w:iCs/>
          <w:szCs w:val="30"/>
          <w:lang w:eastAsia="ru-RU"/>
        </w:rPr>
        <w:t xml:space="preserve">; </w:t>
      </w:r>
    </w:p>
    <w:p w14:paraId="43D87AD4" w14:textId="77777777" w:rsidR="00C7007B" w:rsidRPr="00116181" w:rsidRDefault="00C7007B" w:rsidP="001312E8">
      <w:pPr>
        <w:ind w:right="-284" w:firstLine="708"/>
        <w:rPr>
          <w:rFonts w:cs="Times New Roman"/>
          <w:b/>
          <w:iCs/>
          <w:szCs w:val="30"/>
          <w:lang w:eastAsia="ru-RU"/>
        </w:rPr>
      </w:pPr>
      <w:r w:rsidRPr="00116181">
        <w:rPr>
          <w:rFonts w:cs="Times New Roman"/>
          <w:b/>
          <w:iCs/>
          <w:szCs w:val="30"/>
          <w:lang w:eastAsia="ru-RU"/>
        </w:rPr>
        <w:t>«</w:t>
      </w:r>
      <w:proofErr w:type="spellStart"/>
      <w:r w:rsidRPr="00116181">
        <w:rPr>
          <w:rFonts w:cs="Times New Roman"/>
          <w:b/>
          <w:iCs/>
          <w:szCs w:val="30"/>
          <w:lang w:eastAsia="ru-RU"/>
        </w:rPr>
        <w:t>Навука</w:t>
      </w:r>
      <w:proofErr w:type="spellEnd"/>
      <w:r w:rsidRPr="00116181">
        <w:rPr>
          <w:rFonts w:cs="Times New Roman"/>
          <w:b/>
          <w:iCs/>
          <w:szCs w:val="30"/>
          <w:lang w:eastAsia="ru-RU"/>
        </w:rPr>
        <w:t xml:space="preserve"> і </w:t>
      </w:r>
      <w:proofErr w:type="spellStart"/>
      <w:r w:rsidRPr="00116181">
        <w:rPr>
          <w:rFonts w:cs="Times New Roman"/>
          <w:b/>
          <w:iCs/>
          <w:szCs w:val="30"/>
          <w:lang w:eastAsia="ru-RU"/>
        </w:rPr>
        <w:t>тэхніка</w:t>
      </w:r>
      <w:proofErr w:type="spellEnd"/>
      <w:r w:rsidRPr="00116181">
        <w:rPr>
          <w:rFonts w:cs="Times New Roman"/>
          <w:b/>
          <w:iCs/>
          <w:szCs w:val="30"/>
          <w:lang w:eastAsia="ru-RU"/>
        </w:rPr>
        <w:t>»:</w:t>
      </w:r>
    </w:p>
    <w:p w14:paraId="62ECEEC1" w14:textId="77777777" w:rsidR="00C7007B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proofErr w:type="spellStart"/>
      <w:r w:rsidRPr="00116181">
        <w:rPr>
          <w:rFonts w:cs="Times New Roman"/>
          <w:iCs/>
          <w:szCs w:val="30"/>
        </w:rPr>
        <w:t>абгрунтаваць</w:t>
      </w:r>
      <w:proofErr w:type="spellEnd"/>
      <w:r w:rsidRPr="00116181">
        <w:rPr>
          <w:rFonts w:cs="Times New Roman"/>
          <w:iCs/>
          <w:szCs w:val="30"/>
        </w:rPr>
        <w:t xml:space="preserve"> </w:t>
      </w:r>
      <w:proofErr w:type="spellStart"/>
      <w:r w:rsidRPr="00116181">
        <w:rPr>
          <w:rFonts w:cs="Times New Roman"/>
          <w:iCs/>
          <w:szCs w:val="30"/>
        </w:rPr>
        <w:t>важнасць</w:t>
      </w:r>
      <w:proofErr w:type="spellEnd"/>
      <w:r w:rsidRPr="00116181">
        <w:rPr>
          <w:rFonts w:cs="Times New Roman"/>
          <w:iCs/>
          <w:szCs w:val="30"/>
        </w:rPr>
        <w:t xml:space="preserve"> </w:t>
      </w:r>
      <w:proofErr w:type="spellStart"/>
      <w:r w:rsidRPr="00116181">
        <w:rPr>
          <w:rFonts w:cs="Times New Roman"/>
          <w:iCs/>
          <w:szCs w:val="30"/>
        </w:rPr>
        <w:t>развіцця</w:t>
      </w:r>
      <w:proofErr w:type="spellEnd"/>
      <w:r w:rsidRPr="00116181">
        <w:rPr>
          <w:rFonts w:cs="Times New Roman"/>
          <w:iCs/>
          <w:szCs w:val="30"/>
        </w:rPr>
        <w:t xml:space="preserve"> </w:t>
      </w:r>
      <w:proofErr w:type="spellStart"/>
      <w:r w:rsidRPr="00116181">
        <w:rPr>
          <w:rFonts w:cs="Times New Roman"/>
          <w:iCs/>
          <w:szCs w:val="30"/>
        </w:rPr>
        <w:t>навукі</w:t>
      </w:r>
      <w:proofErr w:type="spellEnd"/>
      <w:r w:rsidRPr="00116181">
        <w:rPr>
          <w:rFonts w:cs="Times New Roman"/>
          <w:iCs/>
          <w:szCs w:val="30"/>
        </w:rPr>
        <w:t xml:space="preserve"> і </w:t>
      </w:r>
      <w:proofErr w:type="spellStart"/>
      <w:r w:rsidRPr="00116181">
        <w:rPr>
          <w:rFonts w:cs="Times New Roman"/>
          <w:iCs/>
          <w:szCs w:val="30"/>
        </w:rPr>
        <w:t>тэхнікі</w:t>
      </w:r>
      <w:proofErr w:type="spellEnd"/>
      <w:r w:rsidRPr="00116181">
        <w:rPr>
          <w:rFonts w:cs="Times New Roman"/>
          <w:iCs/>
          <w:szCs w:val="30"/>
        </w:rPr>
        <w:t xml:space="preserve"> для </w:t>
      </w:r>
      <w:proofErr w:type="spellStart"/>
      <w:r w:rsidRPr="00116181">
        <w:rPr>
          <w:rFonts w:cs="Times New Roman"/>
          <w:iCs/>
          <w:szCs w:val="30"/>
        </w:rPr>
        <w:t>сучаснага</w:t>
      </w:r>
      <w:proofErr w:type="spellEnd"/>
      <w:r w:rsidRPr="00116181">
        <w:rPr>
          <w:rFonts w:cs="Times New Roman"/>
          <w:iCs/>
          <w:szCs w:val="30"/>
        </w:rPr>
        <w:t xml:space="preserve"> </w:t>
      </w:r>
      <w:proofErr w:type="spellStart"/>
      <w:r w:rsidRPr="00116181">
        <w:rPr>
          <w:rFonts w:cs="Times New Roman"/>
          <w:iCs/>
          <w:szCs w:val="30"/>
        </w:rPr>
        <w:t>грамадства</w:t>
      </w:r>
      <w:proofErr w:type="spellEnd"/>
      <w:r w:rsidRPr="00116181">
        <w:rPr>
          <w:rFonts w:cs="Times New Roman"/>
          <w:iCs/>
          <w:szCs w:val="30"/>
        </w:rPr>
        <w:t xml:space="preserve"> (</w:t>
      </w:r>
      <w:proofErr w:type="spellStart"/>
      <w:r w:rsidR="00C7007B" w:rsidRPr="00116181">
        <w:rPr>
          <w:rFonts w:eastAsia="Calibri" w:cs="Times New Roman"/>
          <w:iCs/>
          <w:szCs w:val="30"/>
        </w:rPr>
        <w:t>павышаны</w:t>
      </w:r>
      <w:proofErr w:type="spellEnd"/>
      <w:r w:rsidR="00C7007B" w:rsidRPr="00116181">
        <w:rPr>
          <w:rFonts w:eastAsia="Calibri" w:cs="Times New Roman"/>
          <w:iCs/>
          <w:szCs w:val="30"/>
        </w:rPr>
        <w:t xml:space="preserve"> </w:t>
      </w:r>
      <w:proofErr w:type="spellStart"/>
      <w:r w:rsidR="00C7007B" w:rsidRPr="00116181">
        <w:rPr>
          <w:rFonts w:eastAsia="Calibri" w:cs="Times New Roman"/>
          <w:iCs/>
          <w:szCs w:val="30"/>
        </w:rPr>
        <w:t>ўзровень</w:t>
      </w:r>
      <w:proofErr w:type="spellEnd"/>
      <w:r w:rsidR="00C7007B" w:rsidRPr="00116181">
        <w:rPr>
          <w:rFonts w:eastAsia="Calibri" w:cs="Times New Roman"/>
          <w:iCs/>
          <w:szCs w:val="30"/>
        </w:rPr>
        <w:t>)</w:t>
      </w:r>
      <w:r w:rsidR="00A36D29">
        <w:rPr>
          <w:rFonts w:cs="Times New Roman"/>
          <w:iCs/>
          <w:szCs w:val="30"/>
          <w:lang w:eastAsia="ru-RU"/>
        </w:rPr>
        <w:t xml:space="preserve">. </w:t>
      </w:r>
    </w:p>
    <w:p w14:paraId="369056DA" w14:textId="77777777" w:rsidR="008E0E90" w:rsidRPr="00116181" w:rsidRDefault="008E0E90" w:rsidP="001312E8">
      <w:pPr>
        <w:autoSpaceDE w:val="0"/>
        <w:autoSpaceDN w:val="0"/>
        <w:adjustRightInd w:val="0"/>
        <w:ind w:right="-284" w:firstLine="708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 xml:space="preserve">У </w:t>
      </w:r>
      <w:proofErr w:type="spellStart"/>
      <w:r w:rsidRPr="00116181">
        <w:rPr>
          <w:rFonts w:eastAsia="Calibri" w:cs="Times New Roman"/>
          <w:szCs w:val="30"/>
          <w:lang w:eastAsia="ru-RU"/>
        </w:rPr>
        <w:t>раздзеле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«</w:t>
      </w:r>
      <w:proofErr w:type="spellStart"/>
      <w:r w:rsidRPr="00116181">
        <w:rPr>
          <w:rFonts w:eastAsia="Calibri" w:cs="Times New Roman"/>
          <w:szCs w:val="30"/>
          <w:lang w:eastAsia="ru-RU"/>
        </w:rPr>
        <w:t>Патрабаванні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116181">
        <w:rPr>
          <w:rFonts w:eastAsia="Calibri" w:cs="Times New Roman"/>
          <w:szCs w:val="30"/>
          <w:lang w:eastAsia="ru-RU"/>
        </w:rPr>
        <w:t>практычнага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валодання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відамі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маўленчай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дзейнасці</w:t>
      </w:r>
      <w:proofErr w:type="spellEnd"/>
      <w:r w:rsidRPr="00116181">
        <w:rPr>
          <w:rFonts w:eastAsia="Calibri" w:cs="Times New Roman"/>
          <w:szCs w:val="30"/>
          <w:lang w:eastAsia="ru-RU"/>
        </w:rPr>
        <w:t>»:</w:t>
      </w:r>
    </w:p>
    <w:p w14:paraId="5A60C2E2" w14:textId="77777777" w:rsidR="008E0E90" w:rsidRPr="00116181" w:rsidRDefault="008E0E90" w:rsidP="005D0666">
      <w:pPr>
        <w:autoSpaceDE w:val="0"/>
        <w:autoSpaceDN w:val="0"/>
        <w:adjustRightInd w:val="0"/>
        <w:ind w:right="-284"/>
        <w:rPr>
          <w:rFonts w:cs="Times New Roman"/>
          <w:b/>
          <w:bCs/>
          <w:szCs w:val="30"/>
        </w:rPr>
      </w:pPr>
      <w:proofErr w:type="spellStart"/>
      <w:r w:rsidRPr="00116181">
        <w:rPr>
          <w:rFonts w:eastAsia="Calibri" w:cs="Times New Roman"/>
          <w:szCs w:val="30"/>
          <w:lang w:eastAsia="ru-RU"/>
        </w:rPr>
        <w:t>удакладнены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патрабаванні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116181">
        <w:rPr>
          <w:rFonts w:eastAsia="Calibri" w:cs="Times New Roman"/>
          <w:szCs w:val="30"/>
          <w:lang w:eastAsia="ru-RU"/>
        </w:rPr>
        <w:t>практычнага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валодання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пісьмов</w:t>
      </w:r>
      <w:proofErr w:type="spellEnd"/>
      <w:r w:rsidR="000C4CFB">
        <w:rPr>
          <w:rFonts w:eastAsia="Calibri" w:cs="Times New Roman"/>
          <w:szCs w:val="30"/>
          <w:lang w:val="be-BY" w:eastAsia="ru-RU"/>
        </w:rPr>
        <w:t>ым</w:t>
      </w:r>
      <w:r w:rsidRPr="00116181">
        <w:rPr>
          <w:rFonts w:eastAsia="Calibri" w:cs="Times New Roman"/>
          <w:szCs w:val="30"/>
          <w:lang w:eastAsia="ru-RU"/>
        </w:rPr>
        <w:t xml:space="preserve"> </w:t>
      </w:r>
      <w:r w:rsidR="000C4CFB">
        <w:rPr>
          <w:rFonts w:eastAsia="Calibri" w:cs="Times New Roman"/>
          <w:szCs w:val="30"/>
          <w:lang w:val="be-BY" w:eastAsia="ru-RU"/>
        </w:rPr>
        <w:t>маўленнем</w:t>
      </w:r>
      <w:r w:rsidRPr="00116181">
        <w:rPr>
          <w:rFonts w:eastAsia="Calibri" w:cs="Times New Roman"/>
          <w:szCs w:val="30"/>
          <w:lang w:eastAsia="ru-RU"/>
        </w:rPr>
        <w:t>:</w:t>
      </w:r>
      <w:r w:rsidR="000C4CFB">
        <w:rPr>
          <w:rFonts w:eastAsia="Calibri" w:cs="Times New Roman"/>
          <w:szCs w:val="30"/>
          <w:lang w:val="be-BY" w:eastAsia="ru-RU"/>
        </w:rPr>
        <w:t xml:space="preserve"> </w:t>
      </w:r>
      <w:proofErr w:type="spellStart"/>
      <w:r w:rsidRPr="00116181">
        <w:rPr>
          <w:rFonts w:cs="Times New Roman"/>
          <w:szCs w:val="30"/>
        </w:rPr>
        <w:t>пісаць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асабістыя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лісты</w:t>
      </w:r>
      <w:proofErr w:type="spellEnd"/>
      <w:r w:rsidRPr="00116181">
        <w:rPr>
          <w:rFonts w:cs="Times New Roman"/>
          <w:szCs w:val="30"/>
        </w:rPr>
        <w:t xml:space="preserve">; </w:t>
      </w:r>
      <w:proofErr w:type="spellStart"/>
      <w:r w:rsidRPr="00116181">
        <w:rPr>
          <w:rFonts w:cs="Times New Roman"/>
          <w:szCs w:val="30"/>
        </w:rPr>
        <w:t>складаць</w:t>
      </w:r>
      <w:proofErr w:type="spellEnd"/>
      <w:r w:rsidRPr="00116181">
        <w:rPr>
          <w:rFonts w:cs="Times New Roman"/>
          <w:szCs w:val="30"/>
        </w:rPr>
        <w:t xml:space="preserve"> план; </w:t>
      </w:r>
      <w:proofErr w:type="spellStart"/>
      <w:r w:rsidRPr="00116181">
        <w:rPr>
          <w:rFonts w:cs="Times New Roman"/>
          <w:szCs w:val="30"/>
        </w:rPr>
        <w:t>пісаць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аўтабіяграфію</w:t>
      </w:r>
      <w:proofErr w:type="spellEnd"/>
      <w:r w:rsidRPr="00116181">
        <w:rPr>
          <w:rFonts w:cs="Times New Roman"/>
          <w:szCs w:val="30"/>
        </w:rPr>
        <w:t xml:space="preserve">, </w:t>
      </w:r>
      <w:proofErr w:type="spellStart"/>
      <w:r w:rsidRPr="00116181">
        <w:rPr>
          <w:rFonts w:cs="Times New Roman"/>
          <w:szCs w:val="30"/>
        </w:rPr>
        <w:t>запаўняць</w:t>
      </w:r>
      <w:proofErr w:type="spellEnd"/>
      <w:r w:rsidRPr="00116181">
        <w:rPr>
          <w:rFonts w:cs="Times New Roman"/>
          <w:szCs w:val="30"/>
        </w:rPr>
        <w:t xml:space="preserve"> анкету; </w:t>
      </w:r>
      <w:proofErr w:type="spellStart"/>
      <w:r w:rsidRPr="00116181">
        <w:rPr>
          <w:rFonts w:cs="Times New Roman"/>
          <w:szCs w:val="30"/>
        </w:rPr>
        <w:t>выкладаць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змест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праслуханага</w:t>
      </w:r>
      <w:proofErr w:type="spellEnd"/>
      <w:r w:rsidRPr="00116181">
        <w:rPr>
          <w:rFonts w:cs="Times New Roman"/>
          <w:szCs w:val="30"/>
        </w:rPr>
        <w:t xml:space="preserve"> / </w:t>
      </w:r>
      <w:proofErr w:type="spellStart"/>
      <w:r w:rsidRPr="00116181">
        <w:rPr>
          <w:rFonts w:cs="Times New Roman"/>
          <w:szCs w:val="30"/>
        </w:rPr>
        <w:t>прачытанага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тэксту</w:t>
      </w:r>
      <w:proofErr w:type="spellEnd"/>
      <w:r w:rsidRPr="00116181">
        <w:rPr>
          <w:rFonts w:cs="Times New Roman"/>
          <w:szCs w:val="30"/>
        </w:rPr>
        <w:t xml:space="preserve">; </w:t>
      </w:r>
      <w:proofErr w:type="spellStart"/>
      <w:r w:rsidRPr="00116181">
        <w:rPr>
          <w:rFonts w:cs="Times New Roman"/>
          <w:szCs w:val="30"/>
        </w:rPr>
        <w:t>пісаць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міні-сачыненне</w:t>
      </w:r>
      <w:proofErr w:type="spellEnd"/>
      <w:r w:rsidRPr="00116181">
        <w:rPr>
          <w:rFonts w:cs="Times New Roman"/>
          <w:szCs w:val="30"/>
        </w:rPr>
        <w:t xml:space="preserve"> па </w:t>
      </w:r>
      <w:proofErr w:type="spellStart"/>
      <w:r w:rsidRPr="00116181">
        <w:rPr>
          <w:rFonts w:cs="Times New Roman"/>
          <w:szCs w:val="30"/>
        </w:rPr>
        <w:t>прапанаванай</w:t>
      </w:r>
      <w:proofErr w:type="spellEnd"/>
      <w:r w:rsidRPr="00116181">
        <w:rPr>
          <w:rFonts w:cs="Times New Roman"/>
          <w:szCs w:val="30"/>
        </w:rPr>
        <w:t xml:space="preserve"> </w:t>
      </w:r>
      <w:proofErr w:type="spellStart"/>
      <w:r w:rsidRPr="00116181">
        <w:rPr>
          <w:rFonts w:cs="Times New Roman"/>
          <w:szCs w:val="30"/>
        </w:rPr>
        <w:t>тэме</w:t>
      </w:r>
      <w:proofErr w:type="spellEnd"/>
      <w:r w:rsidRPr="00116181">
        <w:rPr>
          <w:rFonts w:cs="Times New Roman"/>
          <w:szCs w:val="30"/>
        </w:rPr>
        <w:t xml:space="preserve"> / </w:t>
      </w:r>
      <w:proofErr w:type="spellStart"/>
      <w:r w:rsidRPr="00116181">
        <w:rPr>
          <w:rFonts w:cs="Times New Roman"/>
          <w:szCs w:val="30"/>
        </w:rPr>
        <w:t>праблеме</w:t>
      </w:r>
      <w:proofErr w:type="spellEnd"/>
      <w:r w:rsidRPr="00116181">
        <w:rPr>
          <w:rFonts w:cs="Times New Roman"/>
          <w:szCs w:val="30"/>
        </w:rPr>
        <w:t>;</w:t>
      </w:r>
    </w:p>
    <w:p w14:paraId="4D214233" w14:textId="77777777" w:rsidR="008A4FDC" w:rsidRPr="00116181" w:rsidRDefault="008E0E90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proofErr w:type="spellStart"/>
      <w:r w:rsidRPr="00116181">
        <w:rPr>
          <w:rFonts w:eastAsia="Calibri" w:cs="Times New Roman"/>
          <w:szCs w:val="30"/>
          <w:lang w:eastAsia="ru-RU"/>
        </w:rPr>
        <w:t>адкарэк</w:t>
      </w:r>
      <w:proofErr w:type="spellEnd"/>
      <w:r w:rsidR="000C4CFB">
        <w:rPr>
          <w:rFonts w:eastAsia="Calibri" w:cs="Times New Roman"/>
          <w:szCs w:val="30"/>
          <w:lang w:val="be-BY" w:eastAsia="ru-RU"/>
        </w:rPr>
        <w:t>цір</w:t>
      </w:r>
      <w:proofErr w:type="spellStart"/>
      <w:r w:rsidRPr="00116181">
        <w:rPr>
          <w:rFonts w:eastAsia="Calibri" w:cs="Times New Roman"/>
          <w:szCs w:val="30"/>
          <w:lang w:eastAsia="ru-RU"/>
        </w:rPr>
        <w:t>аваныя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віды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тэкстаў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для </w:t>
      </w:r>
      <w:proofErr w:type="spellStart"/>
      <w:r w:rsidRPr="00116181">
        <w:rPr>
          <w:rFonts w:eastAsia="Calibri" w:cs="Times New Roman"/>
          <w:szCs w:val="30"/>
          <w:lang w:eastAsia="ru-RU"/>
        </w:rPr>
        <w:t>чытання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: </w:t>
      </w:r>
      <w:proofErr w:type="spellStart"/>
      <w:r w:rsidRPr="00116181">
        <w:rPr>
          <w:rFonts w:eastAsia="Calibri" w:cs="Times New Roman"/>
          <w:szCs w:val="30"/>
          <w:lang w:eastAsia="ru-RU"/>
        </w:rPr>
        <w:t>апавяданне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116181">
        <w:rPr>
          <w:rFonts w:eastAsia="Calibri" w:cs="Times New Roman"/>
          <w:szCs w:val="30"/>
          <w:lang w:eastAsia="ru-RU"/>
        </w:rPr>
        <w:t>артыкул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у </w:t>
      </w:r>
      <w:proofErr w:type="spellStart"/>
      <w:r w:rsidRPr="00116181">
        <w:rPr>
          <w:rFonts w:eastAsia="Calibri" w:cs="Times New Roman"/>
          <w:szCs w:val="30"/>
          <w:lang w:eastAsia="ru-RU"/>
        </w:rPr>
        <w:t>газеце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/ </w:t>
      </w:r>
      <w:proofErr w:type="spellStart"/>
      <w:r w:rsidRPr="00116181">
        <w:rPr>
          <w:rFonts w:eastAsia="Calibri" w:cs="Times New Roman"/>
          <w:szCs w:val="30"/>
          <w:lang w:eastAsia="ru-RU"/>
        </w:rPr>
        <w:t>часопісе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, буклет, </w:t>
      </w:r>
      <w:proofErr w:type="spellStart"/>
      <w:r w:rsidRPr="00116181">
        <w:rPr>
          <w:rFonts w:eastAsia="Calibri" w:cs="Times New Roman"/>
          <w:szCs w:val="30"/>
          <w:lang w:eastAsia="ru-RU"/>
        </w:rPr>
        <w:t>аб'ява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116181">
        <w:rPr>
          <w:rFonts w:eastAsia="Calibri" w:cs="Times New Roman"/>
          <w:szCs w:val="30"/>
          <w:lang w:eastAsia="ru-RU"/>
        </w:rPr>
        <w:t>рэклама</w:t>
      </w:r>
      <w:proofErr w:type="spellEnd"/>
      <w:r w:rsidRPr="00116181">
        <w:rPr>
          <w:rFonts w:eastAsia="Calibri" w:cs="Times New Roman"/>
          <w:szCs w:val="30"/>
          <w:lang w:eastAsia="ru-RU"/>
        </w:rPr>
        <w:t>;</w:t>
      </w:r>
    </w:p>
    <w:p w14:paraId="0FF5802A" w14:textId="77777777" w:rsidR="00377C59" w:rsidRPr="00116181" w:rsidRDefault="003C4319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proofErr w:type="spellStart"/>
      <w:r w:rsidRPr="00116181">
        <w:rPr>
          <w:rFonts w:eastAsia="Calibri" w:cs="Times New Roman"/>
          <w:szCs w:val="30"/>
          <w:lang w:eastAsia="ru-RU"/>
        </w:rPr>
        <w:t>сфармуляваны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асноўныя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патрабаванні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116181">
        <w:rPr>
          <w:rFonts w:eastAsia="Calibri" w:cs="Times New Roman"/>
          <w:szCs w:val="30"/>
          <w:lang w:eastAsia="ru-RU"/>
        </w:rPr>
        <w:t>вынікаў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вучэбнай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дзейнасці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вучняў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116181">
        <w:rPr>
          <w:rFonts w:eastAsia="Calibri" w:cs="Times New Roman"/>
          <w:szCs w:val="30"/>
          <w:lang w:eastAsia="ru-RU"/>
        </w:rPr>
        <w:t>якія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вывучалі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замежную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мову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Pr="00116181">
        <w:rPr>
          <w:rFonts w:eastAsia="Calibri" w:cs="Times New Roman"/>
          <w:szCs w:val="30"/>
          <w:lang w:eastAsia="ru-RU"/>
        </w:rPr>
        <w:t>базавым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узроўні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і на </w:t>
      </w:r>
      <w:proofErr w:type="spellStart"/>
      <w:r w:rsidRPr="00116181">
        <w:rPr>
          <w:rFonts w:eastAsia="Calibri" w:cs="Times New Roman"/>
          <w:szCs w:val="30"/>
          <w:lang w:eastAsia="ru-RU"/>
        </w:rPr>
        <w:t>павышаным</w:t>
      </w:r>
      <w:proofErr w:type="spellEnd"/>
      <w:r w:rsidRPr="00116181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116181">
        <w:rPr>
          <w:rFonts w:eastAsia="Calibri" w:cs="Times New Roman"/>
          <w:szCs w:val="30"/>
          <w:lang w:eastAsia="ru-RU"/>
        </w:rPr>
        <w:t>узроўні</w:t>
      </w:r>
      <w:proofErr w:type="spellEnd"/>
      <w:r w:rsidRPr="00116181">
        <w:rPr>
          <w:rFonts w:eastAsia="Calibri" w:cs="Times New Roman"/>
          <w:szCs w:val="30"/>
          <w:lang w:eastAsia="ru-RU"/>
        </w:rPr>
        <w:t>.</w:t>
      </w:r>
    </w:p>
    <w:p w14:paraId="5842725F" w14:textId="77777777" w:rsidR="008466D7" w:rsidRPr="00A873DE" w:rsidRDefault="004C2F41" w:rsidP="003C5B08">
      <w:pPr>
        <w:pStyle w:val="a3"/>
        <w:ind w:left="1276" w:right="-284" w:hanging="567"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 xml:space="preserve">2. </w:t>
      </w:r>
      <w:proofErr w:type="spellStart"/>
      <w:r>
        <w:rPr>
          <w:rFonts w:eastAsia="Calibri" w:cs="Times New Roman"/>
          <w:b/>
          <w:szCs w:val="30"/>
          <w:u w:val="single"/>
        </w:rPr>
        <w:t>Вучэбныя</w:t>
      </w:r>
      <w:proofErr w:type="spellEnd"/>
      <w:r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>
        <w:rPr>
          <w:rFonts w:eastAsia="Calibri" w:cs="Times New Roman"/>
          <w:b/>
          <w:szCs w:val="30"/>
          <w:u w:val="single"/>
        </w:rPr>
        <w:t>выданні</w:t>
      </w:r>
      <w:proofErr w:type="spellEnd"/>
    </w:p>
    <w:p w14:paraId="082A7950" w14:textId="77777777" w:rsidR="008466D7" w:rsidRPr="008466D7" w:rsidRDefault="0097332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У 2020/2021 </w:t>
      </w:r>
      <w:proofErr w:type="spellStart"/>
      <w:r>
        <w:rPr>
          <w:rFonts w:eastAsia="Calibri" w:cs="Times New Roman"/>
          <w:szCs w:val="30"/>
          <w:lang w:eastAsia="ru-RU"/>
        </w:rPr>
        <w:t>навучальным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годзе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будуць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выкарыстоўвацца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новыя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вуч</w:t>
      </w:r>
      <w:proofErr w:type="spellEnd"/>
      <w:r w:rsidR="00EA1954">
        <w:rPr>
          <w:rFonts w:eastAsia="Calibri" w:cs="Times New Roman"/>
          <w:szCs w:val="30"/>
          <w:lang w:val="be-BY" w:eastAsia="ru-RU"/>
        </w:rPr>
        <w:t>эб</w:t>
      </w:r>
      <w:proofErr w:type="spellStart"/>
      <w:r>
        <w:rPr>
          <w:rFonts w:eastAsia="Calibri" w:cs="Times New Roman"/>
          <w:szCs w:val="30"/>
          <w:lang w:eastAsia="ru-RU"/>
        </w:rPr>
        <w:t>ныя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дапаможнікі</w:t>
      </w:r>
      <w:proofErr w:type="spellEnd"/>
      <w:r>
        <w:rPr>
          <w:rFonts w:eastAsia="Calibri" w:cs="Times New Roman"/>
          <w:szCs w:val="30"/>
          <w:lang w:eastAsia="ru-RU"/>
        </w:rPr>
        <w:t>:</w:t>
      </w:r>
    </w:p>
    <w:p w14:paraId="607C9A86" w14:textId="77777777" w:rsidR="008466D7" w:rsidRPr="008466D7" w:rsidRDefault="008466D7" w:rsidP="005D0666">
      <w:pPr>
        <w:ind w:right="-284"/>
        <w:jc w:val="center"/>
        <w:rPr>
          <w:rFonts w:eastAsia="Calibri" w:cs="Times New Roman"/>
          <w:i/>
          <w:szCs w:val="30"/>
          <w:u w:val="single"/>
        </w:rPr>
      </w:pPr>
      <w:proofErr w:type="spellStart"/>
      <w:r w:rsidRPr="008466D7">
        <w:rPr>
          <w:rFonts w:eastAsia="Calibri" w:cs="Times New Roman"/>
          <w:i/>
          <w:szCs w:val="30"/>
          <w:u w:val="single"/>
        </w:rPr>
        <w:t>Англійская</w:t>
      </w:r>
      <w:proofErr w:type="spellEnd"/>
      <w:r w:rsidRPr="008466D7">
        <w:rPr>
          <w:rFonts w:eastAsia="Calibri" w:cs="Times New Roman"/>
          <w:i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i/>
          <w:szCs w:val="30"/>
          <w:u w:val="single"/>
        </w:rPr>
        <w:t>мова</w:t>
      </w:r>
      <w:proofErr w:type="spellEnd"/>
    </w:p>
    <w:p w14:paraId="2740E3D1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Pr="008466D7">
        <w:rPr>
          <w:rFonts w:eastAsia="Calibri" w:cs="Times New Roman"/>
          <w:szCs w:val="30"/>
          <w:lang w:eastAsia="ru-RU"/>
        </w:rPr>
        <w:t xml:space="preserve">Английский </w:t>
      </w:r>
      <w:proofErr w:type="gramStart"/>
      <w:r w:rsidRPr="008466D7">
        <w:rPr>
          <w:rFonts w:eastAsia="Calibri" w:cs="Times New Roman"/>
          <w:szCs w:val="30"/>
          <w:lang w:eastAsia="ru-RU"/>
        </w:rPr>
        <w:t>язык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учеб. пособие для </w:t>
      </w:r>
      <w:r>
        <w:rPr>
          <w:rFonts w:eastAsia="Calibri" w:cs="Times New Roman"/>
          <w:szCs w:val="30"/>
          <w:lang w:val="be-BY"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обучения : с электронным приложением. В 2 ч. Ч. 1 / Л.М. </w:t>
      </w:r>
      <w:proofErr w:type="spellStart"/>
      <w:r w:rsidRPr="008466D7">
        <w:rPr>
          <w:rFonts w:eastAsia="Calibri" w:cs="Times New Roman"/>
          <w:szCs w:val="30"/>
          <w:lang w:eastAsia="ru-RU"/>
        </w:rPr>
        <w:t>Лапицкая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[и др.</w:t>
      </w:r>
      <w:r>
        <w:rPr>
          <w:rFonts w:eastAsia="Calibri" w:cs="Times New Roman"/>
          <w:szCs w:val="30"/>
          <w:lang w:eastAsia="ru-RU"/>
        </w:rPr>
        <w:t xml:space="preserve">]. – </w:t>
      </w:r>
      <w:proofErr w:type="gramStart"/>
      <w:r>
        <w:rPr>
          <w:rFonts w:eastAsia="Calibri" w:cs="Times New Roman"/>
          <w:szCs w:val="30"/>
          <w:lang w:eastAsia="ru-RU"/>
        </w:rPr>
        <w:t>Минск :</w:t>
      </w:r>
      <w:proofErr w:type="gram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Вышэйшая</w:t>
      </w:r>
      <w:proofErr w:type="spellEnd"/>
      <w:r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7F709A4B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Pr="008466D7">
        <w:rPr>
          <w:rFonts w:eastAsia="Calibri" w:cs="Times New Roman"/>
          <w:szCs w:val="30"/>
          <w:lang w:eastAsia="ru-RU"/>
        </w:rPr>
        <w:t xml:space="preserve">Английский язык: учеб. пособие для </w:t>
      </w:r>
      <w:r>
        <w:rPr>
          <w:rFonts w:eastAsia="Calibri" w:cs="Times New Roman"/>
          <w:szCs w:val="30"/>
          <w:lang w:val="be-BY"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proofErr w:type="gramStart"/>
      <w:r w:rsidRPr="008466D7">
        <w:rPr>
          <w:rFonts w:eastAsia="Calibri" w:cs="Times New Roman"/>
          <w:szCs w:val="30"/>
          <w:lang w:eastAsia="ru-RU"/>
        </w:rPr>
        <w:t>обучения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с электронны</w:t>
      </w:r>
      <w:r>
        <w:rPr>
          <w:rFonts w:eastAsia="Calibri" w:cs="Times New Roman"/>
          <w:szCs w:val="30"/>
          <w:lang w:eastAsia="ru-RU"/>
        </w:rPr>
        <w:t>м приложением. В 2 ч. Ч. 2 / Л.</w:t>
      </w:r>
      <w:r w:rsidRPr="008466D7">
        <w:rPr>
          <w:rFonts w:eastAsia="Calibri" w:cs="Times New Roman"/>
          <w:szCs w:val="30"/>
          <w:lang w:eastAsia="ru-RU"/>
        </w:rPr>
        <w:t xml:space="preserve">М. </w:t>
      </w:r>
      <w:proofErr w:type="spellStart"/>
      <w:r w:rsidRPr="008466D7">
        <w:rPr>
          <w:rFonts w:eastAsia="Calibri" w:cs="Times New Roman"/>
          <w:szCs w:val="30"/>
          <w:lang w:eastAsia="ru-RU"/>
        </w:rPr>
        <w:t>Лапицкая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[и др.].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1DDC397E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proofErr w:type="spellStart"/>
      <w:r w:rsidRPr="008466D7">
        <w:rPr>
          <w:rFonts w:eastAsia="Calibri" w:cs="Times New Roman"/>
          <w:szCs w:val="30"/>
          <w:lang w:eastAsia="ru-RU"/>
        </w:rPr>
        <w:t>Англійская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для </w:t>
      </w:r>
      <w:r>
        <w:rPr>
          <w:rFonts w:eastAsia="Calibri" w:cs="Times New Roman"/>
          <w:szCs w:val="30"/>
          <w:lang w:val="be-BY"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 з электронным </w:t>
      </w:r>
      <w:proofErr w:type="spellStart"/>
      <w:r w:rsidRPr="008466D7">
        <w:rPr>
          <w:rFonts w:eastAsia="Calibri" w:cs="Times New Roman"/>
          <w:szCs w:val="30"/>
          <w:lang w:eastAsia="ru-RU"/>
        </w:rPr>
        <w:t>дадаткам</w:t>
      </w:r>
      <w:proofErr w:type="spellEnd"/>
      <w:r w:rsidRPr="008466D7">
        <w:rPr>
          <w:rFonts w:eastAsia="Calibri" w:cs="Times New Roman"/>
          <w:szCs w:val="30"/>
          <w:lang w:eastAsia="ru-RU"/>
        </w:rPr>
        <w:t>. У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2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ч. Ч.1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/ Л.М. </w:t>
      </w:r>
      <w:proofErr w:type="spellStart"/>
      <w:r w:rsidRPr="008466D7">
        <w:rPr>
          <w:rFonts w:eastAsia="Calibri" w:cs="Times New Roman"/>
          <w:szCs w:val="30"/>
          <w:lang w:eastAsia="ru-RU"/>
        </w:rPr>
        <w:t>Лапіцкая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[і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інш</w:t>
      </w:r>
      <w:proofErr w:type="spellEnd"/>
      <w:r w:rsidRPr="008466D7">
        <w:rPr>
          <w:rFonts w:eastAsia="Calibri" w:cs="Times New Roman"/>
          <w:szCs w:val="30"/>
          <w:lang w:eastAsia="ru-RU"/>
        </w:rPr>
        <w:t>.]</w:t>
      </w:r>
      <w:r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proofErr w:type="gramStart"/>
      <w:r>
        <w:rPr>
          <w:rFonts w:eastAsia="Calibri" w:cs="Times New Roman"/>
          <w:szCs w:val="30"/>
          <w:lang w:eastAsia="ru-RU"/>
        </w:rPr>
        <w:t>Мінск</w:t>
      </w:r>
      <w:proofErr w:type="spellEnd"/>
      <w:r>
        <w:rPr>
          <w:rFonts w:eastAsia="Calibri" w:cs="Times New Roman"/>
          <w:szCs w:val="30"/>
          <w:lang w:eastAsia="ru-RU"/>
        </w:rPr>
        <w:t xml:space="preserve"> :</w:t>
      </w:r>
      <w:proofErr w:type="gram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Вышэйшая</w:t>
      </w:r>
      <w:proofErr w:type="spellEnd"/>
      <w:r>
        <w:rPr>
          <w:rFonts w:eastAsia="Calibri" w:cs="Times New Roman"/>
          <w:szCs w:val="30"/>
          <w:lang w:eastAsia="ru-RU"/>
        </w:rPr>
        <w:t xml:space="preserve"> школа, 2020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24964F32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proofErr w:type="spellStart"/>
      <w:r w:rsidRPr="008466D7">
        <w:rPr>
          <w:rFonts w:eastAsia="Calibri" w:cs="Times New Roman"/>
          <w:szCs w:val="30"/>
          <w:lang w:eastAsia="ru-RU"/>
        </w:rPr>
        <w:t>Англ</w:t>
      </w:r>
      <w:r>
        <w:rPr>
          <w:rFonts w:eastAsia="Calibri" w:cs="Times New Roman"/>
          <w:szCs w:val="30"/>
          <w:lang w:eastAsia="ru-RU"/>
        </w:rPr>
        <w:t>ійская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мова</w:t>
      </w:r>
      <w:proofErr w:type="spellEnd"/>
      <w:r>
        <w:rPr>
          <w:rFonts w:eastAsia="Calibri" w:cs="Times New Roman"/>
          <w:szCs w:val="30"/>
          <w:lang w:eastAsia="ru-RU"/>
        </w:rPr>
        <w:t xml:space="preserve">: </w:t>
      </w:r>
      <w:proofErr w:type="spellStart"/>
      <w:r>
        <w:rPr>
          <w:rFonts w:eastAsia="Calibri" w:cs="Times New Roman"/>
          <w:szCs w:val="30"/>
          <w:lang w:eastAsia="ru-RU"/>
        </w:rPr>
        <w:t>вучэб</w:t>
      </w:r>
      <w:proofErr w:type="spellEnd"/>
      <w:r>
        <w:rPr>
          <w:rFonts w:eastAsia="Calibri" w:cs="Times New Roman"/>
          <w:szCs w:val="30"/>
          <w:lang w:eastAsia="ru-RU"/>
        </w:rPr>
        <w:t xml:space="preserve">. </w:t>
      </w:r>
      <w:proofErr w:type="spellStart"/>
      <w:r>
        <w:rPr>
          <w:rFonts w:eastAsia="Calibri" w:cs="Times New Roman"/>
          <w:szCs w:val="30"/>
          <w:lang w:eastAsia="ru-RU"/>
        </w:rPr>
        <w:t>дапам</w:t>
      </w:r>
      <w:proofErr w:type="spellEnd"/>
      <w:r>
        <w:rPr>
          <w:rFonts w:eastAsia="Calibri" w:cs="Times New Roman"/>
          <w:szCs w:val="30"/>
          <w:lang w:eastAsia="ru-RU"/>
        </w:rPr>
        <w:t>. для 5</w:t>
      </w:r>
      <w:r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з электронным </w:t>
      </w:r>
      <w:proofErr w:type="spellStart"/>
      <w:r w:rsidRPr="008466D7">
        <w:rPr>
          <w:rFonts w:eastAsia="Calibri" w:cs="Times New Roman"/>
          <w:szCs w:val="30"/>
          <w:lang w:eastAsia="ru-RU"/>
        </w:rPr>
        <w:t>дадаткам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У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2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ч.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Ч.2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Л.М. </w:t>
      </w:r>
      <w:proofErr w:type="spellStart"/>
      <w:r w:rsidRPr="008466D7">
        <w:rPr>
          <w:rFonts w:eastAsia="Calibri" w:cs="Times New Roman"/>
          <w:szCs w:val="30"/>
          <w:lang w:eastAsia="ru-RU"/>
        </w:rPr>
        <w:t>Лапіцкая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[і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інш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.]. 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35690263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Pr="008466D7">
        <w:rPr>
          <w:rFonts w:eastAsia="Calibri" w:cs="Times New Roman"/>
          <w:szCs w:val="30"/>
          <w:lang w:eastAsia="ru-RU"/>
        </w:rPr>
        <w:t xml:space="preserve">Английский язык / </w:t>
      </w:r>
      <w:proofErr w:type="spellStart"/>
      <w:r w:rsidRPr="008466D7">
        <w:rPr>
          <w:rFonts w:eastAsia="Calibri" w:cs="Times New Roman"/>
          <w:szCs w:val="30"/>
          <w:lang w:eastAsia="ru-RU"/>
        </w:rPr>
        <w:t>Англі</w:t>
      </w:r>
      <w:r>
        <w:rPr>
          <w:rFonts w:eastAsia="Calibri" w:cs="Times New Roman"/>
          <w:szCs w:val="30"/>
          <w:lang w:eastAsia="ru-RU"/>
        </w:rPr>
        <w:t>йская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>
        <w:rPr>
          <w:rFonts w:eastAsia="Calibri" w:cs="Times New Roman"/>
          <w:szCs w:val="30"/>
          <w:lang w:eastAsia="ru-RU"/>
        </w:rPr>
        <w:t>мова</w:t>
      </w:r>
      <w:proofErr w:type="spellEnd"/>
      <w:r>
        <w:rPr>
          <w:rFonts w:eastAsia="Calibri" w:cs="Times New Roman"/>
          <w:szCs w:val="30"/>
          <w:lang w:eastAsia="ru-RU"/>
        </w:rPr>
        <w:t xml:space="preserve"> :</w:t>
      </w:r>
      <w:proofErr w:type="gramEnd"/>
      <w:r>
        <w:rPr>
          <w:rFonts w:eastAsia="Calibri" w:cs="Times New Roman"/>
          <w:szCs w:val="30"/>
          <w:lang w:eastAsia="ru-RU"/>
        </w:rPr>
        <w:t xml:space="preserve"> учеб. пособие для 8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8466D7">
        <w:rPr>
          <w:rFonts w:eastAsia="Calibri" w:cs="Times New Roman"/>
          <w:szCs w:val="30"/>
          <w:lang w:eastAsia="ru-RU"/>
        </w:rPr>
        <w:t>повыш</w:t>
      </w:r>
      <w:proofErr w:type="spellEnd"/>
      <w:r w:rsidRPr="008466D7">
        <w:rPr>
          <w:rFonts w:eastAsia="Calibri" w:cs="Times New Roman"/>
          <w:szCs w:val="30"/>
          <w:lang w:eastAsia="ru-RU"/>
        </w:rPr>
        <w:t>. уровень) : с электронным п</w:t>
      </w:r>
      <w:r>
        <w:rPr>
          <w:rFonts w:eastAsia="Calibri" w:cs="Times New Roman"/>
          <w:szCs w:val="30"/>
          <w:lang w:eastAsia="ru-RU"/>
        </w:rPr>
        <w:t>риложением. В 2 ч. Ч. 1 / Н.В.</w:t>
      </w:r>
      <w:r>
        <w:rPr>
          <w:rFonts w:eastAsia="Calibri" w:cs="Times New Roman"/>
          <w:szCs w:val="30"/>
          <w:lang w:val="be-BY"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Демченко [и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др.].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188D65E9" w14:textId="77777777" w:rsidR="00EA1954" w:rsidRPr="00EA1954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r w:rsidRPr="008466D7">
        <w:rPr>
          <w:rFonts w:eastAsia="Calibri" w:cs="Times New Roman"/>
          <w:szCs w:val="30"/>
          <w:lang w:eastAsia="ru-RU"/>
        </w:rPr>
        <w:t xml:space="preserve">Английский язык / </w:t>
      </w:r>
      <w:proofErr w:type="spellStart"/>
      <w:r w:rsidRPr="008466D7">
        <w:rPr>
          <w:rFonts w:eastAsia="Calibri" w:cs="Times New Roman"/>
          <w:szCs w:val="30"/>
          <w:lang w:eastAsia="ru-RU"/>
        </w:rPr>
        <w:t>Англі</w:t>
      </w:r>
      <w:r>
        <w:rPr>
          <w:rFonts w:eastAsia="Calibri" w:cs="Times New Roman"/>
          <w:szCs w:val="30"/>
          <w:lang w:eastAsia="ru-RU"/>
        </w:rPr>
        <w:t>йская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>
        <w:rPr>
          <w:rFonts w:eastAsia="Calibri" w:cs="Times New Roman"/>
          <w:szCs w:val="30"/>
          <w:lang w:eastAsia="ru-RU"/>
        </w:rPr>
        <w:t>мова</w:t>
      </w:r>
      <w:proofErr w:type="spellEnd"/>
      <w:r>
        <w:rPr>
          <w:rFonts w:eastAsia="Calibri" w:cs="Times New Roman"/>
          <w:szCs w:val="30"/>
          <w:lang w:eastAsia="ru-RU"/>
        </w:rPr>
        <w:t xml:space="preserve"> :</w:t>
      </w:r>
      <w:proofErr w:type="gramEnd"/>
      <w:r>
        <w:rPr>
          <w:rFonts w:eastAsia="Calibri" w:cs="Times New Roman"/>
          <w:szCs w:val="30"/>
          <w:lang w:eastAsia="ru-RU"/>
        </w:rPr>
        <w:t xml:space="preserve"> учеб. пособие для 8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8466D7">
        <w:rPr>
          <w:rFonts w:eastAsia="Calibri" w:cs="Times New Roman"/>
          <w:szCs w:val="30"/>
          <w:lang w:eastAsia="ru-RU"/>
        </w:rPr>
        <w:t>повыш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r w:rsidRPr="008466D7">
        <w:rPr>
          <w:rFonts w:eastAsia="Calibri" w:cs="Times New Roman"/>
          <w:szCs w:val="30"/>
          <w:lang w:eastAsia="ru-RU"/>
        </w:rPr>
        <w:lastRenderedPageBreak/>
        <w:t>уровень) : с электронным п</w:t>
      </w:r>
      <w:r>
        <w:rPr>
          <w:rFonts w:eastAsia="Calibri" w:cs="Times New Roman"/>
          <w:szCs w:val="30"/>
          <w:lang w:eastAsia="ru-RU"/>
        </w:rPr>
        <w:t>риложением. В 2 ч. Ч. 2 / Н.В.</w:t>
      </w:r>
      <w:r>
        <w:rPr>
          <w:rFonts w:eastAsia="Calibri" w:cs="Times New Roman"/>
          <w:szCs w:val="30"/>
          <w:lang w:val="be-BY"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Демченко [и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др.].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  <w:r>
        <w:rPr>
          <w:rFonts w:eastAsia="Calibri" w:cs="Times New Roman"/>
          <w:szCs w:val="30"/>
          <w:lang w:val="be-BY" w:eastAsia="ru-RU"/>
        </w:rPr>
        <w:t xml:space="preserve"> </w:t>
      </w:r>
    </w:p>
    <w:p w14:paraId="038B5C3D" w14:textId="77777777" w:rsidR="005118B1" w:rsidRPr="008466D7" w:rsidRDefault="005118B1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proofErr w:type="spellStart"/>
      <w:r w:rsidRPr="008466D7">
        <w:rPr>
          <w:rFonts w:eastAsia="Calibri" w:cs="Times New Roman"/>
          <w:i/>
          <w:szCs w:val="30"/>
          <w:u w:val="single"/>
        </w:rPr>
        <w:t>Нямецкая</w:t>
      </w:r>
      <w:proofErr w:type="spellEnd"/>
      <w:r w:rsidRPr="008466D7">
        <w:rPr>
          <w:rFonts w:eastAsia="Calibri" w:cs="Times New Roman"/>
          <w:i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i/>
          <w:szCs w:val="30"/>
          <w:u w:val="single"/>
        </w:rPr>
        <w:t>мова</w:t>
      </w:r>
      <w:proofErr w:type="spellEnd"/>
    </w:p>
    <w:p w14:paraId="145E334E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Pr="008466D7">
        <w:rPr>
          <w:rFonts w:eastAsia="Calibri" w:cs="Times New Roman"/>
          <w:szCs w:val="30"/>
          <w:lang w:eastAsia="ru-RU"/>
        </w:rPr>
        <w:t xml:space="preserve">Будько, А.Ф. Немецкий </w:t>
      </w:r>
      <w:proofErr w:type="gramStart"/>
      <w:r w:rsidRPr="008466D7">
        <w:rPr>
          <w:rFonts w:eastAsia="Calibri" w:cs="Times New Roman"/>
          <w:szCs w:val="30"/>
          <w:lang w:eastAsia="ru-RU"/>
        </w:rPr>
        <w:t>язык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учеб</w:t>
      </w:r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пособие для </w:t>
      </w:r>
      <w:r>
        <w:rPr>
          <w:rFonts w:eastAsia="Calibri" w:cs="Times New Roman"/>
          <w:szCs w:val="30"/>
          <w:lang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>
        <w:rPr>
          <w:rFonts w:eastAsia="Calibri" w:cs="Times New Roman"/>
          <w:szCs w:val="30"/>
          <w:lang w:eastAsia="ru-RU"/>
        </w:rPr>
        <w:t>о</w:t>
      </w:r>
      <w:r w:rsidRPr="008466D7">
        <w:rPr>
          <w:rFonts w:eastAsia="Calibri" w:cs="Times New Roman"/>
          <w:szCs w:val="30"/>
          <w:lang w:eastAsia="ru-RU"/>
        </w:rPr>
        <w:t>бучения</w:t>
      </w:r>
      <w:r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Pr="008466D7">
        <w:rPr>
          <w:rFonts w:eastAsia="Calibri" w:cs="Times New Roman"/>
          <w:szCs w:val="30"/>
          <w:lang w:eastAsia="ru-RU"/>
        </w:rPr>
        <w:t>. В 2 ч. Ч. 1 / А.Ф. Будько, И.Ю.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Урбанович.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7CE2F214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Pr="008466D7">
        <w:rPr>
          <w:rFonts w:eastAsia="Calibri" w:cs="Times New Roman"/>
          <w:szCs w:val="30"/>
          <w:lang w:eastAsia="ru-RU"/>
        </w:rPr>
        <w:t xml:space="preserve">Будько, А.Ф. Немецкий </w:t>
      </w:r>
      <w:proofErr w:type="gramStart"/>
      <w:r w:rsidRPr="008466D7">
        <w:rPr>
          <w:rFonts w:eastAsia="Calibri" w:cs="Times New Roman"/>
          <w:szCs w:val="30"/>
          <w:lang w:eastAsia="ru-RU"/>
        </w:rPr>
        <w:t>язык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учеб</w:t>
      </w:r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пособие для </w:t>
      </w:r>
      <w:r>
        <w:rPr>
          <w:rFonts w:eastAsia="Calibri" w:cs="Times New Roman"/>
          <w:szCs w:val="30"/>
          <w:lang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>
        <w:rPr>
          <w:rFonts w:eastAsia="Calibri" w:cs="Times New Roman"/>
          <w:szCs w:val="30"/>
          <w:lang w:eastAsia="ru-RU"/>
        </w:rPr>
        <w:t>о</w:t>
      </w:r>
      <w:r w:rsidRPr="008466D7">
        <w:rPr>
          <w:rFonts w:eastAsia="Calibri" w:cs="Times New Roman"/>
          <w:szCs w:val="30"/>
          <w:lang w:eastAsia="ru-RU"/>
        </w:rPr>
        <w:t>бучения</w:t>
      </w:r>
      <w:r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Pr="008466D7">
        <w:rPr>
          <w:rFonts w:eastAsia="Calibri" w:cs="Times New Roman"/>
          <w:szCs w:val="30"/>
          <w:lang w:eastAsia="ru-RU"/>
        </w:rPr>
        <w:t>. В 2 ч. Ч. 2 / А.Ф.</w:t>
      </w:r>
      <w:r>
        <w:rPr>
          <w:rFonts w:eastAsia="Calibri" w:cs="Times New Roman"/>
          <w:b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>Будько, И.Ю.</w:t>
      </w:r>
      <w:r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Урбанович.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296DD2B1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д</w:t>
      </w:r>
      <w:r w:rsidRPr="008466D7">
        <w:rPr>
          <w:rFonts w:eastAsia="Calibri" w:cs="Times New Roman"/>
          <w:szCs w:val="30"/>
          <w:lang w:eastAsia="ru-RU"/>
        </w:rPr>
        <w:t>апам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для </w:t>
      </w:r>
      <w:r>
        <w:rPr>
          <w:rFonts w:eastAsia="Calibri" w:cs="Times New Roman"/>
          <w:szCs w:val="30"/>
          <w:lang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Pr="008466D7">
        <w:rPr>
          <w:rFonts w:eastAsia="Calibri" w:cs="Times New Roman"/>
          <w:szCs w:val="30"/>
          <w:lang w:eastAsia="ru-RU"/>
        </w:rPr>
        <w:t xml:space="preserve">. У 2 ч. Ч. 1 /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>, І.Ю.</w:t>
      </w:r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Урбановіч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753899A7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для </w:t>
      </w:r>
      <w:r>
        <w:rPr>
          <w:rFonts w:eastAsia="Calibri" w:cs="Times New Roman"/>
          <w:szCs w:val="30"/>
          <w:lang w:eastAsia="ru-RU"/>
        </w:rPr>
        <w:t>5</w:t>
      </w:r>
      <w:r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Pr="008466D7">
        <w:rPr>
          <w:rFonts w:eastAsia="Calibri" w:cs="Times New Roman"/>
          <w:szCs w:val="30"/>
          <w:lang w:eastAsia="ru-RU"/>
        </w:rPr>
        <w:t xml:space="preserve">. У 2 ч. Ч. </w:t>
      </w:r>
      <w:r>
        <w:rPr>
          <w:rFonts w:eastAsia="Calibri" w:cs="Times New Roman"/>
          <w:szCs w:val="30"/>
          <w:lang w:val="be-BY" w:eastAsia="ru-RU"/>
        </w:rPr>
        <w:t>2</w:t>
      </w:r>
      <w:r w:rsidRPr="008466D7">
        <w:rPr>
          <w:rFonts w:eastAsia="Calibri" w:cs="Times New Roman"/>
          <w:szCs w:val="30"/>
          <w:lang w:eastAsia="ru-RU"/>
        </w:rPr>
        <w:t xml:space="preserve"> /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>, І.Ю.</w:t>
      </w:r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Урбановіч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176B9534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Pr="008466D7">
        <w:rPr>
          <w:rFonts w:eastAsia="Calibri" w:cs="Times New Roman"/>
          <w:szCs w:val="30"/>
          <w:lang w:eastAsia="ru-RU"/>
        </w:rPr>
        <w:t xml:space="preserve">Будько, А.Ф. Немецкий </w:t>
      </w:r>
      <w:proofErr w:type="gramStart"/>
      <w:r w:rsidRPr="008466D7">
        <w:rPr>
          <w:rFonts w:eastAsia="Calibri" w:cs="Times New Roman"/>
          <w:szCs w:val="30"/>
          <w:lang w:eastAsia="ru-RU"/>
        </w:rPr>
        <w:t>язык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учеб</w:t>
      </w:r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пособие для </w:t>
      </w:r>
      <w:r>
        <w:rPr>
          <w:rFonts w:eastAsia="Calibri" w:cs="Times New Roman"/>
          <w:szCs w:val="30"/>
          <w:lang w:val="be-BY" w:eastAsia="ru-RU"/>
        </w:rPr>
        <w:t>6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>
        <w:rPr>
          <w:rFonts w:eastAsia="Calibri" w:cs="Times New Roman"/>
          <w:szCs w:val="30"/>
          <w:lang w:eastAsia="ru-RU"/>
        </w:rPr>
        <w:t>о</w:t>
      </w:r>
      <w:r w:rsidRPr="008466D7">
        <w:rPr>
          <w:rFonts w:eastAsia="Calibri" w:cs="Times New Roman"/>
          <w:szCs w:val="30"/>
          <w:lang w:eastAsia="ru-RU"/>
        </w:rPr>
        <w:t>бучения</w:t>
      </w:r>
      <w:r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Pr="008466D7">
        <w:rPr>
          <w:rFonts w:eastAsia="Calibri" w:cs="Times New Roman"/>
          <w:szCs w:val="30"/>
          <w:lang w:eastAsia="ru-RU"/>
        </w:rPr>
        <w:t xml:space="preserve"> / А.Ф. Будько, И.Ю. Урбанович. – </w:t>
      </w:r>
      <w:proofErr w:type="gramStart"/>
      <w:r w:rsidRPr="008466D7">
        <w:rPr>
          <w:rFonts w:eastAsia="Calibri" w:cs="Times New Roman"/>
          <w:szCs w:val="30"/>
          <w:lang w:eastAsia="ru-RU"/>
        </w:rPr>
        <w:t>Минск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1547B759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для </w:t>
      </w:r>
      <w:r>
        <w:rPr>
          <w:rFonts w:eastAsia="Calibri" w:cs="Times New Roman"/>
          <w:szCs w:val="30"/>
          <w:lang w:val="be-BY" w:eastAsia="ru-RU"/>
        </w:rPr>
        <w:t>6</w:t>
      </w:r>
      <w:r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Pr="008466D7">
        <w:rPr>
          <w:rFonts w:eastAsia="Calibri" w:cs="Times New Roman"/>
          <w:szCs w:val="30"/>
          <w:lang w:eastAsia="ru-RU"/>
        </w:rPr>
        <w:t xml:space="preserve"> / А.П. </w:t>
      </w:r>
      <w:proofErr w:type="spellStart"/>
      <w:r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І.Ю.Урбановіч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7B51816F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7. Зуевская, Е.В. </w:t>
      </w:r>
      <w:r w:rsidRPr="00A12529">
        <w:rPr>
          <w:rFonts w:eastAsia="Calibri" w:cs="Times New Roman"/>
          <w:szCs w:val="30"/>
          <w:lang w:eastAsia="ru-RU"/>
        </w:rPr>
        <w:t xml:space="preserve">Немецкий язык / </w:t>
      </w:r>
      <w:proofErr w:type="spellStart"/>
      <w:r w:rsidRPr="00A12529">
        <w:rPr>
          <w:rFonts w:eastAsia="Calibri" w:cs="Times New Roman"/>
          <w:szCs w:val="30"/>
          <w:lang w:eastAsia="ru-RU"/>
        </w:rPr>
        <w:t>Нямецкая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A12529">
        <w:rPr>
          <w:rFonts w:eastAsia="Calibri" w:cs="Times New Roman"/>
          <w:szCs w:val="30"/>
          <w:lang w:eastAsia="ru-RU"/>
        </w:rPr>
        <w:t>мова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A12529">
        <w:rPr>
          <w:rFonts w:eastAsia="Calibri" w:cs="Times New Roman"/>
          <w:szCs w:val="30"/>
          <w:lang w:eastAsia="ru-RU"/>
        </w:rPr>
        <w:t xml:space="preserve"> учеб</w:t>
      </w:r>
      <w:r>
        <w:rPr>
          <w:rFonts w:eastAsia="Calibri" w:cs="Times New Roman"/>
          <w:szCs w:val="30"/>
          <w:lang w:eastAsia="ru-RU"/>
        </w:rPr>
        <w:t>.</w:t>
      </w:r>
      <w:r w:rsidRPr="00A12529">
        <w:rPr>
          <w:rFonts w:eastAsia="Calibri" w:cs="Times New Roman"/>
          <w:szCs w:val="30"/>
          <w:lang w:eastAsia="ru-RU"/>
        </w:rPr>
        <w:t xml:space="preserve"> пособие для 5-го </w:t>
      </w:r>
      <w:proofErr w:type="spellStart"/>
      <w:r w:rsidRPr="00A12529">
        <w:rPr>
          <w:rFonts w:eastAsia="Calibri" w:cs="Times New Roman"/>
          <w:szCs w:val="30"/>
          <w:lang w:eastAsia="ru-RU"/>
        </w:rPr>
        <w:t>кл</w:t>
      </w:r>
      <w:proofErr w:type="spellEnd"/>
      <w:r w:rsidRPr="00A12529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A12529">
        <w:rPr>
          <w:rFonts w:eastAsia="Calibri" w:cs="Times New Roman"/>
          <w:szCs w:val="30"/>
          <w:lang w:eastAsia="ru-RU"/>
        </w:rPr>
        <w:t>повыш</w:t>
      </w:r>
      <w:proofErr w:type="spellEnd"/>
      <w:r w:rsidRPr="00A12529">
        <w:rPr>
          <w:rFonts w:eastAsia="Calibri" w:cs="Times New Roman"/>
          <w:szCs w:val="30"/>
          <w:lang w:eastAsia="ru-RU"/>
        </w:rPr>
        <w:t>. уровень) : с электронным приложением. В 2 ч. Ч. 1 /</w:t>
      </w:r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Е.В.Зуевская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, С.И. </w:t>
      </w:r>
      <w:proofErr w:type="spellStart"/>
      <w:r>
        <w:rPr>
          <w:rFonts w:eastAsia="Calibri" w:cs="Times New Roman"/>
          <w:szCs w:val="30"/>
          <w:lang w:eastAsia="ru-RU"/>
        </w:rPr>
        <w:t>Салынская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, О.В. </w:t>
      </w:r>
      <w:proofErr w:type="spellStart"/>
      <w:r>
        <w:rPr>
          <w:rFonts w:eastAsia="Calibri" w:cs="Times New Roman"/>
          <w:szCs w:val="30"/>
          <w:lang w:eastAsia="ru-RU"/>
        </w:rPr>
        <w:t>Негурэ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. </w:t>
      </w:r>
      <w:r w:rsidRPr="008466D7">
        <w:rPr>
          <w:rFonts w:eastAsia="Calibri" w:cs="Times New Roman"/>
          <w:szCs w:val="30"/>
          <w:lang w:eastAsia="ru-RU"/>
        </w:rPr>
        <w:t xml:space="preserve">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00DF70B2" w14:textId="77777777" w:rsidR="00500059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i/>
          <w:szCs w:val="30"/>
          <w:u w:val="single"/>
        </w:rPr>
      </w:pPr>
      <w:r>
        <w:rPr>
          <w:rFonts w:eastAsia="Calibri" w:cs="Times New Roman"/>
          <w:szCs w:val="30"/>
          <w:lang w:eastAsia="ru-RU"/>
        </w:rPr>
        <w:t xml:space="preserve">8. Зуевская, Е.В. </w:t>
      </w:r>
      <w:r w:rsidRPr="00A12529">
        <w:rPr>
          <w:rFonts w:eastAsia="Calibri" w:cs="Times New Roman"/>
          <w:szCs w:val="30"/>
          <w:lang w:eastAsia="ru-RU"/>
        </w:rPr>
        <w:t xml:space="preserve">Немецкий язык / </w:t>
      </w:r>
      <w:proofErr w:type="spellStart"/>
      <w:r w:rsidRPr="00A12529">
        <w:rPr>
          <w:rFonts w:eastAsia="Calibri" w:cs="Times New Roman"/>
          <w:szCs w:val="30"/>
          <w:lang w:eastAsia="ru-RU"/>
        </w:rPr>
        <w:t>Нямецкая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Pr="00A12529">
        <w:rPr>
          <w:rFonts w:eastAsia="Calibri" w:cs="Times New Roman"/>
          <w:szCs w:val="30"/>
          <w:lang w:eastAsia="ru-RU"/>
        </w:rPr>
        <w:t>мова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A12529">
        <w:rPr>
          <w:rFonts w:eastAsia="Calibri" w:cs="Times New Roman"/>
          <w:szCs w:val="30"/>
          <w:lang w:eastAsia="ru-RU"/>
        </w:rPr>
        <w:t xml:space="preserve"> учеб</w:t>
      </w:r>
      <w:r>
        <w:rPr>
          <w:rFonts w:eastAsia="Calibri" w:cs="Times New Roman"/>
          <w:szCs w:val="30"/>
          <w:lang w:eastAsia="ru-RU"/>
        </w:rPr>
        <w:t>.</w:t>
      </w:r>
      <w:r w:rsidRPr="00A12529">
        <w:rPr>
          <w:rFonts w:eastAsia="Calibri" w:cs="Times New Roman"/>
          <w:szCs w:val="30"/>
          <w:lang w:eastAsia="ru-RU"/>
        </w:rPr>
        <w:t xml:space="preserve"> пособие для 5-го </w:t>
      </w:r>
      <w:proofErr w:type="spellStart"/>
      <w:r w:rsidRPr="00A12529">
        <w:rPr>
          <w:rFonts w:eastAsia="Calibri" w:cs="Times New Roman"/>
          <w:szCs w:val="30"/>
          <w:lang w:eastAsia="ru-RU"/>
        </w:rPr>
        <w:t>кл</w:t>
      </w:r>
      <w:proofErr w:type="spellEnd"/>
      <w:r w:rsidRPr="00A12529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A12529">
        <w:rPr>
          <w:rFonts w:eastAsia="Calibri" w:cs="Times New Roman"/>
          <w:szCs w:val="30"/>
          <w:lang w:eastAsia="ru-RU"/>
        </w:rPr>
        <w:t>повыш</w:t>
      </w:r>
      <w:proofErr w:type="spellEnd"/>
      <w:r w:rsidRPr="00A12529">
        <w:rPr>
          <w:rFonts w:eastAsia="Calibri" w:cs="Times New Roman"/>
          <w:szCs w:val="30"/>
          <w:lang w:eastAsia="ru-RU"/>
        </w:rPr>
        <w:t>. уровень) : с электронным приложением. В 2 ч. Ч.</w:t>
      </w:r>
      <w:r>
        <w:rPr>
          <w:rFonts w:eastAsia="Calibri" w:cs="Times New Roman"/>
          <w:szCs w:val="30"/>
          <w:lang w:eastAsia="ru-RU"/>
        </w:rPr>
        <w:t xml:space="preserve"> 2</w:t>
      </w:r>
      <w:r w:rsidRPr="00A12529">
        <w:rPr>
          <w:rFonts w:eastAsia="Calibri" w:cs="Times New Roman"/>
          <w:szCs w:val="30"/>
          <w:lang w:eastAsia="ru-RU"/>
        </w:rPr>
        <w:t xml:space="preserve"> /</w:t>
      </w:r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Е.В.Зуевская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, С.И. </w:t>
      </w:r>
      <w:proofErr w:type="spellStart"/>
      <w:r>
        <w:rPr>
          <w:rFonts w:eastAsia="Calibri" w:cs="Times New Roman"/>
          <w:szCs w:val="30"/>
          <w:lang w:eastAsia="ru-RU"/>
        </w:rPr>
        <w:t>Салынская</w:t>
      </w:r>
      <w:proofErr w:type="spellEnd"/>
      <w:r>
        <w:rPr>
          <w:rFonts w:eastAsia="Calibri" w:cs="Times New Roman"/>
          <w:szCs w:val="30"/>
          <w:lang w:eastAsia="ru-RU"/>
        </w:rPr>
        <w:t xml:space="preserve">, О.В. </w:t>
      </w:r>
      <w:proofErr w:type="spellStart"/>
      <w:r>
        <w:rPr>
          <w:rFonts w:eastAsia="Calibri" w:cs="Times New Roman"/>
          <w:szCs w:val="30"/>
          <w:lang w:eastAsia="ru-RU"/>
        </w:rPr>
        <w:t>Негурэ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. </w:t>
      </w:r>
      <w:r w:rsidRPr="008466D7">
        <w:rPr>
          <w:rFonts w:eastAsia="Calibri" w:cs="Times New Roman"/>
          <w:szCs w:val="30"/>
          <w:lang w:eastAsia="ru-RU"/>
        </w:rPr>
        <w:t xml:space="preserve">– </w:t>
      </w:r>
      <w:proofErr w:type="spellStart"/>
      <w:proofErr w:type="gramStart"/>
      <w:r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школа, 20</w:t>
      </w:r>
      <w:r>
        <w:rPr>
          <w:rFonts w:eastAsia="Calibri" w:cs="Times New Roman"/>
          <w:szCs w:val="30"/>
          <w:lang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16F30966" w14:textId="77777777"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proofErr w:type="spellStart"/>
      <w:r w:rsidRPr="000B0FC5">
        <w:rPr>
          <w:rFonts w:eastAsia="Calibri" w:cs="Times New Roman"/>
          <w:i/>
          <w:szCs w:val="30"/>
          <w:u w:val="single"/>
        </w:rPr>
        <w:t>Французкая</w:t>
      </w:r>
      <w:proofErr w:type="spellEnd"/>
      <w:r w:rsidRPr="000B0FC5">
        <w:rPr>
          <w:rFonts w:eastAsia="Calibri" w:cs="Times New Roman"/>
          <w:i/>
          <w:szCs w:val="30"/>
          <w:u w:val="single"/>
        </w:rPr>
        <w:t xml:space="preserve"> </w:t>
      </w:r>
      <w:proofErr w:type="spellStart"/>
      <w:r w:rsidRPr="000B0FC5">
        <w:rPr>
          <w:rFonts w:eastAsia="Calibri" w:cs="Times New Roman"/>
          <w:i/>
          <w:szCs w:val="30"/>
          <w:u w:val="single"/>
        </w:rPr>
        <w:t>мова</w:t>
      </w:r>
      <w:proofErr w:type="spellEnd"/>
    </w:p>
    <w:p w14:paraId="04BC5265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 w:rsidRPr="008466D7">
        <w:rPr>
          <w:szCs w:val="30"/>
          <w:lang w:eastAsia="ru-RU"/>
        </w:rPr>
        <w:t>, Д.С. Французский язык / Францу</w:t>
      </w:r>
      <w:r>
        <w:rPr>
          <w:szCs w:val="30"/>
          <w:lang w:eastAsia="ru-RU"/>
        </w:rPr>
        <w:t xml:space="preserve">зская </w:t>
      </w:r>
      <w:proofErr w:type="spellStart"/>
      <w:proofErr w:type="gramStart"/>
      <w:r>
        <w:rPr>
          <w:szCs w:val="30"/>
          <w:lang w:eastAsia="ru-RU"/>
        </w:rPr>
        <w:t>мова</w:t>
      </w:r>
      <w:proofErr w:type="spellEnd"/>
      <w:r>
        <w:rPr>
          <w:szCs w:val="30"/>
          <w:lang w:eastAsia="ru-RU"/>
        </w:rPr>
        <w:t xml:space="preserve"> :</w:t>
      </w:r>
      <w:proofErr w:type="gramEnd"/>
      <w:r>
        <w:rPr>
          <w:szCs w:val="30"/>
          <w:lang w:eastAsia="ru-RU"/>
        </w:rPr>
        <w:t xml:space="preserve"> учеб. пособие для 5</w:t>
      </w:r>
      <w:r w:rsidRPr="008466D7">
        <w:rPr>
          <w:szCs w:val="30"/>
          <w:lang w:eastAsia="ru-RU"/>
        </w:rPr>
        <w:t xml:space="preserve">-го </w:t>
      </w:r>
      <w:proofErr w:type="spellStart"/>
      <w:r w:rsidRPr="008466D7">
        <w:rPr>
          <w:szCs w:val="30"/>
          <w:lang w:eastAsia="ru-RU"/>
        </w:rPr>
        <w:t>кл</w:t>
      </w:r>
      <w:proofErr w:type="spellEnd"/>
      <w:r w:rsidRPr="008466D7">
        <w:rPr>
          <w:szCs w:val="30"/>
          <w:lang w:eastAsia="ru-RU"/>
        </w:rPr>
        <w:t xml:space="preserve">. учреждений общ. сред. образования с белорус. и рус. </w:t>
      </w:r>
      <w:r w:rsidRPr="008466D7">
        <w:rPr>
          <w:szCs w:val="30"/>
          <w:lang w:eastAsia="ru-RU"/>
        </w:rPr>
        <w:lastRenderedPageBreak/>
        <w:t>яз. обучения</w:t>
      </w:r>
      <w:r>
        <w:rPr>
          <w:szCs w:val="30"/>
          <w:lang w:eastAsia="ru-RU"/>
        </w:rPr>
        <w:t xml:space="preserve"> </w:t>
      </w:r>
      <w:r w:rsidRPr="008466D7">
        <w:rPr>
          <w:szCs w:val="30"/>
          <w:lang w:eastAsia="ru-RU"/>
        </w:rPr>
        <w:t xml:space="preserve">: с электронным </w:t>
      </w:r>
      <w:r>
        <w:rPr>
          <w:szCs w:val="30"/>
          <w:lang w:eastAsia="ru-RU"/>
        </w:rPr>
        <w:t>приложением. В 2 ч. Ч. 1 / Д.С. 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>
        <w:rPr>
          <w:szCs w:val="30"/>
          <w:lang w:eastAsia="ru-RU"/>
        </w:rPr>
        <w:t xml:space="preserve">. – </w:t>
      </w:r>
      <w:proofErr w:type="gramStart"/>
      <w:r>
        <w:rPr>
          <w:szCs w:val="30"/>
          <w:lang w:eastAsia="ru-RU"/>
        </w:rPr>
        <w:t>Минск :</w:t>
      </w:r>
      <w:proofErr w:type="gramEnd"/>
      <w:r>
        <w:rPr>
          <w:szCs w:val="30"/>
          <w:lang w:eastAsia="ru-RU"/>
        </w:rPr>
        <w:t xml:space="preserve"> </w:t>
      </w:r>
      <w:proofErr w:type="spellStart"/>
      <w:r>
        <w:rPr>
          <w:szCs w:val="30"/>
          <w:lang w:eastAsia="ru-RU"/>
        </w:rPr>
        <w:t>Вышэйшая</w:t>
      </w:r>
      <w:proofErr w:type="spellEnd"/>
      <w:r>
        <w:rPr>
          <w:szCs w:val="30"/>
          <w:lang w:eastAsia="ru-RU"/>
        </w:rPr>
        <w:t xml:space="preserve"> школа, 2020</w:t>
      </w:r>
      <w:r w:rsidRPr="008466D7">
        <w:rPr>
          <w:szCs w:val="30"/>
          <w:lang w:eastAsia="ru-RU"/>
        </w:rPr>
        <w:t>.</w:t>
      </w:r>
    </w:p>
    <w:p w14:paraId="47B19E7B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2. 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 w:rsidRPr="008466D7">
        <w:rPr>
          <w:szCs w:val="30"/>
          <w:lang w:eastAsia="ru-RU"/>
        </w:rPr>
        <w:t>, Д.С. Французский язык / Францу</w:t>
      </w:r>
      <w:r>
        <w:rPr>
          <w:szCs w:val="30"/>
          <w:lang w:eastAsia="ru-RU"/>
        </w:rPr>
        <w:t xml:space="preserve">зская </w:t>
      </w:r>
      <w:proofErr w:type="spellStart"/>
      <w:proofErr w:type="gramStart"/>
      <w:r>
        <w:rPr>
          <w:szCs w:val="30"/>
          <w:lang w:eastAsia="ru-RU"/>
        </w:rPr>
        <w:t>мова</w:t>
      </w:r>
      <w:proofErr w:type="spellEnd"/>
      <w:r>
        <w:rPr>
          <w:szCs w:val="30"/>
          <w:lang w:eastAsia="ru-RU"/>
        </w:rPr>
        <w:t xml:space="preserve"> :</w:t>
      </w:r>
      <w:proofErr w:type="gramEnd"/>
      <w:r>
        <w:rPr>
          <w:szCs w:val="30"/>
          <w:lang w:eastAsia="ru-RU"/>
        </w:rPr>
        <w:t xml:space="preserve"> учеб. пособие для 5</w:t>
      </w:r>
      <w:r w:rsidRPr="008466D7">
        <w:rPr>
          <w:szCs w:val="30"/>
          <w:lang w:eastAsia="ru-RU"/>
        </w:rPr>
        <w:t xml:space="preserve">-го </w:t>
      </w:r>
      <w:proofErr w:type="spellStart"/>
      <w:r w:rsidRPr="008466D7">
        <w:rPr>
          <w:szCs w:val="30"/>
          <w:lang w:eastAsia="ru-RU"/>
        </w:rPr>
        <w:t>кл</w:t>
      </w:r>
      <w:proofErr w:type="spellEnd"/>
      <w:r w:rsidRPr="008466D7">
        <w:rPr>
          <w:szCs w:val="30"/>
          <w:lang w:eastAsia="ru-RU"/>
        </w:rPr>
        <w:t>. учреждений общ. сред. образования с белорус. и рус. яз. обучения</w:t>
      </w:r>
      <w:r>
        <w:rPr>
          <w:szCs w:val="30"/>
          <w:lang w:eastAsia="ru-RU"/>
        </w:rPr>
        <w:t xml:space="preserve"> </w:t>
      </w:r>
      <w:r w:rsidRPr="008466D7">
        <w:rPr>
          <w:szCs w:val="30"/>
          <w:lang w:eastAsia="ru-RU"/>
        </w:rPr>
        <w:t xml:space="preserve">: с электронным </w:t>
      </w:r>
      <w:r>
        <w:rPr>
          <w:szCs w:val="30"/>
          <w:lang w:eastAsia="ru-RU"/>
        </w:rPr>
        <w:t>приложением. В 2 ч. Ч. 2 / Д.С. 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>
        <w:rPr>
          <w:szCs w:val="30"/>
          <w:lang w:eastAsia="ru-RU"/>
        </w:rPr>
        <w:t xml:space="preserve">. – </w:t>
      </w:r>
      <w:proofErr w:type="gramStart"/>
      <w:r>
        <w:rPr>
          <w:szCs w:val="30"/>
          <w:lang w:eastAsia="ru-RU"/>
        </w:rPr>
        <w:t>Минск :</w:t>
      </w:r>
      <w:proofErr w:type="gramEnd"/>
      <w:r>
        <w:rPr>
          <w:szCs w:val="30"/>
          <w:lang w:eastAsia="ru-RU"/>
        </w:rPr>
        <w:t xml:space="preserve"> </w:t>
      </w:r>
      <w:proofErr w:type="spellStart"/>
      <w:r>
        <w:rPr>
          <w:szCs w:val="30"/>
          <w:lang w:eastAsia="ru-RU"/>
        </w:rPr>
        <w:t>Вышэйшая</w:t>
      </w:r>
      <w:proofErr w:type="spellEnd"/>
      <w:r>
        <w:rPr>
          <w:szCs w:val="30"/>
          <w:lang w:eastAsia="ru-RU"/>
        </w:rPr>
        <w:t xml:space="preserve"> школа, 2020</w:t>
      </w:r>
      <w:r w:rsidRPr="008466D7">
        <w:rPr>
          <w:szCs w:val="30"/>
          <w:lang w:eastAsia="ru-RU"/>
        </w:rPr>
        <w:t>.</w:t>
      </w:r>
    </w:p>
    <w:p w14:paraId="0419B635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3. 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 w:rsidRPr="008466D7">
        <w:rPr>
          <w:szCs w:val="30"/>
          <w:lang w:eastAsia="ru-RU"/>
        </w:rPr>
        <w:t>, Д.С. Французский язык / Француз</w:t>
      </w:r>
      <w:r>
        <w:rPr>
          <w:szCs w:val="30"/>
          <w:lang w:eastAsia="ru-RU"/>
        </w:rPr>
        <w:t xml:space="preserve">ская </w:t>
      </w:r>
      <w:proofErr w:type="spellStart"/>
      <w:proofErr w:type="gramStart"/>
      <w:r>
        <w:rPr>
          <w:szCs w:val="30"/>
          <w:lang w:eastAsia="ru-RU"/>
        </w:rPr>
        <w:t>мова</w:t>
      </w:r>
      <w:proofErr w:type="spellEnd"/>
      <w:r>
        <w:rPr>
          <w:szCs w:val="30"/>
          <w:lang w:eastAsia="ru-RU"/>
        </w:rPr>
        <w:t xml:space="preserve"> :</w:t>
      </w:r>
      <w:proofErr w:type="gramEnd"/>
      <w:r>
        <w:rPr>
          <w:szCs w:val="30"/>
          <w:lang w:eastAsia="ru-RU"/>
        </w:rPr>
        <w:t xml:space="preserve"> учеб. пособие для 6</w:t>
      </w:r>
      <w:r w:rsidRPr="008466D7">
        <w:rPr>
          <w:szCs w:val="30"/>
          <w:lang w:eastAsia="ru-RU"/>
        </w:rPr>
        <w:t xml:space="preserve">-го </w:t>
      </w:r>
      <w:proofErr w:type="spellStart"/>
      <w:r w:rsidRPr="008466D7">
        <w:rPr>
          <w:szCs w:val="30"/>
          <w:lang w:eastAsia="ru-RU"/>
        </w:rPr>
        <w:t>кл</w:t>
      </w:r>
      <w:proofErr w:type="spellEnd"/>
      <w:r w:rsidRPr="008466D7">
        <w:rPr>
          <w:szCs w:val="30"/>
          <w:lang w:eastAsia="ru-RU"/>
        </w:rPr>
        <w:t>. учреждений общ. сред. образования с белорус. и рус. яз. обучения</w:t>
      </w:r>
      <w:r>
        <w:rPr>
          <w:szCs w:val="30"/>
          <w:lang w:eastAsia="ru-RU"/>
        </w:rPr>
        <w:t xml:space="preserve"> </w:t>
      </w:r>
      <w:r w:rsidRPr="008466D7">
        <w:rPr>
          <w:szCs w:val="30"/>
          <w:lang w:eastAsia="ru-RU"/>
        </w:rPr>
        <w:t xml:space="preserve">: с электронным приложением. / Д.С. </w:t>
      </w:r>
      <w:proofErr w:type="spellStart"/>
      <w:r w:rsidRPr="008466D7">
        <w:rPr>
          <w:szCs w:val="30"/>
          <w:lang w:eastAsia="ru-RU"/>
        </w:rPr>
        <w:t>Вадюшина</w:t>
      </w:r>
      <w:proofErr w:type="spellEnd"/>
      <w:r>
        <w:rPr>
          <w:szCs w:val="30"/>
          <w:lang w:eastAsia="ru-RU"/>
        </w:rPr>
        <w:t xml:space="preserve">. – </w:t>
      </w:r>
      <w:proofErr w:type="gramStart"/>
      <w:r>
        <w:rPr>
          <w:szCs w:val="30"/>
          <w:lang w:eastAsia="ru-RU"/>
        </w:rPr>
        <w:t>Минск :</w:t>
      </w:r>
      <w:proofErr w:type="gramEnd"/>
      <w:r>
        <w:rPr>
          <w:szCs w:val="30"/>
          <w:lang w:eastAsia="ru-RU"/>
        </w:rPr>
        <w:t xml:space="preserve"> </w:t>
      </w:r>
      <w:proofErr w:type="spellStart"/>
      <w:r>
        <w:rPr>
          <w:szCs w:val="30"/>
          <w:lang w:eastAsia="ru-RU"/>
        </w:rPr>
        <w:t>Вышэйшая</w:t>
      </w:r>
      <w:proofErr w:type="spellEnd"/>
      <w:r>
        <w:rPr>
          <w:szCs w:val="30"/>
          <w:lang w:eastAsia="ru-RU"/>
        </w:rPr>
        <w:t xml:space="preserve"> школа, 2020</w:t>
      </w:r>
      <w:r w:rsidRPr="008466D7">
        <w:rPr>
          <w:szCs w:val="30"/>
          <w:lang w:eastAsia="ru-RU"/>
        </w:rPr>
        <w:t>.</w:t>
      </w:r>
    </w:p>
    <w:p w14:paraId="696FBF0E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4. </w:t>
      </w:r>
      <w:proofErr w:type="spellStart"/>
      <w:r w:rsidRPr="008466D7">
        <w:rPr>
          <w:szCs w:val="30"/>
          <w:lang w:eastAsia="ru-RU"/>
        </w:rPr>
        <w:t>Колосовская</w:t>
      </w:r>
      <w:proofErr w:type="spellEnd"/>
      <w:r w:rsidRPr="008466D7">
        <w:rPr>
          <w:szCs w:val="30"/>
          <w:lang w:eastAsia="ru-RU"/>
        </w:rPr>
        <w:t xml:space="preserve">, И.Г. Французский язык / Французская </w:t>
      </w:r>
      <w:proofErr w:type="spellStart"/>
      <w:proofErr w:type="gramStart"/>
      <w:r w:rsidRPr="008466D7">
        <w:rPr>
          <w:szCs w:val="30"/>
          <w:lang w:eastAsia="ru-RU"/>
        </w:rPr>
        <w:t>мова</w:t>
      </w:r>
      <w:proofErr w:type="spellEnd"/>
      <w:r w:rsidRPr="008466D7">
        <w:rPr>
          <w:szCs w:val="30"/>
          <w:lang w:eastAsia="ru-RU"/>
        </w:rPr>
        <w:t xml:space="preserve"> :</w:t>
      </w:r>
      <w:proofErr w:type="gramEnd"/>
      <w:r>
        <w:rPr>
          <w:szCs w:val="30"/>
          <w:lang w:eastAsia="ru-RU"/>
        </w:rPr>
        <w:t xml:space="preserve"> учеб. пособие для 8</w:t>
      </w:r>
      <w:r w:rsidRPr="008466D7">
        <w:rPr>
          <w:szCs w:val="30"/>
          <w:lang w:eastAsia="ru-RU"/>
        </w:rPr>
        <w:t xml:space="preserve">-го </w:t>
      </w:r>
      <w:proofErr w:type="spellStart"/>
      <w:r w:rsidRPr="008466D7">
        <w:rPr>
          <w:szCs w:val="30"/>
          <w:lang w:eastAsia="ru-RU"/>
        </w:rPr>
        <w:t>кл</w:t>
      </w:r>
      <w:proofErr w:type="spellEnd"/>
      <w:r w:rsidRPr="008466D7">
        <w:rPr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8466D7">
        <w:rPr>
          <w:szCs w:val="30"/>
          <w:lang w:eastAsia="ru-RU"/>
        </w:rPr>
        <w:t>повыш</w:t>
      </w:r>
      <w:proofErr w:type="spellEnd"/>
      <w:r>
        <w:rPr>
          <w:szCs w:val="30"/>
          <w:lang w:eastAsia="ru-RU"/>
        </w:rPr>
        <w:t>.</w:t>
      </w:r>
      <w:r w:rsidRPr="008466D7">
        <w:rPr>
          <w:szCs w:val="30"/>
          <w:lang w:eastAsia="ru-RU"/>
        </w:rPr>
        <w:t xml:space="preserve"> уровень): с электронным приложением. В 2 ч. Ч. 1 / И.Г. </w:t>
      </w:r>
      <w:proofErr w:type="spellStart"/>
      <w:r w:rsidRPr="008466D7">
        <w:rPr>
          <w:szCs w:val="30"/>
          <w:lang w:eastAsia="ru-RU"/>
        </w:rPr>
        <w:t>Колосовская</w:t>
      </w:r>
      <w:proofErr w:type="spellEnd"/>
      <w:r w:rsidRPr="008466D7">
        <w:rPr>
          <w:szCs w:val="30"/>
          <w:lang w:eastAsia="ru-RU"/>
        </w:rPr>
        <w:t xml:space="preserve">, Н.В. </w:t>
      </w:r>
      <w:proofErr w:type="spellStart"/>
      <w:r w:rsidRPr="008466D7">
        <w:rPr>
          <w:szCs w:val="30"/>
          <w:lang w:eastAsia="ru-RU"/>
        </w:rPr>
        <w:t>Скибская</w:t>
      </w:r>
      <w:proofErr w:type="spellEnd"/>
      <w:r w:rsidRPr="008466D7">
        <w:rPr>
          <w:szCs w:val="30"/>
          <w:lang w:eastAsia="ru-RU"/>
        </w:rPr>
        <w:t xml:space="preserve">, Т.В. </w:t>
      </w:r>
      <w:proofErr w:type="spellStart"/>
      <w:r w:rsidRPr="008466D7">
        <w:rPr>
          <w:szCs w:val="30"/>
          <w:lang w:eastAsia="ru-RU"/>
        </w:rPr>
        <w:t>Поборцева</w:t>
      </w:r>
      <w:proofErr w:type="spellEnd"/>
      <w:r>
        <w:rPr>
          <w:szCs w:val="30"/>
          <w:lang w:eastAsia="ru-RU"/>
        </w:rPr>
        <w:t xml:space="preserve">. – </w:t>
      </w:r>
      <w:proofErr w:type="gramStart"/>
      <w:r>
        <w:rPr>
          <w:szCs w:val="30"/>
          <w:lang w:eastAsia="ru-RU"/>
        </w:rPr>
        <w:t>Минск :</w:t>
      </w:r>
      <w:proofErr w:type="gramEnd"/>
      <w:r>
        <w:rPr>
          <w:szCs w:val="30"/>
          <w:lang w:eastAsia="ru-RU"/>
        </w:rPr>
        <w:t xml:space="preserve"> </w:t>
      </w:r>
      <w:proofErr w:type="spellStart"/>
      <w:r>
        <w:rPr>
          <w:szCs w:val="30"/>
          <w:lang w:eastAsia="ru-RU"/>
        </w:rPr>
        <w:t>Вышэйшая</w:t>
      </w:r>
      <w:proofErr w:type="spellEnd"/>
      <w:r>
        <w:rPr>
          <w:szCs w:val="30"/>
          <w:lang w:eastAsia="ru-RU"/>
        </w:rPr>
        <w:t xml:space="preserve"> школа, 2020</w:t>
      </w:r>
      <w:r w:rsidRPr="008466D7">
        <w:rPr>
          <w:szCs w:val="30"/>
          <w:lang w:eastAsia="ru-RU"/>
        </w:rPr>
        <w:t>.</w:t>
      </w:r>
    </w:p>
    <w:p w14:paraId="7F0177F0" w14:textId="77777777" w:rsidR="00EA1954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5. </w:t>
      </w:r>
      <w:proofErr w:type="spellStart"/>
      <w:r w:rsidRPr="008466D7">
        <w:rPr>
          <w:szCs w:val="30"/>
          <w:lang w:eastAsia="ru-RU"/>
        </w:rPr>
        <w:t>Колосовская</w:t>
      </w:r>
      <w:proofErr w:type="spellEnd"/>
      <w:r w:rsidRPr="008466D7">
        <w:rPr>
          <w:szCs w:val="30"/>
          <w:lang w:eastAsia="ru-RU"/>
        </w:rPr>
        <w:t>, И.Г. Французский язык / Францу</w:t>
      </w:r>
      <w:r>
        <w:rPr>
          <w:szCs w:val="30"/>
          <w:lang w:eastAsia="ru-RU"/>
        </w:rPr>
        <w:t xml:space="preserve">зская </w:t>
      </w:r>
      <w:proofErr w:type="spellStart"/>
      <w:proofErr w:type="gramStart"/>
      <w:r>
        <w:rPr>
          <w:szCs w:val="30"/>
          <w:lang w:eastAsia="ru-RU"/>
        </w:rPr>
        <w:t>мова</w:t>
      </w:r>
      <w:proofErr w:type="spellEnd"/>
      <w:r>
        <w:rPr>
          <w:szCs w:val="30"/>
          <w:lang w:eastAsia="ru-RU"/>
        </w:rPr>
        <w:t xml:space="preserve"> :</w:t>
      </w:r>
      <w:proofErr w:type="gramEnd"/>
      <w:r>
        <w:rPr>
          <w:szCs w:val="30"/>
          <w:lang w:eastAsia="ru-RU"/>
        </w:rPr>
        <w:t xml:space="preserve"> учеб. пособие для 8</w:t>
      </w:r>
      <w:r w:rsidRPr="008466D7">
        <w:rPr>
          <w:szCs w:val="30"/>
          <w:lang w:eastAsia="ru-RU"/>
        </w:rPr>
        <w:t xml:space="preserve">-го </w:t>
      </w:r>
      <w:proofErr w:type="spellStart"/>
      <w:r w:rsidRPr="008466D7">
        <w:rPr>
          <w:szCs w:val="30"/>
          <w:lang w:eastAsia="ru-RU"/>
        </w:rPr>
        <w:t>кл</w:t>
      </w:r>
      <w:proofErr w:type="spellEnd"/>
      <w:r w:rsidRPr="008466D7">
        <w:rPr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Pr="008466D7">
        <w:rPr>
          <w:szCs w:val="30"/>
          <w:lang w:eastAsia="ru-RU"/>
        </w:rPr>
        <w:t>повыш</w:t>
      </w:r>
      <w:proofErr w:type="spellEnd"/>
      <w:r>
        <w:rPr>
          <w:szCs w:val="30"/>
          <w:lang w:eastAsia="ru-RU"/>
        </w:rPr>
        <w:t>.</w:t>
      </w:r>
      <w:r w:rsidRPr="008466D7">
        <w:rPr>
          <w:szCs w:val="30"/>
          <w:lang w:eastAsia="ru-RU"/>
        </w:rPr>
        <w:t xml:space="preserve"> уровень)</w:t>
      </w:r>
      <w:r>
        <w:rPr>
          <w:szCs w:val="30"/>
          <w:lang w:eastAsia="ru-RU"/>
        </w:rPr>
        <w:t xml:space="preserve"> </w:t>
      </w:r>
      <w:r w:rsidRPr="008466D7">
        <w:rPr>
          <w:szCs w:val="30"/>
          <w:lang w:eastAsia="ru-RU"/>
        </w:rPr>
        <w:t xml:space="preserve">: с электронным приложением. В 2 ч. Ч. 2 / И.Г. </w:t>
      </w:r>
      <w:proofErr w:type="spellStart"/>
      <w:r w:rsidRPr="008466D7">
        <w:rPr>
          <w:szCs w:val="30"/>
          <w:lang w:eastAsia="ru-RU"/>
        </w:rPr>
        <w:t>Колосовская</w:t>
      </w:r>
      <w:proofErr w:type="spellEnd"/>
      <w:r w:rsidRPr="008466D7">
        <w:rPr>
          <w:szCs w:val="30"/>
          <w:lang w:eastAsia="ru-RU"/>
        </w:rPr>
        <w:t xml:space="preserve">, Н.В. </w:t>
      </w:r>
      <w:proofErr w:type="spellStart"/>
      <w:r w:rsidRPr="008466D7">
        <w:rPr>
          <w:szCs w:val="30"/>
          <w:lang w:eastAsia="ru-RU"/>
        </w:rPr>
        <w:t>Скибская</w:t>
      </w:r>
      <w:proofErr w:type="spellEnd"/>
      <w:r w:rsidRPr="008466D7">
        <w:rPr>
          <w:szCs w:val="30"/>
          <w:lang w:eastAsia="ru-RU"/>
        </w:rPr>
        <w:t xml:space="preserve">, Т.В. </w:t>
      </w:r>
      <w:proofErr w:type="spellStart"/>
      <w:r w:rsidRPr="008466D7">
        <w:rPr>
          <w:szCs w:val="30"/>
          <w:lang w:eastAsia="ru-RU"/>
        </w:rPr>
        <w:t>Поборцева</w:t>
      </w:r>
      <w:proofErr w:type="spellEnd"/>
      <w:r w:rsidRPr="008466D7">
        <w:rPr>
          <w:szCs w:val="30"/>
          <w:lang w:eastAsia="ru-RU"/>
        </w:rPr>
        <w:t xml:space="preserve">. – </w:t>
      </w:r>
      <w:proofErr w:type="gramStart"/>
      <w:r w:rsidRPr="008466D7">
        <w:rPr>
          <w:szCs w:val="30"/>
          <w:lang w:eastAsia="ru-RU"/>
        </w:rPr>
        <w:t>Минск :</w:t>
      </w:r>
      <w:proofErr w:type="gramEnd"/>
      <w:r w:rsidRPr="008466D7">
        <w:rPr>
          <w:szCs w:val="30"/>
          <w:lang w:eastAsia="ru-RU"/>
        </w:rPr>
        <w:t xml:space="preserve"> </w:t>
      </w:r>
      <w:proofErr w:type="spellStart"/>
      <w:r w:rsidRPr="008466D7">
        <w:rPr>
          <w:szCs w:val="30"/>
          <w:lang w:eastAsia="ru-RU"/>
        </w:rPr>
        <w:t>Вышэй</w:t>
      </w:r>
      <w:r>
        <w:rPr>
          <w:szCs w:val="30"/>
          <w:lang w:eastAsia="ru-RU"/>
        </w:rPr>
        <w:t>шая</w:t>
      </w:r>
      <w:proofErr w:type="spellEnd"/>
      <w:r>
        <w:rPr>
          <w:szCs w:val="30"/>
          <w:lang w:eastAsia="ru-RU"/>
        </w:rPr>
        <w:t xml:space="preserve"> школа, 2020</w:t>
      </w:r>
      <w:r w:rsidRPr="008466D7">
        <w:rPr>
          <w:szCs w:val="30"/>
          <w:lang w:eastAsia="ru-RU"/>
        </w:rPr>
        <w:t>.</w:t>
      </w:r>
    </w:p>
    <w:p w14:paraId="76633C0D" w14:textId="77777777" w:rsidR="008466D7" w:rsidRPr="00EA1954" w:rsidRDefault="00EA1954" w:rsidP="001312E8">
      <w:pPr>
        <w:tabs>
          <w:tab w:val="left" w:pos="1276"/>
        </w:tabs>
        <w:ind w:right="-284" w:firstLine="851"/>
        <w:jc w:val="center"/>
        <w:rPr>
          <w:rFonts w:eastAsia="Calibri" w:cs="Times New Roman"/>
          <w:i/>
          <w:szCs w:val="30"/>
          <w:u w:val="single"/>
          <w:lang w:val="be-BY"/>
        </w:rPr>
      </w:pPr>
      <w:r>
        <w:rPr>
          <w:rFonts w:eastAsia="Calibri" w:cs="Times New Roman"/>
          <w:i/>
          <w:szCs w:val="30"/>
          <w:u w:val="single"/>
          <w:lang w:val="be-BY"/>
        </w:rPr>
        <w:t>І</w:t>
      </w:r>
      <w:proofErr w:type="spellStart"/>
      <w:r w:rsidR="008466D7" w:rsidRPr="004828CE">
        <w:rPr>
          <w:rFonts w:eastAsia="Calibri" w:cs="Times New Roman"/>
          <w:i/>
          <w:szCs w:val="30"/>
          <w:u w:val="single"/>
        </w:rPr>
        <w:t>спанск</w:t>
      </w:r>
      <w:proofErr w:type="spellEnd"/>
      <w:r>
        <w:rPr>
          <w:rFonts w:eastAsia="Calibri" w:cs="Times New Roman"/>
          <w:i/>
          <w:szCs w:val="30"/>
          <w:u w:val="single"/>
          <w:lang w:val="be-BY"/>
        </w:rPr>
        <w:t>ая</w:t>
      </w:r>
      <w:r w:rsidR="008466D7" w:rsidRPr="004828CE">
        <w:rPr>
          <w:rFonts w:eastAsia="Calibri" w:cs="Times New Roman"/>
          <w:i/>
          <w:szCs w:val="30"/>
          <w:u w:val="single"/>
        </w:rPr>
        <w:t xml:space="preserve"> </w:t>
      </w:r>
      <w:proofErr w:type="spellStart"/>
      <w:r w:rsidR="008466D7" w:rsidRPr="004828CE">
        <w:rPr>
          <w:rFonts w:eastAsia="Calibri" w:cs="Times New Roman"/>
          <w:i/>
          <w:szCs w:val="30"/>
          <w:u w:val="single"/>
        </w:rPr>
        <w:t>мов</w:t>
      </w:r>
      <w:proofErr w:type="spellEnd"/>
      <w:r>
        <w:rPr>
          <w:rFonts w:eastAsia="Calibri" w:cs="Times New Roman"/>
          <w:i/>
          <w:szCs w:val="30"/>
          <w:u w:val="single"/>
          <w:lang w:val="be-BY"/>
        </w:rPr>
        <w:t>а</w:t>
      </w:r>
    </w:p>
    <w:p w14:paraId="5803C751" w14:textId="77777777" w:rsidR="00EA1954" w:rsidRPr="008466D7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Гриневич, Е.К.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r>
        <w:rPr>
          <w:rFonts w:eastAsia="Calibri" w:cs="Times New Roman"/>
          <w:szCs w:val="30"/>
          <w:lang w:eastAsia="ru-RU"/>
        </w:rPr>
        <w:t xml:space="preserve">Испанский язык / </w:t>
      </w:r>
      <w:r>
        <w:rPr>
          <w:rFonts w:eastAsia="Calibri" w:cs="Times New Roman"/>
          <w:szCs w:val="30"/>
          <w:lang w:val="be-BY" w:eastAsia="ru-RU"/>
        </w:rPr>
        <w:t xml:space="preserve">Іспанская </w:t>
      </w:r>
      <w:proofErr w:type="gramStart"/>
      <w:r>
        <w:rPr>
          <w:rFonts w:eastAsia="Calibri" w:cs="Times New Roman"/>
          <w:szCs w:val="30"/>
          <w:lang w:val="be-BY" w:eastAsia="ru-RU"/>
        </w:rPr>
        <w:t xml:space="preserve">мова </w:t>
      </w:r>
      <w:r>
        <w:rPr>
          <w:rFonts w:eastAsia="Calibri" w:cs="Times New Roman"/>
          <w:szCs w:val="30"/>
          <w:lang w:eastAsia="ru-RU"/>
        </w:rPr>
        <w:t>:</w:t>
      </w:r>
      <w:proofErr w:type="gramEnd"/>
      <w:r>
        <w:rPr>
          <w:rFonts w:eastAsia="Calibri" w:cs="Times New Roman"/>
          <w:szCs w:val="30"/>
          <w:lang w:eastAsia="ru-RU"/>
        </w:rPr>
        <w:t xml:space="preserve"> учеб. пособие для 9</w:t>
      </w:r>
      <w:r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</w:t>
      </w:r>
      <w:r>
        <w:rPr>
          <w:rFonts w:eastAsia="Calibri" w:cs="Times New Roman"/>
          <w:szCs w:val="30"/>
          <w:lang w:val="be-BY" w:eastAsia="ru-RU"/>
        </w:rPr>
        <w:t xml:space="preserve">белор. и </w:t>
      </w:r>
      <w:r>
        <w:rPr>
          <w:rFonts w:eastAsia="Calibri" w:cs="Times New Roman"/>
          <w:szCs w:val="30"/>
          <w:lang w:eastAsia="ru-RU"/>
        </w:rPr>
        <w:t>рус. яз. обучения</w:t>
      </w:r>
      <w:r w:rsidRPr="008466D7">
        <w:rPr>
          <w:rFonts w:eastAsia="Calibri" w:cs="Times New Roman"/>
          <w:szCs w:val="30"/>
          <w:lang w:eastAsia="ru-RU"/>
        </w:rPr>
        <w:t>: с электронным приложением</w:t>
      </w:r>
      <w:r>
        <w:rPr>
          <w:rFonts w:eastAsia="Calibri" w:cs="Times New Roman"/>
          <w:szCs w:val="30"/>
          <w:lang w:eastAsia="ru-RU"/>
        </w:rPr>
        <w:t>.</w:t>
      </w:r>
      <w:r w:rsidRPr="008466D7">
        <w:rPr>
          <w:rFonts w:eastAsia="Calibri" w:cs="Times New Roman"/>
          <w:szCs w:val="30"/>
          <w:lang w:eastAsia="ru-RU"/>
        </w:rPr>
        <w:t xml:space="preserve"> /</w:t>
      </w:r>
      <w:r>
        <w:rPr>
          <w:rFonts w:eastAsia="Calibri" w:cs="Times New Roman"/>
          <w:szCs w:val="30"/>
          <w:lang w:eastAsia="ru-RU"/>
        </w:rPr>
        <w:t xml:space="preserve"> Е.К. Гриневич, О.В. </w:t>
      </w:r>
      <w:proofErr w:type="spellStart"/>
      <w:r>
        <w:rPr>
          <w:rFonts w:eastAsia="Calibri" w:cs="Times New Roman"/>
          <w:szCs w:val="30"/>
          <w:lang w:eastAsia="ru-RU"/>
        </w:rPr>
        <w:t>Янукенас</w:t>
      </w:r>
      <w:proofErr w:type="spellEnd"/>
      <w:r>
        <w:rPr>
          <w:rFonts w:eastAsia="Calibri" w:cs="Times New Roman"/>
          <w:szCs w:val="30"/>
          <w:lang w:eastAsia="ru-RU"/>
        </w:rPr>
        <w:t xml:space="preserve">. – </w:t>
      </w:r>
      <w:proofErr w:type="gramStart"/>
      <w:r>
        <w:rPr>
          <w:rFonts w:eastAsia="Calibri" w:cs="Times New Roman"/>
          <w:szCs w:val="30"/>
          <w:lang w:eastAsia="ru-RU"/>
        </w:rPr>
        <w:t>Минск :</w:t>
      </w:r>
      <w:proofErr w:type="gram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Вышэйшая</w:t>
      </w:r>
      <w:proofErr w:type="spellEnd"/>
      <w:r>
        <w:rPr>
          <w:rFonts w:eastAsia="Calibri" w:cs="Times New Roman"/>
          <w:szCs w:val="30"/>
          <w:lang w:eastAsia="ru-RU"/>
        </w:rPr>
        <w:t xml:space="preserve"> школа, 2020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24024D5D" w14:textId="77777777" w:rsidR="00EA1954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2. </w:t>
      </w:r>
      <w:proofErr w:type="spellStart"/>
      <w:r w:rsidRPr="008466D7">
        <w:rPr>
          <w:rFonts w:eastAsia="Calibri" w:cs="Times New Roman"/>
          <w:szCs w:val="30"/>
        </w:rPr>
        <w:t>Цыбулёва</w:t>
      </w:r>
      <w:proofErr w:type="spellEnd"/>
      <w:r w:rsidRPr="008466D7">
        <w:rPr>
          <w:rFonts w:eastAsia="Calibri" w:cs="Times New Roman"/>
          <w:szCs w:val="30"/>
          <w:lang w:val="be-BY"/>
        </w:rPr>
        <w:t>, Т.Э.</w:t>
      </w:r>
      <w:r w:rsidRPr="008466D7">
        <w:rPr>
          <w:rFonts w:eastAsia="Calibri" w:cs="Times New Roman"/>
          <w:szCs w:val="30"/>
        </w:rPr>
        <w:t xml:space="preserve"> Испанский язык / </w:t>
      </w:r>
      <w:r w:rsidRPr="008466D7">
        <w:rPr>
          <w:rFonts w:eastAsia="Calibri" w:cs="Times New Roman"/>
          <w:szCs w:val="30"/>
          <w:lang w:val="be-BY"/>
        </w:rPr>
        <w:t>І</w:t>
      </w:r>
      <w:proofErr w:type="spellStart"/>
      <w:r w:rsidRPr="008466D7">
        <w:rPr>
          <w:rFonts w:eastAsia="Calibri" w:cs="Times New Roman"/>
          <w:szCs w:val="30"/>
        </w:rPr>
        <w:t>спанская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</w:rPr>
        <w:t>мова</w:t>
      </w:r>
      <w:proofErr w:type="spellEnd"/>
      <w:r>
        <w:rPr>
          <w:rFonts w:eastAsia="Calibri" w:cs="Times New Roman"/>
          <w:szCs w:val="30"/>
        </w:rPr>
        <w:t xml:space="preserve"> </w:t>
      </w:r>
      <w:r w:rsidRPr="008466D7">
        <w:rPr>
          <w:rFonts w:eastAsia="Calibri" w:cs="Times New Roman"/>
          <w:szCs w:val="30"/>
          <w:lang w:eastAsia="ru-RU"/>
        </w:rPr>
        <w:t>:</w:t>
      </w:r>
      <w:proofErr w:type="gramEnd"/>
      <w:r w:rsidRPr="00144667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</w:rPr>
        <w:t>учеб. пособие для 8</w:t>
      </w:r>
      <w:r w:rsidRPr="008466D7">
        <w:rPr>
          <w:rFonts w:eastAsia="Calibri" w:cs="Times New Roman"/>
          <w:szCs w:val="30"/>
        </w:rPr>
        <w:t xml:space="preserve">-го </w:t>
      </w:r>
      <w:proofErr w:type="spellStart"/>
      <w:r w:rsidRPr="008466D7">
        <w:rPr>
          <w:rFonts w:eastAsia="Calibri" w:cs="Times New Roman"/>
          <w:szCs w:val="30"/>
        </w:rPr>
        <w:t>кл</w:t>
      </w:r>
      <w:proofErr w:type="spellEnd"/>
      <w:r w:rsidRPr="008466D7">
        <w:rPr>
          <w:rFonts w:eastAsia="Calibri" w:cs="Times New Roman"/>
          <w:szCs w:val="30"/>
        </w:rPr>
        <w:t>. учреждений общ. сред. образования с белорус. и рус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r w:rsidRPr="008466D7">
        <w:rPr>
          <w:rFonts w:eastAsia="Calibri" w:cs="Times New Roman"/>
          <w:szCs w:val="30"/>
        </w:rPr>
        <w:t>яз. обучения</w:t>
      </w:r>
      <w:r>
        <w:rPr>
          <w:rFonts w:eastAsia="Calibri" w:cs="Times New Roman"/>
          <w:szCs w:val="30"/>
          <w:lang w:val="be-BY"/>
        </w:rPr>
        <w:t xml:space="preserve"> (повыш. уровень) </w:t>
      </w:r>
      <w:r w:rsidRPr="008466D7">
        <w:rPr>
          <w:rFonts w:eastAsia="Calibri" w:cs="Times New Roman"/>
          <w:szCs w:val="30"/>
          <w:lang w:val="be-BY"/>
        </w:rPr>
        <w:t>: с электронным</w:t>
      </w:r>
      <w:r w:rsidRPr="00144667">
        <w:rPr>
          <w:rFonts w:eastAsia="Calibri" w:cs="Times New Roman"/>
          <w:szCs w:val="30"/>
          <w:lang w:val="be-BY"/>
        </w:rPr>
        <w:t xml:space="preserve"> </w:t>
      </w:r>
      <w:r w:rsidRPr="008466D7">
        <w:rPr>
          <w:rFonts w:eastAsia="Calibri" w:cs="Times New Roman"/>
          <w:szCs w:val="30"/>
          <w:lang w:val="be-BY"/>
        </w:rPr>
        <w:t>приложением</w:t>
      </w:r>
      <w:r w:rsidRPr="008466D7">
        <w:rPr>
          <w:rFonts w:eastAsia="Calibri" w:cs="Times New Roman"/>
          <w:szCs w:val="30"/>
        </w:rPr>
        <w:t>. В 2 ч. Ч. 1 / Т.Э. </w:t>
      </w:r>
      <w:proofErr w:type="spellStart"/>
      <w:r w:rsidRPr="008466D7">
        <w:rPr>
          <w:rFonts w:eastAsia="Calibri" w:cs="Times New Roman"/>
          <w:szCs w:val="30"/>
        </w:rPr>
        <w:t>Цыбулёва</w:t>
      </w:r>
      <w:proofErr w:type="spellEnd"/>
      <w:r>
        <w:rPr>
          <w:rFonts w:eastAsia="Calibri" w:cs="Times New Roman"/>
          <w:szCs w:val="30"/>
          <w:lang w:val="be-BY"/>
        </w:rPr>
        <w:t>, О.А. Пушкина</w:t>
      </w:r>
      <w:r w:rsidRPr="008466D7">
        <w:rPr>
          <w:rFonts w:eastAsia="Calibri" w:cs="Times New Roman"/>
          <w:szCs w:val="30"/>
          <w:lang w:val="be-BY"/>
        </w:rPr>
        <w:t>.</w:t>
      </w:r>
      <w:r w:rsidRPr="008466D7">
        <w:rPr>
          <w:rFonts w:eastAsia="Calibri" w:cs="Times New Roman"/>
          <w:szCs w:val="30"/>
        </w:rPr>
        <w:t xml:space="preserve"> – </w:t>
      </w:r>
      <w:r w:rsidRPr="008466D7">
        <w:rPr>
          <w:rFonts w:eastAsia="Calibri" w:cs="Times New Roman"/>
          <w:szCs w:val="30"/>
          <w:lang w:val="be-BY"/>
        </w:rPr>
        <w:t xml:space="preserve"> </w:t>
      </w:r>
      <w:proofErr w:type="gramStart"/>
      <w:r>
        <w:rPr>
          <w:rFonts w:eastAsia="Calibri" w:cs="Times New Roman"/>
          <w:szCs w:val="30"/>
          <w:lang w:eastAsia="ru-RU"/>
        </w:rPr>
        <w:t>Минск :</w:t>
      </w:r>
      <w:proofErr w:type="gramEnd"/>
      <w:r>
        <w:rPr>
          <w:rFonts w:eastAsia="Calibri" w:cs="Times New Roman"/>
          <w:szCs w:val="30"/>
          <w:lang w:eastAsia="ru-RU"/>
        </w:rPr>
        <w:t xml:space="preserve"> Издательский центр БГУ, 2020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075EA196" w14:textId="77777777" w:rsidR="00EA1954" w:rsidRPr="00F13B0C" w:rsidRDefault="00EA1954" w:rsidP="00EA195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3. </w:t>
      </w:r>
      <w:proofErr w:type="spellStart"/>
      <w:r w:rsidRPr="008466D7">
        <w:rPr>
          <w:rFonts w:eastAsia="Calibri" w:cs="Times New Roman"/>
          <w:szCs w:val="30"/>
        </w:rPr>
        <w:t>Цыбулёва</w:t>
      </w:r>
      <w:proofErr w:type="spellEnd"/>
      <w:r w:rsidRPr="008466D7">
        <w:rPr>
          <w:rFonts w:eastAsia="Calibri" w:cs="Times New Roman"/>
          <w:szCs w:val="30"/>
          <w:lang w:val="be-BY"/>
        </w:rPr>
        <w:t>, Т.Э.</w:t>
      </w:r>
      <w:r w:rsidRPr="008466D7">
        <w:rPr>
          <w:rFonts w:eastAsia="Calibri" w:cs="Times New Roman"/>
          <w:szCs w:val="30"/>
        </w:rPr>
        <w:t xml:space="preserve"> Испанский язык / </w:t>
      </w:r>
      <w:r w:rsidRPr="008466D7">
        <w:rPr>
          <w:rFonts w:eastAsia="Calibri" w:cs="Times New Roman"/>
          <w:szCs w:val="30"/>
          <w:lang w:val="be-BY"/>
        </w:rPr>
        <w:t>І</w:t>
      </w:r>
      <w:proofErr w:type="spellStart"/>
      <w:r w:rsidRPr="008466D7">
        <w:rPr>
          <w:rFonts w:eastAsia="Calibri" w:cs="Times New Roman"/>
          <w:szCs w:val="30"/>
        </w:rPr>
        <w:t>спанская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proofErr w:type="gramStart"/>
      <w:r w:rsidRPr="008466D7">
        <w:rPr>
          <w:rFonts w:eastAsia="Calibri" w:cs="Times New Roman"/>
          <w:szCs w:val="30"/>
        </w:rPr>
        <w:t>мова</w:t>
      </w:r>
      <w:proofErr w:type="spellEnd"/>
      <w:r>
        <w:rPr>
          <w:rFonts w:eastAsia="Calibri" w:cs="Times New Roman"/>
          <w:szCs w:val="30"/>
        </w:rPr>
        <w:t xml:space="preserve"> </w:t>
      </w:r>
      <w:r w:rsidRPr="008466D7">
        <w:rPr>
          <w:rFonts w:eastAsia="Calibri" w:cs="Times New Roman"/>
          <w:szCs w:val="30"/>
          <w:lang w:eastAsia="ru-RU"/>
        </w:rPr>
        <w:t>:</w:t>
      </w:r>
      <w:proofErr w:type="gramEnd"/>
      <w:r w:rsidRPr="00144667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</w:rPr>
        <w:t>учеб. пособие для 8</w:t>
      </w:r>
      <w:r w:rsidRPr="008466D7">
        <w:rPr>
          <w:rFonts w:eastAsia="Calibri" w:cs="Times New Roman"/>
          <w:szCs w:val="30"/>
        </w:rPr>
        <w:t xml:space="preserve">-го </w:t>
      </w:r>
      <w:proofErr w:type="spellStart"/>
      <w:r w:rsidRPr="008466D7">
        <w:rPr>
          <w:rFonts w:eastAsia="Calibri" w:cs="Times New Roman"/>
          <w:szCs w:val="30"/>
        </w:rPr>
        <w:t>кл</w:t>
      </w:r>
      <w:proofErr w:type="spellEnd"/>
      <w:r w:rsidRPr="008466D7">
        <w:rPr>
          <w:rFonts w:eastAsia="Calibri" w:cs="Times New Roman"/>
          <w:szCs w:val="30"/>
        </w:rPr>
        <w:t>. учреждений общ. сред. образования с белорус. и рус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r w:rsidRPr="008466D7">
        <w:rPr>
          <w:rFonts w:eastAsia="Calibri" w:cs="Times New Roman"/>
          <w:szCs w:val="30"/>
        </w:rPr>
        <w:t>яз. обучения</w:t>
      </w:r>
      <w:r>
        <w:rPr>
          <w:rFonts w:eastAsia="Calibri" w:cs="Times New Roman"/>
          <w:szCs w:val="30"/>
          <w:lang w:val="be-BY"/>
        </w:rPr>
        <w:t xml:space="preserve"> (повыш. уровень) </w:t>
      </w:r>
      <w:r w:rsidRPr="008466D7">
        <w:rPr>
          <w:rFonts w:eastAsia="Calibri" w:cs="Times New Roman"/>
          <w:szCs w:val="30"/>
          <w:lang w:val="be-BY"/>
        </w:rPr>
        <w:t>: с электронным</w:t>
      </w:r>
      <w:r w:rsidRPr="00144667">
        <w:rPr>
          <w:rFonts w:eastAsia="Calibri" w:cs="Times New Roman"/>
          <w:szCs w:val="30"/>
          <w:lang w:val="be-BY"/>
        </w:rPr>
        <w:t xml:space="preserve"> </w:t>
      </w:r>
      <w:r w:rsidRPr="008466D7">
        <w:rPr>
          <w:rFonts w:eastAsia="Calibri" w:cs="Times New Roman"/>
          <w:szCs w:val="30"/>
          <w:lang w:val="be-BY"/>
        </w:rPr>
        <w:t>приложением</w:t>
      </w:r>
      <w:r>
        <w:rPr>
          <w:rFonts w:eastAsia="Calibri" w:cs="Times New Roman"/>
          <w:szCs w:val="30"/>
        </w:rPr>
        <w:t xml:space="preserve">. В 2 ч. Ч. </w:t>
      </w:r>
      <w:r w:rsidRPr="004A19D5">
        <w:rPr>
          <w:rFonts w:eastAsia="Calibri" w:cs="Times New Roman"/>
          <w:szCs w:val="30"/>
        </w:rPr>
        <w:t>2</w:t>
      </w:r>
      <w:r w:rsidRPr="008466D7">
        <w:rPr>
          <w:rFonts w:eastAsia="Calibri" w:cs="Times New Roman"/>
          <w:szCs w:val="30"/>
        </w:rPr>
        <w:t xml:space="preserve"> / Т.Э. </w:t>
      </w:r>
      <w:proofErr w:type="spellStart"/>
      <w:r w:rsidRPr="008466D7">
        <w:rPr>
          <w:rFonts w:eastAsia="Calibri" w:cs="Times New Roman"/>
          <w:szCs w:val="30"/>
        </w:rPr>
        <w:t>Цыбулёва</w:t>
      </w:r>
      <w:proofErr w:type="spellEnd"/>
      <w:r>
        <w:rPr>
          <w:rFonts w:eastAsia="Calibri" w:cs="Times New Roman"/>
          <w:szCs w:val="30"/>
          <w:lang w:val="be-BY"/>
        </w:rPr>
        <w:t>, О.А. Пушкина</w:t>
      </w:r>
      <w:r w:rsidRPr="008466D7">
        <w:rPr>
          <w:rFonts w:eastAsia="Calibri" w:cs="Times New Roman"/>
          <w:szCs w:val="30"/>
          <w:lang w:val="be-BY"/>
        </w:rPr>
        <w:t>.</w:t>
      </w:r>
      <w:r w:rsidRPr="008466D7">
        <w:rPr>
          <w:rFonts w:eastAsia="Calibri" w:cs="Times New Roman"/>
          <w:szCs w:val="30"/>
        </w:rPr>
        <w:t xml:space="preserve"> – </w:t>
      </w:r>
      <w:r w:rsidRPr="008466D7">
        <w:rPr>
          <w:rFonts w:eastAsia="Calibri" w:cs="Times New Roman"/>
          <w:szCs w:val="30"/>
          <w:lang w:val="be-BY"/>
        </w:rPr>
        <w:t xml:space="preserve"> </w:t>
      </w:r>
      <w:proofErr w:type="gramStart"/>
      <w:r>
        <w:rPr>
          <w:rFonts w:eastAsia="Calibri" w:cs="Times New Roman"/>
          <w:szCs w:val="30"/>
          <w:lang w:eastAsia="ru-RU"/>
        </w:rPr>
        <w:t>Минск :</w:t>
      </w:r>
      <w:proofErr w:type="gramEnd"/>
      <w:r>
        <w:rPr>
          <w:rFonts w:eastAsia="Calibri" w:cs="Times New Roman"/>
          <w:szCs w:val="30"/>
          <w:lang w:eastAsia="ru-RU"/>
        </w:rPr>
        <w:t xml:space="preserve"> Издательский центр БГУ, 2020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54699ED4" w14:textId="77777777"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proofErr w:type="spellStart"/>
      <w:r w:rsidRPr="000B0FC5">
        <w:rPr>
          <w:rFonts w:eastAsia="Calibri" w:cs="Times New Roman"/>
          <w:i/>
          <w:szCs w:val="30"/>
          <w:u w:val="single"/>
        </w:rPr>
        <w:t>Кітайская</w:t>
      </w:r>
      <w:proofErr w:type="spellEnd"/>
      <w:r w:rsidRPr="000B0FC5">
        <w:rPr>
          <w:rFonts w:eastAsia="Calibri" w:cs="Times New Roman"/>
          <w:i/>
          <w:szCs w:val="30"/>
          <w:u w:val="single"/>
        </w:rPr>
        <w:t xml:space="preserve"> </w:t>
      </w:r>
      <w:proofErr w:type="spellStart"/>
      <w:r w:rsidRPr="000B0FC5">
        <w:rPr>
          <w:rFonts w:eastAsia="Calibri" w:cs="Times New Roman"/>
          <w:i/>
          <w:szCs w:val="30"/>
          <w:u w:val="single"/>
        </w:rPr>
        <w:t>мова</w:t>
      </w:r>
      <w:proofErr w:type="spellEnd"/>
    </w:p>
    <w:p w14:paraId="72FF12B7" w14:textId="77777777" w:rsidR="00EA1954" w:rsidRPr="00EA1954" w:rsidRDefault="00EA1954" w:rsidP="00EA1954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r w:rsidRPr="00E25B5A">
        <w:rPr>
          <w:szCs w:val="30"/>
          <w:lang w:eastAsia="ru-RU"/>
        </w:rPr>
        <w:t xml:space="preserve">Китайский язык / </w:t>
      </w:r>
      <w:proofErr w:type="spellStart"/>
      <w:r w:rsidRPr="00E25B5A">
        <w:rPr>
          <w:szCs w:val="30"/>
          <w:lang w:eastAsia="ru-RU"/>
        </w:rPr>
        <w:t>Кітайская</w:t>
      </w:r>
      <w:proofErr w:type="spellEnd"/>
      <w:r w:rsidRPr="00E25B5A">
        <w:rPr>
          <w:szCs w:val="30"/>
          <w:lang w:eastAsia="ru-RU"/>
        </w:rPr>
        <w:t xml:space="preserve"> </w:t>
      </w:r>
      <w:proofErr w:type="spellStart"/>
      <w:proofErr w:type="gramStart"/>
      <w:r w:rsidRPr="00E25B5A">
        <w:rPr>
          <w:szCs w:val="30"/>
          <w:lang w:eastAsia="ru-RU"/>
        </w:rPr>
        <w:t>мова</w:t>
      </w:r>
      <w:proofErr w:type="spellEnd"/>
      <w:r w:rsidRPr="00E25B5A">
        <w:rPr>
          <w:szCs w:val="30"/>
          <w:lang w:eastAsia="ru-RU"/>
        </w:rPr>
        <w:t xml:space="preserve"> :</w:t>
      </w:r>
      <w:proofErr w:type="gramEnd"/>
      <w:r w:rsidRPr="00E25B5A">
        <w:rPr>
          <w:szCs w:val="30"/>
          <w:lang w:eastAsia="ru-RU"/>
        </w:rPr>
        <w:t xml:space="preserve"> учеб. пособие для 9-го </w:t>
      </w:r>
      <w:proofErr w:type="spellStart"/>
      <w:r w:rsidRPr="00E25B5A">
        <w:rPr>
          <w:szCs w:val="30"/>
          <w:lang w:eastAsia="ru-RU"/>
        </w:rPr>
        <w:t>кл</w:t>
      </w:r>
      <w:proofErr w:type="spellEnd"/>
      <w:r w:rsidRPr="00E25B5A">
        <w:rPr>
          <w:szCs w:val="30"/>
          <w:lang w:eastAsia="ru-RU"/>
        </w:rPr>
        <w:t>. учреждений общ. сред. образования с белорус. и рус. яз. обучения: с</w:t>
      </w:r>
      <w:r>
        <w:rPr>
          <w:szCs w:val="30"/>
          <w:lang w:eastAsia="ru-RU"/>
        </w:rPr>
        <w:t> </w:t>
      </w:r>
      <w:r w:rsidRPr="00E25B5A">
        <w:rPr>
          <w:szCs w:val="30"/>
          <w:lang w:eastAsia="ru-RU"/>
        </w:rPr>
        <w:t xml:space="preserve">электронным приложением. / </w:t>
      </w:r>
      <w:r w:rsidRPr="00E25B5A">
        <w:rPr>
          <w:szCs w:val="30"/>
          <w:lang w:val="be-BY" w:eastAsia="ru-RU"/>
        </w:rPr>
        <w:t xml:space="preserve">А.П. </w:t>
      </w:r>
      <w:proofErr w:type="spellStart"/>
      <w:r w:rsidRPr="00E25B5A">
        <w:rPr>
          <w:szCs w:val="30"/>
          <w:lang w:eastAsia="ru-RU"/>
        </w:rPr>
        <w:t>Пониматко</w:t>
      </w:r>
      <w:proofErr w:type="spellEnd"/>
      <w:r w:rsidRPr="00E25B5A">
        <w:rPr>
          <w:szCs w:val="30"/>
          <w:lang w:eastAsia="ru-RU"/>
        </w:rPr>
        <w:t xml:space="preserve"> [и др.]. – </w:t>
      </w:r>
      <w:proofErr w:type="gramStart"/>
      <w:r w:rsidRPr="00E25B5A">
        <w:rPr>
          <w:szCs w:val="30"/>
          <w:lang w:eastAsia="ru-RU"/>
        </w:rPr>
        <w:t>Минск :</w:t>
      </w:r>
      <w:proofErr w:type="gramEnd"/>
      <w:r w:rsidRPr="00E25B5A">
        <w:rPr>
          <w:szCs w:val="30"/>
          <w:lang w:eastAsia="ru-RU"/>
        </w:rPr>
        <w:t xml:space="preserve"> </w:t>
      </w:r>
      <w:proofErr w:type="spellStart"/>
      <w:r w:rsidRPr="00E25B5A">
        <w:rPr>
          <w:szCs w:val="30"/>
          <w:lang w:eastAsia="ru-RU"/>
        </w:rPr>
        <w:t>Вышэйшая</w:t>
      </w:r>
      <w:proofErr w:type="spellEnd"/>
      <w:r w:rsidRPr="00E25B5A">
        <w:rPr>
          <w:szCs w:val="30"/>
          <w:lang w:eastAsia="ru-RU"/>
        </w:rPr>
        <w:t xml:space="preserve"> школа, 2020.</w:t>
      </w:r>
    </w:p>
    <w:p w14:paraId="3E7DDF4E" w14:textId="77777777" w:rsidR="00F33DF7" w:rsidRPr="00E25B5A" w:rsidRDefault="00183E75" w:rsidP="001312E8">
      <w:pPr>
        <w:ind w:right="-284"/>
        <w:rPr>
          <w:szCs w:val="30"/>
        </w:rPr>
      </w:pPr>
      <w:proofErr w:type="spellStart"/>
      <w:r w:rsidRPr="00E25B5A">
        <w:rPr>
          <w:szCs w:val="30"/>
        </w:rPr>
        <w:t>Звяртаем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увагу</w:t>
      </w:r>
      <w:proofErr w:type="spellEnd"/>
      <w:r w:rsidRPr="00E25B5A">
        <w:rPr>
          <w:szCs w:val="30"/>
        </w:rPr>
        <w:t xml:space="preserve">, </w:t>
      </w:r>
      <w:proofErr w:type="spellStart"/>
      <w:r w:rsidRPr="00E25B5A">
        <w:rPr>
          <w:szCs w:val="30"/>
        </w:rPr>
        <w:t>што</w:t>
      </w:r>
      <w:proofErr w:type="spellEnd"/>
      <w:r w:rsidRPr="00E25B5A">
        <w:rPr>
          <w:szCs w:val="30"/>
        </w:rPr>
        <w:t xml:space="preserve"> з 2020 года </w:t>
      </w:r>
      <w:proofErr w:type="spellStart"/>
      <w:r w:rsidRPr="00E25B5A">
        <w:rPr>
          <w:szCs w:val="30"/>
        </w:rPr>
        <w:t>вуч</w:t>
      </w:r>
      <w:proofErr w:type="spellEnd"/>
      <w:r w:rsidR="001B064A">
        <w:rPr>
          <w:szCs w:val="30"/>
          <w:lang w:val="be-BY"/>
        </w:rPr>
        <w:t>эб</w:t>
      </w:r>
      <w:proofErr w:type="spellStart"/>
      <w:r w:rsidRPr="00E25B5A">
        <w:rPr>
          <w:szCs w:val="30"/>
        </w:rPr>
        <w:t>ныя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дапаможнікі</w:t>
      </w:r>
      <w:proofErr w:type="spellEnd"/>
      <w:r w:rsidRPr="00E25B5A">
        <w:rPr>
          <w:szCs w:val="30"/>
        </w:rPr>
        <w:t xml:space="preserve"> па </w:t>
      </w:r>
      <w:proofErr w:type="spellStart"/>
      <w:r w:rsidRPr="00E25B5A">
        <w:rPr>
          <w:szCs w:val="30"/>
        </w:rPr>
        <w:t>замежных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мовах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будуць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выдавацца</w:t>
      </w:r>
      <w:proofErr w:type="spellEnd"/>
      <w:r w:rsidRPr="00E25B5A">
        <w:rPr>
          <w:szCs w:val="30"/>
        </w:rPr>
        <w:t xml:space="preserve"> без </w:t>
      </w:r>
      <w:proofErr w:type="spellStart"/>
      <w:r w:rsidRPr="00E25B5A">
        <w:rPr>
          <w:szCs w:val="30"/>
        </w:rPr>
        <w:t>электроннага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аптычнага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дыска</w:t>
      </w:r>
      <w:proofErr w:type="spellEnd"/>
      <w:r w:rsidRPr="00E25B5A">
        <w:rPr>
          <w:szCs w:val="30"/>
        </w:rPr>
        <w:t xml:space="preserve"> (СD). </w:t>
      </w:r>
      <w:proofErr w:type="spellStart"/>
      <w:r w:rsidRPr="00E25B5A">
        <w:rPr>
          <w:szCs w:val="30"/>
        </w:rPr>
        <w:t>Электронныя</w:t>
      </w:r>
      <w:proofErr w:type="spellEnd"/>
      <w:r w:rsidRPr="00E25B5A">
        <w:rPr>
          <w:szCs w:val="30"/>
        </w:rPr>
        <w:t xml:space="preserve"> </w:t>
      </w:r>
      <w:r w:rsidR="001B064A">
        <w:rPr>
          <w:szCs w:val="30"/>
          <w:lang w:val="be-BY"/>
        </w:rPr>
        <w:t>дадаткі</w:t>
      </w:r>
      <w:r w:rsidRPr="00E25B5A">
        <w:rPr>
          <w:szCs w:val="30"/>
        </w:rPr>
        <w:t xml:space="preserve"> да </w:t>
      </w:r>
      <w:proofErr w:type="spellStart"/>
      <w:r w:rsidRPr="00E25B5A">
        <w:rPr>
          <w:szCs w:val="30"/>
        </w:rPr>
        <w:t>вуч</w:t>
      </w:r>
      <w:proofErr w:type="spellEnd"/>
      <w:r w:rsidR="001B064A">
        <w:rPr>
          <w:szCs w:val="30"/>
          <w:lang w:val="be-BY"/>
        </w:rPr>
        <w:t>эб</w:t>
      </w:r>
      <w:proofErr w:type="spellStart"/>
      <w:r w:rsidR="001B064A">
        <w:rPr>
          <w:szCs w:val="30"/>
        </w:rPr>
        <w:t>ных</w:t>
      </w:r>
      <w:proofErr w:type="spellEnd"/>
      <w:r w:rsidR="001B064A">
        <w:rPr>
          <w:szCs w:val="30"/>
        </w:rPr>
        <w:t xml:space="preserve"> </w:t>
      </w:r>
      <w:proofErr w:type="spellStart"/>
      <w:r w:rsidR="001B064A">
        <w:rPr>
          <w:szCs w:val="30"/>
        </w:rPr>
        <w:t>дапаможнікаў</w:t>
      </w:r>
      <w:proofErr w:type="spellEnd"/>
      <w:r w:rsidR="001B064A">
        <w:rPr>
          <w:szCs w:val="30"/>
        </w:rPr>
        <w:t xml:space="preserve"> </w:t>
      </w:r>
      <w:r w:rsidR="001B064A">
        <w:rPr>
          <w:szCs w:val="30"/>
          <w:lang w:val="be-BY"/>
        </w:rPr>
        <w:t>у</w:t>
      </w:r>
      <w:proofErr w:type="spellStart"/>
      <w:r w:rsidRPr="00E25B5A">
        <w:rPr>
          <w:szCs w:val="30"/>
        </w:rPr>
        <w:t>трымліваюць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lastRenderedPageBreak/>
        <w:t>аўдыёзапісы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тэкстаў</w:t>
      </w:r>
      <w:proofErr w:type="spellEnd"/>
      <w:r w:rsidRPr="00E25B5A">
        <w:rPr>
          <w:szCs w:val="30"/>
        </w:rPr>
        <w:t xml:space="preserve"> для </w:t>
      </w:r>
      <w:proofErr w:type="spellStart"/>
      <w:r w:rsidRPr="00E25B5A">
        <w:rPr>
          <w:szCs w:val="30"/>
        </w:rPr>
        <w:t>ўспрымання</w:t>
      </w:r>
      <w:proofErr w:type="spellEnd"/>
      <w:r w:rsidRPr="00E25B5A">
        <w:rPr>
          <w:szCs w:val="30"/>
        </w:rPr>
        <w:t xml:space="preserve"> і </w:t>
      </w:r>
      <w:proofErr w:type="spellStart"/>
      <w:r w:rsidRPr="00E25B5A">
        <w:rPr>
          <w:szCs w:val="30"/>
        </w:rPr>
        <w:t>разумення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мовы</w:t>
      </w:r>
      <w:proofErr w:type="spellEnd"/>
      <w:r w:rsidRPr="00E25B5A">
        <w:rPr>
          <w:szCs w:val="30"/>
        </w:rPr>
        <w:t xml:space="preserve"> на </w:t>
      </w:r>
      <w:proofErr w:type="spellStart"/>
      <w:r w:rsidRPr="00E25B5A">
        <w:rPr>
          <w:szCs w:val="30"/>
        </w:rPr>
        <w:t>слых</w:t>
      </w:r>
      <w:proofErr w:type="spellEnd"/>
      <w:r w:rsidRPr="00E25B5A">
        <w:rPr>
          <w:szCs w:val="30"/>
        </w:rPr>
        <w:t xml:space="preserve">, </w:t>
      </w:r>
      <w:proofErr w:type="spellStart"/>
      <w:r w:rsidRPr="00E25B5A">
        <w:rPr>
          <w:szCs w:val="30"/>
        </w:rPr>
        <w:t>дыдактычны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матэрыял</w:t>
      </w:r>
      <w:proofErr w:type="spellEnd"/>
      <w:r w:rsidRPr="00E25B5A">
        <w:rPr>
          <w:szCs w:val="30"/>
        </w:rPr>
        <w:t xml:space="preserve">, </w:t>
      </w:r>
      <w:proofErr w:type="spellStart"/>
      <w:r w:rsidRPr="00E25B5A">
        <w:rPr>
          <w:szCs w:val="30"/>
        </w:rPr>
        <w:t>лінгвакраязнаўчых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матэрыял</w:t>
      </w:r>
      <w:proofErr w:type="spellEnd"/>
      <w:r w:rsidRPr="00E25B5A">
        <w:rPr>
          <w:szCs w:val="30"/>
        </w:rPr>
        <w:t xml:space="preserve">, </w:t>
      </w:r>
      <w:proofErr w:type="spellStart"/>
      <w:r w:rsidRPr="00E25B5A">
        <w:rPr>
          <w:szCs w:val="30"/>
        </w:rPr>
        <w:t>інтэрактыўныя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заданні</w:t>
      </w:r>
      <w:proofErr w:type="spellEnd"/>
      <w:r w:rsidRPr="00E25B5A">
        <w:rPr>
          <w:szCs w:val="30"/>
        </w:rPr>
        <w:t xml:space="preserve"> і </w:t>
      </w:r>
      <w:proofErr w:type="spellStart"/>
      <w:r w:rsidRPr="00E25B5A">
        <w:rPr>
          <w:szCs w:val="30"/>
        </w:rPr>
        <w:t>размешчаны</w:t>
      </w:r>
      <w:proofErr w:type="spellEnd"/>
      <w:r w:rsidRPr="00E25B5A">
        <w:rPr>
          <w:szCs w:val="30"/>
        </w:rPr>
        <w:t xml:space="preserve"> на </w:t>
      </w:r>
      <w:proofErr w:type="spellStart"/>
      <w:r w:rsidRPr="00E25B5A">
        <w:rPr>
          <w:szCs w:val="30"/>
        </w:rPr>
        <w:t>рэсурсе</w:t>
      </w:r>
      <w:proofErr w:type="spellEnd"/>
      <w:r w:rsidRPr="00E25B5A">
        <w:rPr>
          <w:szCs w:val="30"/>
        </w:rPr>
        <w:t xml:space="preserve"> (https://lingvo.adu.by).</w:t>
      </w:r>
    </w:p>
    <w:p w14:paraId="7DEC91AB" w14:textId="77777777" w:rsidR="00F33DF7" w:rsidRPr="00B85E4A" w:rsidRDefault="00F33DF7" w:rsidP="001312E8">
      <w:pPr>
        <w:ind w:right="-284"/>
        <w:rPr>
          <w:b/>
          <w:i/>
          <w:color w:val="auto"/>
        </w:rPr>
      </w:pPr>
      <w:proofErr w:type="spellStart"/>
      <w:r w:rsidRPr="00E25B5A">
        <w:rPr>
          <w:szCs w:val="30"/>
        </w:rPr>
        <w:t>Скрыпты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тэкстаў</w:t>
      </w:r>
      <w:proofErr w:type="spellEnd"/>
      <w:r w:rsidRPr="00E25B5A">
        <w:rPr>
          <w:szCs w:val="30"/>
        </w:rPr>
        <w:t xml:space="preserve"> для </w:t>
      </w:r>
      <w:proofErr w:type="spellStart"/>
      <w:r w:rsidRPr="00E25B5A">
        <w:rPr>
          <w:szCs w:val="30"/>
        </w:rPr>
        <w:t>ўспрымання</w:t>
      </w:r>
      <w:proofErr w:type="spellEnd"/>
      <w:r w:rsidRPr="00E25B5A">
        <w:rPr>
          <w:szCs w:val="30"/>
        </w:rPr>
        <w:t xml:space="preserve"> і </w:t>
      </w:r>
      <w:proofErr w:type="spellStart"/>
      <w:r w:rsidRPr="00E25B5A">
        <w:rPr>
          <w:szCs w:val="30"/>
        </w:rPr>
        <w:t>разумення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мовы</w:t>
      </w:r>
      <w:proofErr w:type="spellEnd"/>
      <w:r w:rsidRPr="00E25B5A">
        <w:rPr>
          <w:szCs w:val="30"/>
        </w:rPr>
        <w:t xml:space="preserve"> на </w:t>
      </w:r>
      <w:proofErr w:type="spellStart"/>
      <w:r w:rsidRPr="00E25B5A">
        <w:rPr>
          <w:szCs w:val="30"/>
        </w:rPr>
        <w:t>слых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размешчаны</w:t>
      </w:r>
      <w:proofErr w:type="spellEnd"/>
      <w:r w:rsidRPr="00E25B5A">
        <w:rPr>
          <w:szCs w:val="30"/>
        </w:rPr>
        <w:t xml:space="preserve"> ў </w:t>
      </w:r>
      <w:proofErr w:type="spellStart"/>
      <w:r w:rsidRPr="00E25B5A">
        <w:rPr>
          <w:szCs w:val="30"/>
        </w:rPr>
        <w:t>вучэбна-метадычных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дапаможніках</w:t>
      </w:r>
      <w:proofErr w:type="spellEnd"/>
      <w:r w:rsidRPr="00E25B5A">
        <w:rPr>
          <w:szCs w:val="30"/>
        </w:rPr>
        <w:t xml:space="preserve"> для </w:t>
      </w:r>
      <w:proofErr w:type="spellStart"/>
      <w:r w:rsidRPr="00E25B5A">
        <w:rPr>
          <w:szCs w:val="30"/>
        </w:rPr>
        <w:t>настаўнікаў</w:t>
      </w:r>
      <w:proofErr w:type="spellEnd"/>
      <w:r w:rsidRPr="00E25B5A">
        <w:rPr>
          <w:szCs w:val="30"/>
        </w:rPr>
        <w:t xml:space="preserve"> і на </w:t>
      </w:r>
      <w:proofErr w:type="spellStart"/>
      <w:r w:rsidRPr="00E25B5A">
        <w:rPr>
          <w:szCs w:val="30"/>
        </w:rPr>
        <w:t>нацыянальным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адукацыйным</w:t>
      </w:r>
      <w:proofErr w:type="spellEnd"/>
      <w:r w:rsidRPr="00E25B5A">
        <w:rPr>
          <w:szCs w:val="30"/>
        </w:rPr>
        <w:t xml:space="preserve"> </w:t>
      </w:r>
      <w:proofErr w:type="spellStart"/>
      <w:r w:rsidRPr="00E25B5A">
        <w:rPr>
          <w:szCs w:val="30"/>
        </w:rPr>
        <w:t>партале</w:t>
      </w:r>
      <w:proofErr w:type="spellEnd"/>
      <w:r w:rsidRPr="00E25B5A">
        <w:rPr>
          <w:szCs w:val="30"/>
        </w:rPr>
        <w:t>:</w:t>
      </w:r>
      <w:r w:rsidR="000A138E">
        <w:rPr>
          <w:szCs w:val="30"/>
          <w:lang w:val="be-BY"/>
        </w:rPr>
        <w:t xml:space="preserve"> </w:t>
      </w:r>
      <w:r w:rsidR="000A138E" w:rsidRPr="00B85E4A">
        <w:rPr>
          <w:rFonts w:eastAsia="Calibri"/>
          <w:i/>
          <w:szCs w:val="30"/>
          <w:shd w:val="clear" w:color="auto" w:fill="FFFFFF"/>
        </w:rPr>
        <w:t>https:// adu.by</w:t>
      </w:r>
      <w:r w:rsidR="00B85E4A">
        <w:rPr>
          <w:rFonts w:eastAsia="Calibri"/>
          <w:i/>
          <w:szCs w:val="30"/>
          <w:shd w:val="clear" w:color="auto" w:fill="FFFFFF"/>
        </w:rPr>
        <w:t xml:space="preserve"> </w:t>
      </w:r>
      <w:r w:rsidR="000A138E" w:rsidRPr="00B85E4A">
        <w:rPr>
          <w:rFonts w:eastAsia="Calibri"/>
          <w:i/>
          <w:szCs w:val="30"/>
          <w:shd w:val="clear" w:color="auto" w:fill="FFFFFF"/>
        </w:rPr>
        <w:t xml:space="preserve">/ </w:t>
      </w:r>
      <w:hyperlink r:id="rId11" w:history="1"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Электронная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бібліятэка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/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Электронныя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вучэбныя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выданні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/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Гукавыя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  <w:lang w:val="be-BY"/>
          </w:rPr>
          <w:t>дадаткі</w:t>
        </w:r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да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вуч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ных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дапаможнікаў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;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Тэксты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для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ўспрымання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і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разумення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  <w:lang w:val="be-BY"/>
          </w:rPr>
          <w:t>маўлення</w:t>
        </w:r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на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слых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да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вуч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ных</w:t>
        </w:r>
        <w:proofErr w:type="spellEnd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 xml:space="preserve"> </w:t>
        </w:r>
        <w:proofErr w:type="spellStart"/>
        <w:r w:rsidR="000A138E" w:rsidRPr="00B85E4A">
          <w:rPr>
            <w:rStyle w:val="a4"/>
            <w:rFonts w:eastAsia="Calibri"/>
            <w:i/>
            <w:szCs w:val="30"/>
            <w:shd w:val="clear" w:color="auto" w:fill="FFFFFF"/>
          </w:rPr>
          <w:t>дапаможнікаў</w:t>
        </w:r>
        <w:proofErr w:type="spellEnd"/>
      </w:hyperlink>
      <w:r w:rsidR="000C42B9">
        <w:rPr>
          <w:rFonts w:eastAsia="Calibri"/>
          <w:i/>
          <w:color w:val="0000FF"/>
          <w:u w:val="single"/>
          <w:shd w:val="clear" w:color="auto" w:fill="FFFFFF"/>
        </w:rPr>
        <w:t>.</w:t>
      </w:r>
      <w:r w:rsidRPr="008466D7">
        <w:rPr>
          <w:b/>
        </w:rPr>
        <w:t xml:space="preserve"> </w:t>
      </w:r>
    </w:p>
    <w:p w14:paraId="779D4142" w14:textId="77777777" w:rsidR="008466D7" w:rsidRPr="008466D7" w:rsidRDefault="008466D7" w:rsidP="003C5B08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proofErr w:type="spellStart"/>
      <w:r w:rsidRPr="006C7E0E">
        <w:rPr>
          <w:rFonts w:eastAsia="Calibri" w:cs="Times New Roman"/>
          <w:b/>
          <w:i/>
          <w:szCs w:val="30"/>
          <w:lang w:eastAsia="ru-RU"/>
        </w:rPr>
        <w:t>Асаблівасці</w:t>
      </w:r>
      <w:proofErr w:type="spellEnd"/>
      <w:r w:rsidRPr="006C7E0E">
        <w:rPr>
          <w:rFonts w:eastAsia="Calibri" w:cs="Times New Roman"/>
          <w:b/>
          <w:i/>
          <w:szCs w:val="30"/>
          <w:lang w:eastAsia="ru-RU"/>
        </w:rPr>
        <w:t xml:space="preserve"> </w:t>
      </w:r>
      <w:proofErr w:type="spellStart"/>
      <w:r w:rsidRPr="006C7E0E">
        <w:rPr>
          <w:rFonts w:eastAsia="Calibri" w:cs="Times New Roman"/>
          <w:b/>
          <w:i/>
          <w:szCs w:val="30"/>
          <w:lang w:eastAsia="ru-RU"/>
        </w:rPr>
        <w:t>вуч</w:t>
      </w:r>
      <w:proofErr w:type="spellEnd"/>
      <w:r w:rsidR="00DE470F">
        <w:rPr>
          <w:rFonts w:eastAsia="Calibri" w:cs="Times New Roman"/>
          <w:b/>
          <w:i/>
          <w:szCs w:val="30"/>
          <w:lang w:val="be-BY" w:eastAsia="ru-RU"/>
        </w:rPr>
        <w:t>эб</w:t>
      </w:r>
      <w:proofErr w:type="spellStart"/>
      <w:r w:rsidRPr="006C7E0E">
        <w:rPr>
          <w:rFonts w:eastAsia="Calibri" w:cs="Times New Roman"/>
          <w:b/>
          <w:i/>
          <w:szCs w:val="30"/>
          <w:lang w:eastAsia="ru-RU"/>
        </w:rPr>
        <w:t>ных</w:t>
      </w:r>
      <w:proofErr w:type="spellEnd"/>
      <w:r w:rsidRPr="006C7E0E">
        <w:rPr>
          <w:rFonts w:eastAsia="Calibri" w:cs="Times New Roman"/>
          <w:b/>
          <w:i/>
          <w:szCs w:val="30"/>
          <w:lang w:eastAsia="ru-RU"/>
        </w:rPr>
        <w:t xml:space="preserve"> </w:t>
      </w:r>
      <w:proofErr w:type="spellStart"/>
      <w:r w:rsidRPr="006C7E0E">
        <w:rPr>
          <w:rFonts w:eastAsia="Calibri" w:cs="Times New Roman"/>
          <w:b/>
          <w:i/>
          <w:szCs w:val="30"/>
          <w:lang w:eastAsia="ru-RU"/>
        </w:rPr>
        <w:t>дапаможнікаў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заключаюцца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ў:</w:t>
      </w:r>
    </w:p>
    <w:p w14:paraId="66DD6FCB" w14:textId="77777777" w:rsidR="008466D7" w:rsidRPr="004828C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4828CE">
        <w:rPr>
          <w:rFonts w:eastAsia="Calibri" w:cs="Times New Roman"/>
          <w:szCs w:val="30"/>
        </w:rPr>
        <w:t>рэалізацыі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кампетэнтнаснага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п</w:t>
      </w:r>
      <w:r w:rsidR="00695C01">
        <w:rPr>
          <w:rFonts w:eastAsia="Calibri" w:cs="Times New Roman"/>
          <w:szCs w:val="30"/>
        </w:rPr>
        <w:t>адыходу</w:t>
      </w:r>
      <w:proofErr w:type="spellEnd"/>
      <w:r w:rsidR="00695C01">
        <w:rPr>
          <w:rFonts w:eastAsia="Calibri" w:cs="Times New Roman"/>
          <w:szCs w:val="30"/>
        </w:rPr>
        <w:t xml:space="preserve"> да </w:t>
      </w:r>
      <w:proofErr w:type="spellStart"/>
      <w:r w:rsidR="00695C01">
        <w:rPr>
          <w:rFonts w:eastAsia="Calibri" w:cs="Times New Roman"/>
          <w:szCs w:val="30"/>
        </w:rPr>
        <w:t>адбору</w:t>
      </w:r>
      <w:proofErr w:type="spellEnd"/>
      <w:r w:rsidR="00695C01">
        <w:rPr>
          <w:rFonts w:eastAsia="Calibri" w:cs="Times New Roman"/>
          <w:szCs w:val="30"/>
        </w:rPr>
        <w:t xml:space="preserve"> і </w:t>
      </w:r>
      <w:proofErr w:type="spellStart"/>
      <w:r w:rsidR="00695C01">
        <w:rPr>
          <w:rFonts w:eastAsia="Calibri" w:cs="Times New Roman"/>
          <w:szCs w:val="30"/>
        </w:rPr>
        <w:t>прад'яўленн</w:t>
      </w:r>
      <w:proofErr w:type="spellEnd"/>
      <w:r w:rsidR="00695C01">
        <w:rPr>
          <w:rFonts w:eastAsia="Calibri" w:cs="Times New Roman"/>
          <w:szCs w:val="30"/>
          <w:lang w:val="be-BY"/>
        </w:rPr>
        <w:t>я</w:t>
      </w:r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вучэбнага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матэрыялу</w:t>
      </w:r>
      <w:proofErr w:type="spellEnd"/>
      <w:r w:rsidRPr="004828CE">
        <w:rPr>
          <w:rFonts w:eastAsia="Calibri" w:cs="Times New Roman"/>
          <w:szCs w:val="30"/>
        </w:rPr>
        <w:t xml:space="preserve"> (</w:t>
      </w:r>
      <w:proofErr w:type="spellStart"/>
      <w:r w:rsidRPr="004828CE">
        <w:rPr>
          <w:rFonts w:eastAsia="Calibri" w:cs="Times New Roman"/>
          <w:szCs w:val="30"/>
        </w:rPr>
        <w:t>накіраванасць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зместу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вучэбнага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матэрыялу</w:t>
      </w:r>
      <w:proofErr w:type="spellEnd"/>
      <w:r w:rsidRPr="004828CE">
        <w:rPr>
          <w:rFonts w:eastAsia="Calibri" w:cs="Times New Roman"/>
          <w:szCs w:val="30"/>
        </w:rPr>
        <w:t xml:space="preserve"> на </w:t>
      </w:r>
      <w:proofErr w:type="spellStart"/>
      <w:r w:rsidRPr="004828CE">
        <w:rPr>
          <w:rFonts w:eastAsia="Calibri" w:cs="Times New Roman"/>
          <w:szCs w:val="30"/>
        </w:rPr>
        <w:t>фарміраванне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міжкультурнай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кампетэнцыі</w:t>
      </w:r>
      <w:proofErr w:type="spellEnd"/>
      <w:r w:rsidRPr="004828CE">
        <w:rPr>
          <w:rFonts w:eastAsia="Calibri" w:cs="Times New Roman"/>
          <w:szCs w:val="30"/>
        </w:rPr>
        <w:t xml:space="preserve"> разам з </w:t>
      </w:r>
      <w:proofErr w:type="spellStart"/>
      <w:r w:rsidRPr="004828CE">
        <w:rPr>
          <w:rFonts w:eastAsia="Calibri" w:cs="Times New Roman"/>
          <w:szCs w:val="30"/>
        </w:rPr>
        <w:t>камунікатыўнай</w:t>
      </w:r>
      <w:proofErr w:type="spellEnd"/>
      <w:r w:rsidRPr="004828CE">
        <w:rPr>
          <w:rFonts w:eastAsia="Calibri" w:cs="Times New Roman"/>
          <w:szCs w:val="30"/>
        </w:rPr>
        <w:t xml:space="preserve"> у </w:t>
      </w:r>
      <w:proofErr w:type="spellStart"/>
      <w:r w:rsidRPr="004828CE">
        <w:rPr>
          <w:rFonts w:eastAsia="Calibri" w:cs="Times New Roman"/>
          <w:szCs w:val="30"/>
        </w:rPr>
        <w:t>адзінстве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яе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складнікаў</w:t>
      </w:r>
      <w:proofErr w:type="spellEnd"/>
      <w:r w:rsidRPr="004828CE">
        <w:rPr>
          <w:rFonts w:eastAsia="Calibri" w:cs="Times New Roman"/>
          <w:szCs w:val="30"/>
        </w:rPr>
        <w:t xml:space="preserve">: </w:t>
      </w:r>
      <w:proofErr w:type="spellStart"/>
      <w:r w:rsidRPr="004828CE">
        <w:rPr>
          <w:rFonts w:eastAsia="Calibri" w:cs="Times New Roman"/>
          <w:szCs w:val="30"/>
        </w:rPr>
        <w:t>моўн</w:t>
      </w:r>
      <w:proofErr w:type="spellEnd"/>
      <w:r w:rsidR="00695C01">
        <w:rPr>
          <w:rFonts w:eastAsia="Calibri" w:cs="Times New Roman"/>
          <w:szCs w:val="30"/>
          <w:lang w:val="be-BY"/>
        </w:rPr>
        <w:t>ага</w:t>
      </w:r>
      <w:r w:rsidRPr="004828CE">
        <w:rPr>
          <w:rFonts w:eastAsia="Calibri" w:cs="Times New Roman"/>
          <w:szCs w:val="30"/>
        </w:rPr>
        <w:t xml:space="preserve">, </w:t>
      </w:r>
      <w:proofErr w:type="spellStart"/>
      <w:r w:rsidRPr="004828CE">
        <w:rPr>
          <w:rFonts w:eastAsia="Calibri" w:cs="Times New Roman"/>
          <w:szCs w:val="30"/>
        </w:rPr>
        <w:t>маўленч</w:t>
      </w:r>
      <w:proofErr w:type="spellEnd"/>
      <w:r w:rsidR="00695C01">
        <w:rPr>
          <w:rFonts w:eastAsia="Calibri" w:cs="Times New Roman"/>
          <w:szCs w:val="30"/>
          <w:lang w:val="be-BY"/>
        </w:rPr>
        <w:t>ага</w:t>
      </w:r>
      <w:r w:rsidR="00695C01">
        <w:rPr>
          <w:rFonts w:eastAsia="Calibri" w:cs="Times New Roman"/>
          <w:szCs w:val="30"/>
        </w:rPr>
        <w:t xml:space="preserve">, </w:t>
      </w:r>
      <w:proofErr w:type="spellStart"/>
      <w:r w:rsidR="00695C01">
        <w:rPr>
          <w:rFonts w:eastAsia="Calibri" w:cs="Times New Roman"/>
          <w:szCs w:val="30"/>
        </w:rPr>
        <w:t>сацыякультурн</w:t>
      </w:r>
      <w:proofErr w:type="spellEnd"/>
      <w:r w:rsidR="00695C01">
        <w:rPr>
          <w:rFonts w:eastAsia="Calibri" w:cs="Times New Roman"/>
          <w:szCs w:val="30"/>
          <w:lang w:val="be-BY"/>
        </w:rPr>
        <w:t>ага</w:t>
      </w:r>
      <w:r w:rsidRPr="004828CE">
        <w:rPr>
          <w:rFonts w:eastAsia="Calibri" w:cs="Times New Roman"/>
          <w:szCs w:val="30"/>
        </w:rPr>
        <w:t xml:space="preserve">, </w:t>
      </w:r>
      <w:proofErr w:type="spellStart"/>
      <w:r w:rsidRPr="004828CE">
        <w:rPr>
          <w:rFonts w:eastAsia="Calibri" w:cs="Times New Roman"/>
          <w:szCs w:val="30"/>
        </w:rPr>
        <w:t>вучэбна-пазнавальна</w:t>
      </w:r>
      <w:proofErr w:type="spellEnd"/>
      <w:r w:rsidR="00695C01">
        <w:rPr>
          <w:rFonts w:eastAsia="Calibri" w:cs="Times New Roman"/>
          <w:szCs w:val="30"/>
          <w:lang w:val="be-BY"/>
        </w:rPr>
        <w:t>га</w:t>
      </w:r>
      <w:r w:rsidRPr="004828CE">
        <w:rPr>
          <w:rFonts w:eastAsia="Calibri" w:cs="Times New Roman"/>
          <w:szCs w:val="30"/>
        </w:rPr>
        <w:t>, к</w:t>
      </w:r>
      <w:r w:rsidR="00695C01">
        <w:rPr>
          <w:rFonts w:eastAsia="Calibri" w:cs="Times New Roman"/>
          <w:szCs w:val="30"/>
          <w:lang w:val="be-BY"/>
        </w:rPr>
        <w:t>а</w:t>
      </w:r>
      <w:proofErr w:type="spellStart"/>
      <w:r w:rsidRPr="004828CE">
        <w:rPr>
          <w:rFonts w:eastAsia="Calibri" w:cs="Times New Roman"/>
          <w:szCs w:val="30"/>
        </w:rPr>
        <w:t>мпенсаторн</w:t>
      </w:r>
      <w:proofErr w:type="spellEnd"/>
      <w:r w:rsidR="00695C01">
        <w:rPr>
          <w:rFonts w:eastAsia="Calibri" w:cs="Times New Roman"/>
          <w:szCs w:val="30"/>
          <w:lang w:val="be-BY"/>
        </w:rPr>
        <w:t>ага</w:t>
      </w:r>
      <w:r w:rsidRPr="004828CE">
        <w:rPr>
          <w:rFonts w:eastAsia="Calibri" w:cs="Times New Roman"/>
          <w:szCs w:val="30"/>
        </w:rPr>
        <w:t>);</w:t>
      </w:r>
    </w:p>
    <w:p w14:paraId="5816B176" w14:textId="77777777" w:rsidR="008466D7" w:rsidRPr="004828CE" w:rsidRDefault="008466D7" w:rsidP="005D0666">
      <w:pPr>
        <w:shd w:val="clear" w:color="auto" w:fill="FFFFFF"/>
        <w:tabs>
          <w:tab w:val="left" w:pos="1134"/>
        </w:tabs>
        <w:ind w:right="-284"/>
        <w:contextualSpacing/>
        <w:rPr>
          <w:rFonts w:eastAsia="Times New Roman" w:cs="Times New Roman"/>
          <w:strike/>
          <w:szCs w:val="30"/>
        </w:rPr>
      </w:pPr>
      <w:proofErr w:type="spellStart"/>
      <w:r w:rsidRPr="004828CE">
        <w:rPr>
          <w:rFonts w:eastAsia="Times New Roman" w:cs="Times New Roman"/>
          <w:spacing w:val="-2"/>
          <w:szCs w:val="30"/>
        </w:rPr>
        <w:t>пашырэнні</w:t>
      </w:r>
      <w:proofErr w:type="spellEnd"/>
      <w:r w:rsidRPr="004828CE">
        <w:rPr>
          <w:rFonts w:eastAsia="Times New Roman" w:cs="Times New Roman"/>
          <w:spacing w:val="-2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pacing w:val="-2"/>
          <w:szCs w:val="30"/>
        </w:rPr>
        <w:t>магчымасцяў</w:t>
      </w:r>
      <w:proofErr w:type="spellEnd"/>
      <w:r w:rsidRPr="004828CE">
        <w:rPr>
          <w:rFonts w:eastAsia="Times New Roman" w:cs="Times New Roman"/>
          <w:spacing w:val="-2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pacing w:val="-2"/>
          <w:szCs w:val="30"/>
        </w:rPr>
        <w:t>стымулявання</w:t>
      </w:r>
      <w:proofErr w:type="spellEnd"/>
      <w:r w:rsidRPr="004828CE">
        <w:rPr>
          <w:rFonts w:eastAsia="Times New Roman" w:cs="Times New Roman"/>
          <w:spacing w:val="-2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pacing w:val="-2"/>
          <w:szCs w:val="30"/>
        </w:rPr>
        <w:t>пазнавальнай</w:t>
      </w:r>
      <w:proofErr w:type="spellEnd"/>
      <w:r w:rsidRPr="004828CE">
        <w:rPr>
          <w:rFonts w:eastAsia="Times New Roman" w:cs="Times New Roman"/>
          <w:spacing w:val="-2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pacing w:val="-2"/>
          <w:szCs w:val="30"/>
        </w:rPr>
        <w:t>актыўнасці</w:t>
      </w:r>
      <w:proofErr w:type="spellEnd"/>
      <w:r w:rsidRPr="004828CE">
        <w:rPr>
          <w:rFonts w:eastAsia="Times New Roman" w:cs="Times New Roman"/>
          <w:spacing w:val="-2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вуч</w:t>
      </w:r>
      <w:proofErr w:type="spellEnd"/>
      <w:r w:rsidR="00EE06EE">
        <w:rPr>
          <w:rFonts w:eastAsia="Times New Roman" w:cs="Times New Roman"/>
          <w:szCs w:val="30"/>
          <w:lang w:val="be-BY"/>
        </w:rPr>
        <w:t>ня</w:t>
      </w:r>
      <w:r w:rsidRPr="004828CE">
        <w:rPr>
          <w:rFonts w:eastAsia="Times New Roman" w:cs="Times New Roman"/>
          <w:szCs w:val="30"/>
        </w:rPr>
        <w:t xml:space="preserve">ў з </w:t>
      </w:r>
      <w:proofErr w:type="spellStart"/>
      <w:r w:rsidRPr="004828CE">
        <w:rPr>
          <w:rFonts w:eastAsia="Times New Roman" w:cs="Times New Roman"/>
          <w:szCs w:val="30"/>
        </w:rPr>
        <w:t>улікам</w:t>
      </w:r>
      <w:proofErr w:type="spellEnd"/>
      <w:r w:rsidRPr="004828CE">
        <w:rPr>
          <w:rFonts w:eastAsia="Times New Roman" w:cs="Times New Roman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іх</w:t>
      </w:r>
      <w:proofErr w:type="spellEnd"/>
      <w:r w:rsidRPr="004828CE">
        <w:rPr>
          <w:rFonts w:eastAsia="Times New Roman" w:cs="Times New Roman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індывідуальных</w:t>
      </w:r>
      <w:proofErr w:type="spellEnd"/>
      <w:r w:rsidRPr="004828CE">
        <w:rPr>
          <w:rFonts w:eastAsia="Times New Roman" w:cs="Times New Roman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магчымасцяў</w:t>
      </w:r>
      <w:proofErr w:type="spellEnd"/>
      <w:r w:rsidRPr="004828CE">
        <w:rPr>
          <w:rFonts w:eastAsia="Times New Roman" w:cs="Times New Roman"/>
          <w:szCs w:val="30"/>
        </w:rPr>
        <w:t xml:space="preserve">, </w:t>
      </w:r>
      <w:proofErr w:type="spellStart"/>
      <w:r w:rsidRPr="004828CE">
        <w:rPr>
          <w:rFonts w:eastAsia="Times New Roman" w:cs="Times New Roman"/>
          <w:szCs w:val="30"/>
        </w:rPr>
        <w:t>дыферэнцыяцыі</w:t>
      </w:r>
      <w:proofErr w:type="spellEnd"/>
      <w:r w:rsidRPr="004828CE">
        <w:rPr>
          <w:rFonts w:eastAsia="Times New Roman" w:cs="Times New Roman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іх</w:t>
      </w:r>
      <w:proofErr w:type="spellEnd"/>
      <w:r w:rsidRPr="004828CE">
        <w:rPr>
          <w:rFonts w:eastAsia="Times New Roman" w:cs="Times New Roman"/>
          <w:szCs w:val="30"/>
        </w:rPr>
        <w:t xml:space="preserve"> </w:t>
      </w:r>
      <w:proofErr w:type="spellStart"/>
      <w:r w:rsidRPr="004828CE">
        <w:rPr>
          <w:rFonts w:eastAsia="Times New Roman" w:cs="Times New Roman"/>
          <w:szCs w:val="30"/>
        </w:rPr>
        <w:t>інтарэсаў</w:t>
      </w:r>
      <w:proofErr w:type="spellEnd"/>
      <w:r w:rsidRPr="004828CE">
        <w:rPr>
          <w:rFonts w:eastAsia="Times New Roman" w:cs="Times New Roman"/>
          <w:szCs w:val="30"/>
        </w:rPr>
        <w:t xml:space="preserve">; </w:t>
      </w:r>
    </w:p>
    <w:p w14:paraId="79A2D93A" w14:textId="77777777"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E313A9">
        <w:rPr>
          <w:rFonts w:eastAsia="Calibri" w:cs="Times New Roman"/>
          <w:szCs w:val="30"/>
        </w:rPr>
        <w:t>наяўнасці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навігацыйнага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апарат</w:t>
      </w:r>
      <w:proofErr w:type="spellEnd"/>
      <w:r w:rsidR="00EE06EE">
        <w:rPr>
          <w:rFonts w:eastAsia="Calibri" w:cs="Times New Roman"/>
          <w:szCs w:val="30"/>
          <w:lang w:val="be-BY"/>
        </w:rPr>
        <w:t>у</w:t>
      </w:r>
      <w:r w:rsidRPr="00E313A9">
        <w:rPr>
          <w:rFonts w:eastAsia="Calibri" w:cs="Times New Roman"/>
          <w:szCs w:val="30"/>
        </w:rPr>
        <w:t xml:space="preserve"> (</w:t>
      </w:r>
      <w:proofErr w:type="spellStart"/>
      <w:r w:rsidRPr="00E313A9">
        <w:rPr>
          <w:rFonts w:eastAsia="Calibri" w:cs="Times New Roman"/>
          <w:szCs w:val="30"/>
        </w:rPr>
        <w:t>спасылак</w:t>
      </w:r>
      <w:proofErr w:type="spellEnd"/>
      <w:r w:rsidRPr="00E313A9">
        <w:rPr>
          <w:rFonts w:eastAsia="Calibri" w:cs="Times New Roman"/>
          <w:szCs w:val="30"/>
        </w:rPr>
        <w:t xml:space="preserve"> на </w:t>
      </w:r>
      <w:proofErr w:type="spellStart"/>
      <w:r w:rsidRPr="00E313A9">
        <w:rPr>
          <w:rFonts w:eastAsia="Calibri" w:cs="Times New Roman"/>
          <w:szCs w:val="30"/>
        </w:rPr>
        <w:t>іншыя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кампаненты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r w:rsidR="00EE06EE">
        <w:rPr>
          <w:rFonts w:eastAsia="Calibri" w:cs="Times New Roman"/>
          <w:szCs w:val="30"/>
          <w:lang w:val="be-BY"/>
        </w:rPr>
        <w:t>ВМК</w:t>
      </w:r>
      <w:r w:rsidRPr="00E313A9">
        <w:rPr>
          <w:rFonts w:eastAsia="Calibri" w:cs="Times New Roman"/>
          <w:szCs w:val="30"/>
        </w:rPr>
        <w:t xml:space="preserve"> па </w:t>
      </w:r>
      <w:proofErr w:type="spellStart"/>
      <w:r w:rsidRPr="00E313A9">
        <w:rPr>
          <w:rFonts w:eastAsia="Calibri" w:cs="Times New Roman"/>
          <w:szCs w:val="30"/>
        </w:rPr>
        <w:t>вучэбным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прадмеце</w:t>
      </w:r>
      <w:proofErr w:type="spellEnd"/>
      <w:r w:rsidRPr="00E313A9">
        <w:rPr>
          <w:rFonts w:eastAsia="Calibri" w:cs="Times New Roman"/>
          <w:szCs w:val="30"/>
        </w:rPr>
        <w:t xml:space="preserve">: </w:t>
      </w:r>
      <w:proofErr w:type="spellStart"/>
      <w:r w:rsidRPr="00E313A9">
        <w:rPr>
          <w:rFonts w:eastAsia="Calibri" w:cs="Times New Roman"/>
          <w:szCs w:val="30"/>
        </w:rPr>
        <w:t>друкаваныя</w:t>
      </w:r>
      <w:proofErr w:type="spellEnd"/>
      <w:r w:rsidRPr="00E313A9">
        <w:rPr>
          <w:rFonts w:eastAsia="Calibri" w:cs="Times New Roman"/>
          <w:szCs w:val="30"/>
        </w:rPr>
        <w:t xml:space="preserve"> і </w:t>
      </w:r>
      <w:proofErr w:type="spellStart"/>
      <w:r w:rsidRPr="00E313A9">
        <w:rPr>
          <w:rFonts w:eastAsia="Calibri" w:cs="Times New Roman"/>
          <w:szCs w:val="30"/>
        </w:rPr>
        <w:t>электронныя</w:t>
      </w:r>
      <w:proofErr w:type="spellEnd"/>
      <w:r w:rsidRPr="00E313A9">
        <w:rPr>
          <w:rFonts w:eastAsia="Calibri" w:cs="Times New Roman"/>
          <w:szCs w:val="30"/>
        </w:rPr>
        <w:t xml:space="preserve">). У </w:t>
      </w:r>
      <w:proofErr w:type="spellStart"/>
      <w:r w:rsidRPr="00E313A9">
        <w:rPr>
          <w:rFonts w:eastAsia="Calibri" w:cs="Times New Roman"/>
          <w:szCs w:val="30"/>
        </w:rPr>
        <w:t>навігацыйным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апараце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вуч</w:t>
      </w:r>
      <w:proofErr w:type="spellEnd"/>
      <w:r w:rsidR="00EE06EE">
        <w:rPr>
          <w:rFonts w:eastAsia="Calibri" w:cs="Times New Roman"/>
          <w:szCs w:val="30"/>
          <w:lang w:val="be-BY"/>
        </w:rPr>
        <w:t>эб</w:t>
      </w:r>
      <w:proofErr w:type="spellStart"/>
      <w:r w:rsidRPr="00E313A9">
        <w:rPr>
          <w:rFonts w:eastAsia="Calibri" w:cs="Times New Roman"/>
          <w:szCs w:val="30"/>
        </w:rPr>
        <w:t>ных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дапаможнікаў</w:t>
      </w:r>
      <w:proofErr w:type="spellEnd"/>
      <w:r w:rsidRPr="00E313A9">
        <w:rPr>
          <w:rFonts w:eastAsia="Calibri" w:cs="Times New Roman"/>
          <w:szCs w:val="30"/>
        </w:rPr>
        <w:t xml:space="preserve"> па </w:t>
      </w:r>
      <w:proofErr w:type="spellStart"/>
      <w:r w:rsidRPr="00E313A9">
        <w:rPr>
          <w:rFonts w:eastAsia="Calibri" w:cs="Times New Roman"/>
          <w:szCs w:val="30"/>
        </w:rPr>
        <w:t>замежных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мовах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выкарыстоўва</w:t>
      </w:r>
      <w:proofErr w:type="spellEnd"/>
      <w:r w:rsidR="00EE06EE">
        <w:rPr>
          <w:rFonts w:eastAsia="Calibri" w:cs="Times New Roman"/>
          <w:szCs w:val="30"/>
          <w:lang w:val="be-BY"/>
        </w:rPr>
        <w:t>е</w:t>
      </w:r>
      <w:proofErr w:type="spellStart"/>
      <w:r w:rsidRPr="00E313A9">
        <w:rPr>
          <w:rFonts w:eastAsia="Calibri" w:cs="Times New Roman"/>
          <w:szCs w:val="30"/>
        </w:rPr>
        <w:t>цца</w:t>
      </w:r>
      <w:proofErr w:type="spellEnd"/>
      <w:r w:rsidRPr="00E313A9">
        <w:rPr>
          <w:rFonts w:eastAsia="Calibri" w:cs="Times New Roman"/>
          <w:szCs w:val="30"/>
        </w:rPr>
        <w:t xml:space="preserve"> новы элемент </w:t>
      </w:r>
      <w:r w:rsidR="00EE06EE">
        <w:rPr>
          <w:rFonts w:eastAsia="Calibri" w:cs="Times New Roman"/>
          <w:szCs w:val="30"/>
          <w:lang w:val="be-BY"/>
        </w:rPr>
        <w:t>–</w:t>
      </w:r>
      <w:r w:rsidRPr="00E313A9">
        <w:rPr>
          <w:rFonts w:eastAsia="Calibri" w:cs="Times New Roman"/>
          <w:szCs w:val="30"/>
        </w:rPr>
        <w:t xml:space="preserve"> QR-код (</w:t>
      </w:r>
      <w:proofErr w:type="spellStart"/>
      <w:r w:rsidRPr="00E313A9">
        <w:rPr>
          <w:rFonts w:eastAsia="Calibri" w:cs="Times New Roman"/>
          <w:szCs w:val="30"/>
        </w:rPr>
        <w:t>графічная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выява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гіперспасылкі</w:t>
      </w:r>
      <w:proofErr w:type="spellEnd"/>
      <w:r w:rsidRPr="00E313A9">
        <w:rPr>
          <w:rFonts w:eastAsia="Calibri" w:cs="Times New Roman"/>
          <w:szCs w:val="30"/>
        </w:rPr>
        <w:t xml:space="preserve">), </w:t>
      </w:r>
      <w:proofErr w:type="spellStart"/>
      <w:r w:rsidRPr="00E313A9">
        <w:rPr>
          <w:rFonts w:eastAsia="Calibri" w:cs="Times New Roman"/>
          <w:szCs w:val="30"/>
        </w:rPr>
        <w:t>які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дазваляе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атрымаць</w:t>
      </w:r>
      <w:proofErr w:type="spellEnd"/>
      <w:r w:rsidRPr="00E313A9">
        <w:rPr>
          <w:rFonts w:eastAsia="Calibri" w:cs="Times New Roman"/>
          <w:szCs w:val="30"/>
        </w:rPr>
        <w:t xml:space="preserve"> доступ да </w:t>
      </w:r>
      <w:proofErr w:type="spellStart"/>
      <w:r w:rsidRPr="00E313A9">
        <w:rPr>
          <w:rFonts w:eastAsia="Calibri" w:cs="Times New Roman"/>
          <w:szCs w:val="30"/>
        </w:rPr>
        <w:t>электроннага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адукацыйна</w:t>
      </w:r>
      <w:proofErr w:type="spellEnd"/>
      <w:r w:rsidR="00EE06EE">
        <w:rPr>
          <w:rFonts w:eastAsia="Calibri" w:cs="Times New Roman"/>
          <w:szCs w:val="30"/>
          <w:lang w:val="be-BY"/>
        </w:rPr>
        <w:t>га</w:t>
      </w:r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р</w:t>
      </w:r>
      <w:r w:rsidR="00EE06EE">
        <w:rPr>
          <w:rFonts w:eastAsia="Calibri" w:cs="Times New Roman"/>
          <w:szCs w:val="30"/>
        </w:rPr>
        <w:t>эсурсу</w:t>
      </w:r>
      <w:proofErr w:type="spellEnd"/>
      <w:r w:rsidR="00EE06EE">
        <w:rPr>
          <w:rFonts w:eastAsia="Calibri" w:cs="Times New Roman"/>
          <w:szCs w:val="30"/>
        </w:rPr>
        <w:t xml:space="preserve"> (Э</w:t>
      </w:r>
      <w:r w:rsidR="00EE06EE">
        <w:rPr>
          <w:rFonts w:eastAsia="Calibri" w:cs="Times New Roman"/>
          <w:szCs w:val="30"/>
          <w:lang w:val="be-BY"/>
        </w:rPr>
        <w:t>А</w:t>
      </w:r>
      <w:r w:rsidR="00EE06EE">
        <w:rPr>
          <w:rFonts w:eastAsia="Calibri" w:cs="Times New Roman"/>
          <w:szCs w:val="30"/>
        </w:rPr>
        <w:t xml:space="preserve">Р) і </w:t>
      </w:r>
      <w:proofErr w:type="spellStart"/>
      <w:r w:rsidR="00EE06EE">
        <w:rPr>
          <w:rFonts w:eastAsia="Calibri" w:cs="Times New Roman"/>
          <w:szCs w:val="30"/>
        </w:rPr>
        <w:t>рэсурсу</w:t>
      </w:r>
      <w:proofErr w:type="spellEnd"/>
      <w:r w:rsidR="00EE06EE">
        <w:rPr>
          <w:rFonts w:eastAsia="Calibri" w:cs="Times New Roman"/>
          <w:szCs w:val="30"/>
        </w:rPr>
        <w:t xml:space="preserve"> adu.by (</w:t>
      </w:r>
      <w:r w:rsidRPr="00E313A9">
        <w:rPr>
          <w:rFonts w:eastAsia="Calibri" w:cs="Times New Roman"/>
          <w:szCs w:val="30"/>
        </w:rPr>
        <w:t xml:space="preserve">«Электронная </w:t>
      </w:r>
      <w:proofErr w:type="spellStart"/>
      <w:r w:rsidRPr="00E313A9">
        <w:rPr>
          <w:rFonts w:eastAsia="Calibri" w:cs="Times New Roman"/>
          <w:szCs w:val="30"/>
        </w:rPr>
        <w:t>бібліятэка</w:t>
      </w:r>
      <w:proofErr w:type="spellEnd"/>
      <w:r w:rsidRPr="00E313A9">
        <w:rPr>
          <w:rFonts w:eastAsia="Calibri" w:cs="Times New Roman"/>
          <w:szCs w:val="30"/>
        </w:rPr>
        <w:t>»)</w:t>
      </w:r>
      <w:r w:rsidRPr="004828CE">
        <w:rPr>
          <w:rFonts w:eastAsia="Calibri" w:cs="Times New Roman"/>
          <w:color w:val="00B050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праз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спецыяльны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дадатак</w:t>
      </w:r>
      <w:proofErr w:type="spellEnd"/>
      <w:r w:rsidRPr="00E313A9">
        <w:rPr>
          <w:rFonts w:eastAsia="Calibri" w:cs="Times New Roman"/>
          <w:szCs w:val="30"/>
        </w:rPr>
        <w:t xml:space="preserve"> на электронным </w:t>
      </w:r>
      <w:proofErr w:type="spellStart"/>
      <w:r w:rsidRPr="00E313A9">
        <w:rPr>
          <w:rFonts w:eastAsia="Calibri" w:cs="Times New Roman"/>
          <w:szCs w:val="30"/>
        </w:rPr>
        <w:t>планшэце</w:t>
      </w:r>
      <w:proofErr w:type="spellEnd"/>
      <w:r w:rsidRPr="00E313A9">
        <w:rPr>
          <w:rFonts w:eastAsia="Calibri" w:cs="Times New Roman"/>
          <w:szCs w:val="30"/>
        </w:rPr>
        <w:t xml:space="preserve">, </w:t>
      </w:r>
      <w:proofErr w:type="spellStart"/>
      <w:r w:rsidRPr="00E313A9">
        <w:rPr>
          <w:rFonts w:eastAsia="Calibri" w:cs="Times New Roman"/>
          <w:szCs w:val="30"/>
        </w:rPr>
        <w:t>мабільным</w:t>
      </w:r>
      <w:proofErr w:type="spellEnd"/>
      <w:r w:rsidRPr="00E313A9">
        <w:rPr>
          <w:rFonts w:eastAsia="Calibri" w:cs="Times New Roman"/>
          <w:szCs w:val="30"/>
        </w:rPr>
        <w:t xml:space="preserve"> </w:t>
      </w:r>
      <w:proofErr w:type="spellStart"/>
      <w:r w:rsidRPr="00E313A9">
        <w:rPr>
          <w:rFonts w:eastAsia="Calibri" w:cs="Times New Roman"/>
          <w:szCs w:val="30"/>
        </w:rPr>
        <w:t>тэлефоне</w:t>
      </w:r>
      <w:proofErr w:type="spellEnd"/>
      <w:r w:rsidRPr="00E313A9">
        <w:rPr>
          <w:rFonts w:eastAsia="Calibri" w:cs="Times New Roman"/>
          <w:szCs w:val="30"/>
        </w:rPr>
        <w:t>;</w:t>
      </w:r>
    </w:p>
    <w:p w14:paraId="77746C58" w14:textId="77777777"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4828CE">
        <w:rPr>
          <w:rFonts w:eastAsia="Calibri" w:cs="Times New Roman"/>
          <w:szCs w:val="30"/>
        </w:rPr>
        <w:t xml:space="preserve">розных формах </w:t>
      </w:r>
      <w:proofErr w:type="spellStart"/>
      <w:r w:rsidRPr="004828CE">
        <w:rPr>
          <w:rFonts w:eastAsia="Calibri" w:cs="Times New Roman"/>
          <w:szCs w:val="30"/>
        </w:rPr>
        <w:t>прад'яўлення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вуч</w:t>
      </w:r>
      <w:proofErr w:type="spellEnd"/>
      <w:r w:rsidR="00241AF9">
        <w:rPr>
          <w:rFonts w:eastAsia="Calibri" w:cs="Times New Roman"/>
          <w:szCs w:val="30"/>
          <w:lang w:val="be-BY"/>
        </w:rPr>
        <w:t>эб</w:t>
      </w:r>
      <w:r w:rsidRPr="004828CE">
        <w:rPr>
          <w:rFonts w:eastAsia="Calibri" w:cs="Times New Roman"/>
          <w:szCs w:val="30"/>
        </w:rPr>
        <w:t xml:space="preserve">най </w:t>
      </w:r>
      <w:proofErr w:type="spellStart"/>
      <w:r w:rsidRPr="004828CE">
        <w:rPr>
          <w:rFonts w:eastAsia="Calibri" w:cs="Times New Roman"/>
          <w:szCs w:val="30"/>
        </w:rPr>
        <w:t>інфармацыі</w:t>
      </w:r>
      <w:proofErr w:type="spellEnd"/>
      <w:r w:rsidRPr="004828CE">
        <w:rPr>
          <w:rFonts w:eastAsia="Calibri" w:cs="Times New Roman"/>
          <w:szCs w:val="30"/>
        </w:rPr>
        <w:t xml:space="preserve">: </w:t>
      </w:r>
      <w:proofErr w:type="spellStart"/>
      <w:r w:rsidRPr="004828CE">
        <w:rPr>
          <w:rFonts w:eastAsia="Calibri" w:cs="Times New Roman"/>
          <w:szCs w:val="30"/>
        </w:rPr>
        <w:t>сл</w:t>
      </w:r>
      <w:proofErr w:type="spellEnd"/>
      <w:r w:rsidR="00241AF9">
        <w:rPr>
          <w:rFonts w:eastAsia="Calibri" w:cs="Times New Roman"/>
          <w:szCs w:val="30"/>
          <w:lang w:val="be-BY"/>
        </w:rPr>
        <w:t>авес</w:t>
      </w:r>
      <w:proofErr w:type="spellStart"/>
      <w:r w:rsidRPr="004828CE">
        <w:rPr>
          <w:rFonts w:eastAsia="Calibri" w:cs="Times New Roman"/>
          <w:szCs w:val="30"/>
        </w:rPr>
        <w:t>ны</w:t>
      </w:r>
      <w:proofErr w:type="spellEnd"/>
      <w:r w:rsidRPr="004828CE">
        <w:rPr>
          <w:rFonts w:eastAsia="Calibri" w:cs="Times New Roman"/>
          <w:szCs w:val="30"/>
        </w:rPr>
        <w:t xml:space="preserve"> </w:t>
      </w:r>
      <w:proofErr w:type="spellStart"/>
      <w:r w:rsidRPr="004828CE">
        <w:rPr>
          <w:rFonts w:eastAsia="Calibri" w:cs="Times New Roman"/>
          <w:szCs w:val="30"/>
        </w:rPr>
        <w:t>тэкст</w:t>
      </w:r>
      <w:proofErr w:type="spellEnd"/>
      <w:r w:rsidRPr="004828CE">
        <w:rPr>
          <w:rFonts w:eastAsia="Calibri" w:cs="Times New Roman"/>
          <w:szCs w:val="30"/>
        </w:rPr>
        <w:t xml:space="preserve">, </w:t>
      </w:r>
      <w:proofErr w:type="spellStart"/>
      <w:r w:rsidRPr="004828CE">
        <w:rPr>
          <w:rFonts w:eastAsia="Calibri" w:cs="Times New Roman"/>
          <w:szCs w:val="30"/>
        </w:rPr>
        <w:t>ілюстрацыі</w:t>
      </w:r>
      <w:proofErr w:type="spellEnd"/>
      <w:r w:rsidRPr="004828CE">
        <w:rPr>
          <w:rFonts w:eastAsia="Calibri" w:cs="Times New Roman"/>
          <w:szCs w:val="30"/>
        </w:rPr>
        <w:t xml:space="preserve">, карты, </w:t>
      </w:r>
      <w:proofErr w:type="spellStart"/>
      <w:r w:rsidRPr="004828CE">
        <w:rPr>
          <w:rFonts w:eastAsia="Calibri" w:cs="Times New Roman"/>
          <w:szCs w:val="30"/>
        </w:rPr>
        <w:t>табліцы</w:t>
      </w:r>
      <w:proofErr w:type="spellEnd"/>
      <w:r w:rsidRPr="004828CE">
        <w:rPr>
          <w:rFonts w:eastAsia="Calibri" w:cs="Times New Roman"/>
          <w:szCs w:val="30"/>
        </w:rPr>
        <w:t xml:space="preserve">, схемы, </w:t>
      </w:r>
      <w:proofErr w:type="spellStart"/>
      <w:r w:rsidRPr="004828CE">
        <w:rPr>
          <w:rFonts w:eastAsia="Calibri" w:cs="Times New Roman"/>
          <w:szCs w:val="30"/>
        </w:rPr>
        <w:t>графікі</w:t>
      </w:r>
      <w:proofErr w:type="spellEnd"/>
      <w:r w:rsidRPr="004828CE">
        <w:rPr>
          <w:rFonts w:eastAsia="Calibri" w:cs="Times New Roman"/>
          <w:szCs w:val="30"/>
        </w:rPr>
        <w:t xml:space="preserve">, </w:t>
      </w:r>
      <w:proofErr w:type="spellStart"/>
      <w:r w:rsidRPr="004828CE">
        <w:rPr>
          <w:rFonts w:eastAsia="Calibri" w:cs="Times New Roman"/>
          <w:szCs w:val="30"/>
        </w:rPr>
        <w:t>дыяграмы</w:t>
      </w:r>
      <w:proofErr w:type="spellEnd"/>
      <w:r w:rsidRPr="004828CE">
        <w:rPr>
          <w:rFonts w:eastAsia="Calibri" w:cs="Times New Roman"/>
          <w:szCs w:val="30"/>
        </w:rPr>
        <w:t xml:space="preserve"> і г.</w:t>
      </w:r>
      <w:r w:rsidR="00241AF9">
        <w:rPr>
          <w:rFonts w:eastAsia="Calibri" w:cs="Times New Roman"/>
          <w:szCs w:val="30"/>
          <w:lang w:val="be-BY"/>
        </w:rPr>
        <w:t> </w:t>
      </w:r>
      <w:r w:rsidRPr="004828CE">
        <w:rPr>
          <w:rFonts w:eastAsia="Calibri" w:cs="Times New Roman"/>
          <w:szCs w:val="30"/>
        </w:rPr>
        <w:t>д.;</w:t>
      </w:r>
    </w:p>
    <w:p w14:paraId="486D69EC" w14:textId="77777777" w:rsidR="00712BDD" w:rsidRPr="0041616E" w:rsidRDefault="00712BDD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41616E">
        <w:rPr>
          <w:rFonts w:eastAsia="Calibri" w:cs="Times New Roman"/>
          <w:szCs w:val="30"/>
        </w:rPr>
        <w:t>наяўнасці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праектных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заданняў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асобасна-арыентаванай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накіраванасці</w:t>
      </w:r>
      <w:proofErr w:type="spellEnd"/>
      <w:r w:rsidRPr="0041616E">
        <w:rPr>
          <w:rFonts w:eastAsia="Calibri" w:cs="Times New Roman"/>
          <w:szCs w:val="30"/>
        </w:rPr>
        <w:t xml:space="preserve">, </w:t>
      </w:r>
      <w:proofErr w:type="spellStart"/>
      <w:r w:rsidRPr="0041616E">
        <w:rPr>
          <w:rFonts w:eastAsia="Calibri" w:cs="Times New Roman"/>
          <w:szCs w:val="30"/>
        </w:rPr>
        <w:t>якія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спрыяюць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развіццю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творчых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здольнасцяў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вучн</w:t>
      </w:r>
      <w:proofErr w:type="spellEnd"/>
      <w:r w:rsidR="00241AF9">
        <w:rPr>
          <w:rFonts w:eastAsia="Calibri" w:cs="Times New Roman"/>
          <w:szCs w:val="30"/>
          <w:lang w:val="be-BY"/>
        </w:rPr>
        <w:t>я</w:t>
      </w:r>
      <w:r w:rsidRPr="0041616E">
        <w:rPr>
          <w:rFonts w:eastAsia="Calibri" w:cs="Times New Roman"/>
          <w:szCs w:val="30"/>
        </w:rPr>
        <w:t>ў;</w:t>
      </w:r>
    </w:p>
    <w:p w14:paraId="2885699D" w14:textId="77777777" w:rsidR="008A1738" w:rsidRPr="0041616E" w:rsidRDefault="008A1738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41616E">
        <w:rPr>
          <w:rFonts w:eastAsia="Calibri" w:cs="Times New Roman"/>
          <w:szCs w:val="30"/>
        </w:rPr>
        <w:t>наяўнасці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інтэрактыўных</w:t>
      </w:r>
      <w:proofErr w:type="spellEnd"/>
      <w:r w:rsidRPr="0041616E">
        <w:rPr>
          <w:rFonts w:eastAsia="Calibri" w:cs="Times New Roman"/>
          <w:szCs w:val="30"/>
        </w:rPr>
        <w:t xml:space="preserve"> </w:t>
      </w:r>
      <w:proofErr w:type="spellStart"/>
      <w:r w:rsidRPr="0041616E">
        <w:rPr>
          <w:rFonts w:eastAsia="Calibri" w:cs="Times New Roman"/>
          <w:szCs w:val="30"/>
        </w:rPr>
        <w:t>заданняў</w:t>
      </w:r>
      <w:proofErr w:type="spellEnd"/>
      <w:r w:rsidRPr="0041616E">
        <w:rPr>
          <w:rFonts w:eastAsia="Calibri" w:cs="Times New Roman"/>
          <w:szCs w:val="30"/>
        </w:rPr>
        <w:t xml:space="preserve"> у электронных </w:t>
      </w:r>
      <w:proofErr w:type="spellStart"/>
      <w:r w:rsidRPr="0041616E">
        <w:rPr>
          <w:rFonts w:eastAsia="Calibri" w:cs="Times New Roman"/>
          <w:szCs w:val="30"/>
        </w:rPr>
        <w:t>дадатках</w:t>
      </w:r>
      <w:proofErr w:type="spellEnd"/>
      <w:r w:rsidRPr="0041616E">
        <w:rPr>
          <w:rFonts w:eastAsia="Calibri" w:cs="Times New Roman"/>
          <w:szCs w:val="30"/>
        </w:rPr>
        <w:t>.</w:t>
      </w:r>
    </w:p>
    <w:p w14:paraId="21316E93" w14:textId="77777777" w:rsidR="008466D7" w:rsidRDefault="00241AF9" w:rsidP="005D0666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В</w:t>
      </w:r>
      <w:proofErr w:type="spellStart"/>
      <w:r w:rsidR="008466D7" w:rsidRPr="0079155A">
        <w:rPr>
          <w:rFonts w:eastAsia="Calibri" w:cs="Times New Roman"/>
          <w:szCs w:val="30"/>
        </w:rPr>
        <w:t>уч</w:t>
      </w:r>
      <w:proofErr w:type="spellEnd"/>
      <w:r>
        <w:rPr>
          <w:rFonts w:eastAsia="Calibri" w:cs="Times New Roman"/>
          <w:szCs w:val="30"/>
          <w:lang w:val="be-BY"/>
        </w:rPr>
        <w:t>эб</w:t>
      </w:r>
      <w:proofErr w:type="spellStart"/>
      <w:r w:rsidR="008466D7" w:rsidRPr="0079155A">
        <w:rPr>
          <w:rFonts w:eastAsia="Calibri" w:cs="Times New Roman"/>
          <w:szCs w:val="30"/>
        </w:rPr>
        <w:t>ныя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дапаможнікі</w:t>
      </w:r>
      <w:proofErr w:type="spellEnd"/>
      <w:r w:rsidR="008466D7" w:rsidRPr="0079155A">
        <w:rPr>
          <w:rFonts w:eastAsia="Calibri" w:cs="Times New Roman"/>
          <w:szCs w:val="30"/>
        </w:rPr>
        <w:t xml:space="preserve"> па </w:t>
      </w:r>
      <w:proofErr w:type="spellStart"/>
      <w:r w:rsidR="008466D7" w:rsidRPr="0079155A">
        <w:rPr>
          <w:rFonts w:eastAsia="Calibri" w:cs="Times New Roman"/>
          <w:szCs w:val="30"/>
        </w:rPr>
        <w:t>нямецкай</w:t>
      </w:r>
      <w:proofErr w:type="spellEnd"/>
      <w:r w:rsidR="008466D7" w:rsidRPr="0079155A">
        <w:rPr>
          <w:rFonts w:eastAsia="Calibri" w:cs="Times New Roman"/>
          <w:szCs w:val="30"/>
        </w:rPr>
        <w:t xml:space="preserve">, </w:t>
      </w:r>
      <w:proofErr w:type="spellStart"/>
      <w:r w:rsidR="008466D7" w:rsidRPr="0079155A">
        <w:rPr>
          <w:rFonts w:eastAsia="Calibri" w:cs="Times New Roman"/>
          <w:szCs w:val="30"/>
        </w:rPr>
        <w:t>французскай</w:t>
      </w:r>
      <w:proofErr w:type="spellEnd"/>
      <w:r w:rsidR="008466D7" w:rsidRPr="0079155A">
        <w:rPr>
          <w:rFonts w:eastAsia="Calibri" w:cs="Times New Roman"/>
          <w:szCs w:val="30"/>
        </w:rPr>
        <w:t xml:space="preserve">, </w:t>
      </w:r>
      <w:proofErr w:type="spellStart"/>
      <w:r w:rsidR="008466D7" w:rsidRPr="0079155A">
        <w:rPr>
          <w:rFonts w:eastAsia="Calibri" w:cs="Times New Roman"/>
          <w:szCs w:val="30"/>
        </w:rPr>
        <w:t>іспанскай</w:t>
      </w:r>
      <w:proofErr w:type="spellEnd"/>
      <w:r w:rsidR="008466D7" w:rsidRPr="0079155A">
        <w:rPr>
          <w:rFonts w:eastAsia="Calibri" w:cs="Times New Roman"/>
          <w:szCs w:val="30"/>
        </w:rPr>
        <w:t xml:space="preserve">, </w:t>
      </w:r>
      <w:proofErr w:type="spellStart"/>
      <w:r w:rsidR="008466D7" w:rsidRPr="0079155A">
        <w:rPr>
          <w:rFonts w:eastAsia="Calibri" w:cs="Times New Roman"/>
          <w:szCs w:val="30"/>
        </w:rPr>
        <w:t>кітайска</w:t>
      </w:r>
      <w:proofErr w:type="spellEnd"/>
      <w:r>
        <w:rPr>
          <w:rFonts w:eastAsia="Calibri" w:cs="Times New Roman"/>
          <w:szCs w:val="30"/>
          <w:lang w:val="be-BY"/>
        </w:rPr>
        <w:t>й</w:t>
      </w:r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мовам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распрацаваны</w:t>
      </w:r>
      <w:proofErr w:type="spellEnd"/>
      <w:r w:rsidR="008466D7" w:rsidRPr="0079155A">
        <w:rPr>
          <w:rFonts w:eastAsia="Calibri" w:cs="Times New Roman"/>
          <w:szCs w:val="30"/>
        </w:rPr>
        <w:t xml:space="preserve"> на </w:t>
      </w:r>
      <w:proofErr w:type="spellStart"/>
      <w:r w:rsidR="008466D7" w:rsidRPr="0079155A">
        <w:rPr>
          <w:rFonts w:eastAsia="Calibri" w:cs="Times New Roman"/>
          <w:szCs w:val="30"/>
        </w:rPr>
        <w:t>сітуатыўна-тэматычнай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аснове</w:t>
      </w:r>
      <w:proofErr w:type="spellEnd"/>
      <w:r w:rsidR="008466D7" w:rsidRPr="0079155A">
        <w:rPr>
          <w:rFonts w:eastAsia="Calibri" w:cs="Times New Roman"/>
          <w:szCs w:val="30"/>
        </w:rPr>
        <w:t xml:space="preserve">. </w:t>
      </w:r>
      <w:proofErr w:type="spellStart"/>
      <w:r w:rsidR="008466D7" w:rsidRPr="0079155A">
        <w:rPr>
          <w:rFonts w:eastAsia="Calibri" w:cs="Times New Roman"/>
          <w:szCs w:val="30"/>
        </w:rPr>
        <w:t>Асноўн</w:t>
      </w:r>
      <w:proofErr w:type="spellEnd"/>
      <w:r>
        <w:rPr>
          <w:rFonts w:eastAsia="Calibri" w:cs="Times New Roman"/>
          <w:szCs w:val="30"/>
          <w:lang w:val="be-BY"/>
        </w:rPr>
        <w:t>ай</w:t>
      </w:r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структурнай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адзінкай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вуч</w:t>
      </w:r>
      <w:proofErr w:type="spellEnd"/>
      <w:r>
        <w:rPr>
          <w:rFonts w:eastAsia="Calibri" w:cs="Times New Roman"/>
          <w:szCs w:val="30"/>
          <w:lang w:val="be-BY"/>
        </w:rPr>
        <w:t>эб</w:t>
      </w:r>
      <w:r w:rsidR="008466D7" w:rsidRPr="0079155A">
        <w:rPr>
          <w:rFonts w:eastAsia="Calibri" w:cs="Times New Roman"/>
          <w:szCs w:val="30"/>
        </w:rPr>
        <w:t xml:space="preserve">нага </w:t>
      </w:r>
      <w:proofErr w:type="spellStart"/>
      <w:r w:rsidR="008466D7" w:rsidRPr="0079155A">
        <w:rPr>
          <w:rFonts w:eastAsia="Calibri" w:cs="Times New Roman"/>
          <w:szCs w:val="30"/>
        </w:rPr>
        <w:t>дапаможніка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з'яўляецца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г</w:t>
      </w:r>
      <w:r w:rsidR="008466D7" w:rsidRPr="0079155A">
        <w:rPr>
          <w:rFonts w:eastAsia="Calibri" w:cs="Times New Roman"/>
          <w:szCs w:val="30"/>
        </w:rPr>
        <w:t>л</w:t>
      </w:r>
      <w:r>
        <w:rPr>
          <w:rFonts w:eastAsia="Calibri" w:cs="Times New Roman"/>
          <w:szCs w:val="30"/>
          <w:lang w:val="be-BY"/>
        </w:rPr>
        <w:t>ава</w:t>
      </w:r>
      <w:r w:rsidR="008466D7" w:rsidRPr="0079155A">
        <w:rPr>
          <w:rFonts w:eastAsia="Calibri" w:cs="Times New Roman"/>
          <w:szCs w:val="30"/>
        </w:rPr>
        <w:t xml:space="preserve">, у </w:t>
      </w:r>
      <w:proofErr w:type="spellStart"/>
      <w:r w:rsidR="008466D7" w:rsidRPr="0079155A">
        <w:rPr>
          <w:rFonts w:eastAsia="Calibri" w:cs="Times New Roman"/>
          <w:szCs w:val="30"/>
        </w:rPr>
        <w:t>якой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вылучаюцца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тэматычныя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раздзелы</w:t>
      </w:r>
      <w:proofErr w:type="spellEnd"/>
      <w:r w:rsidR="008466D7" w:rsidRPr="0079155A">
        <w:rPr>
          <w:rFonts w:eastAsia="Calibri" w:cs="Times New Roman"/>
          <w:szCs w:val="30"/>
        </w:rPr>
        <w:t xml:space="preserve">. </w:t>
      </w:r>
      <w:proofErr w:type="spellStart"/>
      <w:r w:rsidR="008466D7" w:rsidRPr="0079155A">
        <w:rPr>
          <w:rFonts w:eastAsia="Calibri" w:cs="Times New Roman"/>
          <w:szCs w:val="30"/>
        </w:rPr>
        <w:t>Змест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раздзелаў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спрыяе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выкананню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камунікатыўных</w:t>
      </w:r>
      <w:proofErr w:type="spellEnd"/>
      <w:r w:rsidR="008466D7" w:rsidRPr="0079155A">
        <w:rPr>
          <w:rFonts w:eastAsia="Calibri" w:cs="Times New Roman"/>
          <w:szCs w:val="30"/>
        </w:rPr>
        <w:t xml:space="preserve"> задач, </w:t>
      </w:r>
      <w:proofErr w:type="spellStart"/>
      <w:r w:rsidR="008466D7" w:rsidRPr="0079155A">
        <w:rPr>
          <w:rFonts w:eastAsia="Calibri" w:cs="Times New Roman"/>
          <w:szCs w:val="30"/>
        </w:rPr>
        <w:t>указаных</w:t>
      </w:r>
      <w:proofErr w:type="spellEnd"/>
      <w:r w:rsidR="008466D7" w:rsidRPr="0079155A">
        <w:rPr>
          <w:rFonts w:eastAsia="Calibri" w:cs="Times New Roman"/>
          <w:szCs w:val="30"/>
        </w:rPr>
        <w:t xml:space="preserve"> у </w:t>
      </w:r>
      <w:proofErr w:type="spellStart"/>
      <w:r w:rsidR="008466D7" w:rsidRPr="0079155A">
        <w:rPr>
          <w:rFonts w:eastAsia="Calibri" w:cs="Times New Roman"/>
          <w:szCs w:val="30"/>
        </w:rPr>
        <w:t>вучэбнай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праграме</w:t>
      </w:r>
      <w:proofErr w:type="spellEnd"/>
      <w:r w:rsidR="008466D7" w:rsidRPr="0079155A">
        <w:rPr>
          <w:rFonts w:eastAsia="Calibri" w:cs="Times New Roman"/>
          <w:szCs w:val="30"/>
        </w:rPr>
        <w:t xml:space="preserve">. </w:t>
      </w:r>
      <w:proofErr w:type="spellStart"/>
      <w:r w:rsidR="008466D7" w:rsidRPr="0079155A">
        <w:rPr>
          <w:rFonts w:eastAsia="Calibri" w:cs="Times New Roman"/>
          <w:szCs w:val="30"/>
        </w:rPr>
        <w:t>Настаўнік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самастойна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плануе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вучэбны</w:t>
      </w:r>
      <w:proofErr w:type="spellEnd"/>
      <w:r w:rsidR="008466D7" w:rsidRPr="0079155A">
        <w:rPr>
          <w:rFonts w:eastAsia="Calibri" w:cs="Times New Roman"/>
          <w:szCs w:val="30"/>
        </w:rPr>
        <w:t xml:space="preserve"> час,</w:t>
      </w:r>
      <w:r>
        <w:rPr>
          <w:rFonts w:eastAsia="Calibri" w:cs="Times New Roman"/>
          <w:szCs w:val="30"/>
          <w:lang w:val="be-BY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адв</w:t>
      </w:r>
      <w:proofErr w:type="spellEnd"/>
      <w:r>
        <w:rPr>
          <w:rFonts w:eastAsia="Calibri" w:cs="Times New Roman"/>
          <w:szCs w:val="30"/>
          <w:lang w:val="be-BY"/>
        </w:rPr>
        <w:t>е</w:t>
      </w:r>
      <w:proofErr w:type="spellStart"/>
      <w:r w:rsidR="008466D7" w:rsidRPr="0079155A">
        <w:rPr>
          <w:rFonts w:eastAsia="Calibri" w:cs="Times New Roman"/>
          <w:szCs w:val="30"/>
        </w:rPr>
        <w:t>дз</w:t>
      </w:r>
      <w:proofErr w:type="spellEnd"/>
      <w:r>
        <w:rPr>
          <w:rFonts w:eastAsia="Calibri" w:cs="Times New Roman"/>
          <w:szCs w:val="30"/>
          <w:lang w:val="be-BY"/>
        </w:rPr>
        <w:t>ен</w:t>
      </w:r>
      <w:r w:rsidR="008466D7" w:rsidRPr="0079155A">
        <w:rPr>
          <w:rFonts w:eastAsia="Calibri" w:cs="Times New Roman"/>
          <w:szCs w:val="30"/>
        </w:rPr>
        <w:t>а</w:t>
      </w:r>
      <w:r>
        <w:rPr>
          <w:rFonts w:eastAsia="Calibri" w:cs="Times New Roman"/>
          <w:szCs w:val="30"/>
          <w:lang w:val="be-BY"/>
        </w:rPr>
        <w:t>е</w:t>
      </w:r>
      <w:r w:rsidR="008466D7" w:rsidRPr="0079155A">
        <w:rPr>
          <w:rFonts w:eastAsia="Calibri" w:cs="Times New Roman"/>
          <w:szCs w:val="30"/>
        </w:rPr>
        <w:t xml:space="preserve"> на </w:t>
      </w:r>
      <w:proofErr w:type="spellStart"/>
      <w:r w:rsidR="008466D7" w:rsidRPr="0079155A">
        <w:rPr>
          <w:rFonts w:eastAsia="Calibri" w:cs="Times New Roman"/>
          <w:szCs w:val="30"/>
        </w:rPr>
        <w:t>вывучэнне</w:t>
      </w:r>
      <w:proofErr w:type="spellEnd"/>
      <w:r w:rsidR="008466D7" w:rsidRPr="0079155A">
        <w:rPr>
          <w:rFonts w:eastAsia="Calibri" w:cs="Times New Roman"/>
          <w:szCs w:val="30"/>
        </w:rPr>
        <w:t xml:space="preserve"> той </w:t>
      </w:r>
      <w:proofErr w:type="spellStart"/>
      <w:r w:rsidR="008466D7" w:rsidRPr="0079155A">
        <w:rPr>
          <w:rFonts w:eastAsia="Calibri" w:cs="Times New Roman"/>
          <w:szCs w:val="30"/>
        </w:rPr>
        <w:t>ці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іншай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тэмы</w:t>
      </w:r>
      <w:proofErr w:type="spellEnd"/>
      <w:r w:rsidR="008466D7" w:rsidRPr="0079155A">
        <w:rPr>
          <w:rFonts w:eastAsia="Calibri" w:cs="Times New Roman"/>
          <w:szCs w:val="30"/>
        </w:rPr>
        <w:t xml:space="preserve">, </w:t>
      </w:r>
      <w:proofErr w:type="spellStart"/>
      <w:r w:rsidR="008466D7" w:rsidRPr="0079155A">
        <w:rPr>
          <w:rFonts w:eastAsia="Calibri" w:cs="Times New Roman"/>
          <w:szCs w:val="30"/>
        </w:rPr>
        <w:t>арыентуючыся</w:t>
      </w:r>
      <w:proofErr w:type="spellEnd"/>
      <w:r w:rsidR="008466D7" w:rsidRPr="0079155A">
        <w:rPr>
          <w:rFonts w:eastAsia="Calibri" w:cs="Times New Roman"/>
          <w:szCs w:val="30"/>
        </w:rPr>
        <w:t xml:space="preserve"> на </w:t>
      </w:r>
      <w:proofErr w:type="spellStart"/>
      <w:r w:rsidR="008466D7" w:rsidRPr="0079155A">
        <w:rPr>
          <w:rFonts w:eastAsia="Calibri" w:cs="Times New Roman"/>
          <w:szCs w:val="30"/>
        </w:rPr>
        <w:t>Прыкладнае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каляндарна-тэматычнае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планаванне</w:t>
      </w:r>
      <w:proofErr w:type="spellEnd"/>
      <w:r w:rsidR="008466D7" w:rsidRPr="0079155A">
        <w:rPr>
          <w:rFonts w:eastAsia="Calibri" w:cs="Times New Roman"/>
          <w:szCs w:val="30"/>
        </w:rPr>
        <w:t xml:space="preserve">, </w:t>
      </w:r>
      <w:proofErr w:type="spellStart"/>
      <w:r w:rsidR="008466D7" w:rsidRPr="0079155A">
        <w:rPr>
          <w:rFonts w:eastAsia="Calibri" w:cs="Times New Roman"/>
          <w:szCs w:val="30"/>
        </w:rPr>
        <w:t>рэкамендацыі</w:t>
      </w:r>
      <w:proofErr w:type="spellEnd"/>
      <w:r w:rsidR="008466D7" w:rsidRPr="0079155A">
        <w:rPr>
          <w:rFonts w:eastAsia="Calibri" w:cs="Times New Roman"/>
          <w:szCs w:val="30"/>
        </w:rPr>
        <w:t xml:space="preserve"> ў </w:t>
      </w:r>
      <w:proofErr w:type="spellStart"/>
      <w:r w:rsidR="008466D7" w:rsidRPr="0079155A">
        <w:rPr>
          <w:rFonts w:eastAsia="Calibri" w:cs="Times New Roman"/>
          <w:szCs w:val="30"/>
        </w:rPr>
        <w:t>вучэбна-метадычных</w:t>
      </w:r>
      <w:proofErr w:type="spellEnd"/>
      <w:r w:rsidR="008466D7" w:rsidRPr="0079155A">
        <w:rPr>
          <w:rFonts w:eastAsia="Calibri" w:cs="Times New Roman"/>
          <w:szCs w:val="30"/>
        </w:rPr>
        <w:t xml:space="preserve"> </w:t>
      </w:r>
      <w:proofErr w:type="spellStart"/>
      <w:r w:rsidR="008466D7" w:rsidRPr="0079155A">
        <w:rPr>
          <w:rFonts w:eastAsia="Calibri" w:cs="Times New Roman"/>
          <w:szCs w:val="30"/>
        </w:rPr>
        <w:t>дапаможніках</w:t>
      </w:r>
      <w:proofErr w:type="spellEnd"/>
      <w:r w:rsidR="008466D7" w:rsidRPr="0079155A">
        <w:rPr>
          <w:rFonts w:eastAsia="Calibri" w:cs="Times New Roman"/>
          <w:szCs w:val="30"/>
        </w:rPr>
        <w:t xml:space="preserve"> для </w:t>
      </w:r>
      <w:proofErr w:type="spellStart"/>
      <w:r w:rsidR="008466D7" w:rsidRPr="0079155A">
        <w:rPr>
          <w:rFonts w:eastAsia="Calibri" w:cs="Times New Roman"/>
          <w:szCs w:val="30"/>
        </w:rPr>
        <w:t>настаўнікаў</w:t>
      </w:r>
      <w:proofErr w:type="spellEnd"/>
      <w:r w:rsidR="008466D7" w:rsidRPr="0079155A">
        <w:rPr>
          <w:rFonts w:eastAsia="Calibri" w:cs="Times New Roman"/>
          <w:szCs w:val="30"/>
        </w:rPr>
        <w:t>.</w:t>
      </w:r>
    </w:p>
    <w:p w14:paraId="006BBC45" w14:textId="77777777" w:rsidR="00141A92" w:rsidRPr="00965D6C" w:rsidRDefault="00141A92" w:rsidP="00141A92">
      <w:pPr>
        <w:ind w:right="-284"/>
        <w:rPr>
          <w:rFonts w:eastAsia="Calibri" w:cs="Times New Roman"/>
          <w:szCs w:val="30"/>
        </w:rPr>
      </w:pPr>
      <w:proofErr w:type="spellStart"/>
      <w:r w:rsidRPr="00965D6C">
        <w:rPr>
          <w:rFonts w:eastAsia="Calibri" w:cs="Times New Roman"/>
          <w:szCs w:val="30"/>
        </w:rPr>
        <w:t>Асноўн</w:t>
      </w:r>
      <w:proofErr w:type="spellEnd"/>
      <w:r w:rsidR="00241AF9">
        <w:rPr>
          <w:rFonts w:eastAsia="Calibri" w:cs="Times New Roman"/>
          <w:szCs w:val="30"/>
          <w:lang w:val="be-BY"/>
        </w:rPr>
        <w:t>ай</w:t>
      </w:r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структурнай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адзінкай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вуч</w:t>
      </w:r>
      <w:proofErr w:type="spellEnd"/>
      <w:r w:rsidR="00241AF9">
        <w:rPr>
          <w:rFonts w:eastAsia="Calibri" w:cs="Times New Roman"/>
          <w:szCs w:val="30"/>
          <w:lang w:val="be-BY"/>
        </w:rPr>
        <w:t>эб</w:t>
      </w:r>
      <w:proofErr w:type="spellStart"/>
      <w:r w:rsidRPr="00965D6C">
        <w:rPr>
          <w:rFonts w:eastAsia="Calibri" w:cs="Times New Roman"/>
          <w:szCs w:val="30"/>
        </w:rPr>
        <w:t>ных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дапаможнікаў</w:t>
      </w:r>
      <w:proofErr w:type="spellEnd"/>
      <w:r w:rsidRPr="00965D6C">
        <w:rPr>
          <w:rFonts w:eastAsia="Calibri" w:cs="Times New Roman"/>
          <w:szCs w:val="30"/>
        </w:rPr>
        <w:t xml:space="preserve"> па </w:t>
      </w:r>
      <w:proofErr w:type="spellStart"/>
      <w:r w:rsidRPr="00965D6C">
        <w:rPr>
          <w:rFonts w:eastAsia="Calibri" w:cs="Times New Roman"/>
          <w:szCs w:val="30"/>
        </w:rPr>
        <w:t>англійскай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мове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з'яўляецца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раздзел</w:t>
      </w:r>
      <w:proofErr w:type="spellEnd"/>
      <w:r w:rsidRPr="00965D6C">
        <w:rPr>
          <w:rFonts w:eastAsia="Calibri" w:cs="Times New Roman"/>
          <w:szCs w:val="30"/>
        </w:rPr>
        <w:t xml:space="preserve">. </w:t>
      </w:r>
      <w:proofErr w:type="spellStart"/>
      <w:r w:rsidRPr="00965D6C">
        <w:rPr>
          <w:rFonts w:eastAsia="Calibri" w:cs="Times New Roman"/>
          <w:szCs w:val="30"/>
        </w:rPr>
        <w:t>Тэмы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раздзелаў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адпавядаюць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lastRenderedPageBreak/>
        <w:t>прадметна-тэматычна</w:t>
      </w:r>
      <w:proofErr w:type="spellEnd"/>
      <w:r w:rsidR="00241AF9">
        <w:rPr>
          <w:rFonts w:eastAsia="Calibri" w:cs="Times New Roman"/>
          <w:szCs w:val="30"/>
          <w:lang w:val="be-BY"/>
        </w:rPr>
        <w:t>му</w:t>
      </w:r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зместу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вучэбнай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праграмы</w:t>
      </w:r>
      <w:proofErr w:type="spellEnd"/>
      <w:r w:rsidRPr="00965D6C">
        <w:rPr>
          <w:rFonts w:eastAsia="Calibri" w:cs="Times New Roman"/>
          <w:szCs w:val="30"/>
        </w:rPr>
        <w:t xml:space="preserve"> па </w:t>
      </w:r>
      <w:proofErr w:type="spellStart"/>
      <w:r w:rsidRPr="00965D6C">
        <w:rPr>
          <w:rFonts w:eastAsia="Calibri" w:cs="Times New Roman"/>
          <w:szCs w:val="30"/>
        </w:rPr>
        <w:t>вучэбным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прадмеце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r w:rsidR="00241AF9">
        <w:rPr>
          <w:rFonts w:eastAsia="Calibri" w:cs="Times New Roman"/>
          <w:szCs w:val="30"/>
        </w:rPr>
        <w:t>«</w:t>
      </w:r>
      <w:r w:rsidRPr="00965D6C">
        <w:rPr>
          <w:rFonts w:eastAsia="Calibri" w:cs="Times New Roman"/>
          <w:szCs w:val="30"/>
        </w:rPr>
        <w:t xml:space="preserve">Замежная </w:t>
      </w:r>
      <w:proofErr w:type="spellStart"/>
      <w:r w:rsidRPr="00965D6C">
        <w:rPr>
          <w:rFonts w:eastAsia="Calibri" w:cs="Times New Roman"/>
          <w:szCs w:val="30"/>
        </w:rPr>
        <w:t>мова</w:t>
      </w:r>
      <w:proofErr w:type="spellEnd"/>
      <w:r w:rsidR="00241AF9">
        <w:rPr>
          <w:rFonts w:eastAsia="Calibri" w:cs="Times New Roman"/>
          <w:szCs w:val="30"/>
        </w:rPr>
        <w:t>»</w:t>
      </w:r>
      <w:r w:rsidRPr="00965D6C">
        <w:rPr>
          <w:rFonts w:eastAsia="Calibri" w:cs="Times New Roman"/>
          <w:szCs w:val="30"/>
        </w:rPr>
        <w:t xml:space="preserve">. Усе </w:t>
      </w:r>
      <w:proofErr w:type="spellStart"/>
      <w:r w:rsidRPr="00965D6C">
        <w:rPr>
          <w:rFonts w:eastAsia="Calibri" w:cs="Times New Roman"/>
          <w:szCs w:val="30"/>
        </w:rPr>
        <w:t>раздзелы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ма</w:t>
      </w:r>
      <w:proofErr w:type="spellEnd"/>
      <w:r w:rsidR="00241AF9">
        <w:rPr>
          <w:rFonts w:eastAsia="Calibri" w:cs="Times New Roman"/>
          <w:szCs w:val="30"/>
          <w:lang w:val="be-BY"/>
        </w:rPr>
        <w:t>юць</w:t>
      </w:r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падобную</w:t>
      </w:r>
      <w:proofErr w:type="spellEnd"/>
      <w:r w:rsidRPr="00965D6C">
        <w:rPr>
          <w:rFonts w:eastAsia="Calibri" w:cs="Times New Roman"/>
          <w:szCs w:val="30"/>
        </w:rPr>
        <w:t xml:space="preserve"> структуру </w:t>
      </w:r>
      <w:proofErr w:type="spellStart"/>
      <w:r w:rsidRPr="00965D6C">
        <w:rPr>
          <w:rFonts w:eastAsia="Calibri" w:cs="Times New Roman"/>
          <w:szCs w:val="30"/>
        </w:rPr>
        <w:t>пабудовы</w:t>
      </w:r>
      <w:proofErr w:type="spellEnd"/>
      <w:r w:rsidRPr="00965D6C">
        <w:rPr>
          <w:rFonts w:eastAsia="Calibri" w:cs="Times New Roman"/>
          <w:szCs w:val="30"/>
        </w:rPr>
        <w:t xml:space="preserve"> і </w:t>
      </w:r>
      <w:proofErr w:type="spellStart"/>
      <w:r w:rsidRPr="00965D6C">
        <w:rPr>
          <w:rFonts w:eastAsia="Calibri" w:cs="Times New Roman"/>
          <w:szCs w:val="30"/>
        </w:rPr>
        <w:t>складаюцца</w:t>
      </w:r>
      <w:proofErr w:type="spellEnd"/>
      <w:r w:rsidRPr="00965D6C">
        <w:rPr>
          <w:rFonts w:eastAsia="Calibri" w:cs="Times New Roman"/>
          <w:szCs w:val="30"/>
        </w:rPr>
        <w:t xml:space="preserve"> з </w:t>
      </w:r>
      <w:proofErr w:type="spellStart"/>
      <w:r w:rsidRPr="00965D6C">
        <w:rPr>
          <w:rFonts w:eastAsia="Calibri" w:cs="Times New Roman"/>
          <w:szCs w:val="30"/>
        </w:rPr>
        <w:t>урокаў</w:t>
      </w:r>
      <w:proofErr w:type="spellEnd"/>
      <w:r w:rsidRPr="00965D6C">
        <w:rPr>
          <w:rFonts w:eastAsia="Calibri" w:cs="Times New Roman"/>
          <w:szCs w:val="30"/>
        </w:rPr>
        <w:t>.</w:t>
      </w:r>
    </w:p>
    <w:p w14:paraId="402265C1" w14:textId="77777777" w:rsidR="00141A92" w:rsidRPr="00965D6C" w:rsidRDefault="00141A92" w:rsidP="00141A92">
      <w:pPr>
        <w:ind w:right="-284"/>
        <w:rPr>
          <w:rFonts w:eastAsia="Calibri" w:cs="Times New Roman"/>
          <w:szCs w:val="30"/>
        </w:rPr>
      </w:pPr>
      <w:proofErr w:type="spellStart"/>
      <w:r w:rsidRPr="00965D6C">
        <w:rPr>
          <w:rFonts w:eastAsia="Calibri" w:cs="Times New Roman"/>
          <w:szCs w:val="30"/>
        </w:rPr>
        <w:t>Кожны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раздзел</w:t>
      </w:r>
      <w:proofErr w:type="spellEnd"/>
      <w:r w:rsidRPr="00965D6C">
        <w:rPr>
          <w:rFonts w:eastAsia="Calibri" w:cs="Times New Roman"/>
          <w:szCs w:val="30"/>
        </w:rPr>
        <w:t xml:space="preserve"> ў </w:t>
      </w:r>
      <w:proofErr w:type="spellStart"/>
      <w:r w:rsidRPr="00965D6C">
        <w:rPr>
          <w:rFonts w:eastAsia="Calibri" w:cs="Times New Roman"/>
          <w:szCs w:val="30"/>
        </w:rPr>
        <w:t>вуч</w:t>
      </w:r>
      <w:proofErr w:type="spellEnd"/>
      <w:r w:rsidR="00241AF9">
        <w:rPr>
          <w:rFonts w:eastAsia="Calibri" w:cs="Times New Roman"/>
          <w:szCs w:val="30"/>
          <w:lang w:val="be-BY"/>
        </w:rPr>
        <w:t>эб</w:t>
      </w:r>
      <w:proofErr w:type="spellStart"/>
      <w:r w:rsidRPr="00965D6C">
        <w:rPr>
          <w:rFonts w:eastAsia="Calibri" w:cs="Times New Roman"/>
          <w:szCs w:val="30"/>
        </w:rPr>
        <w:t>ных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дапаможніках</w:t>
      </w:r>
      <w:proofErr w:type="spellEnd"/>
      <w:r w:rsidRPr="00965D6C">
        <w:rPr>
          <w:rFonts w:eastAsia="Calibri" w:cs="Times New Roman"/>
          <w:szCs w:val="30"/>
        </w:rPr>
        <w:t xml:space="preserve"> па </w:t>
      </w:r>
      <w:proofErr w:type="spellStart"/>
      <w:r w:rsidRPr="00965D6C">
        <w:rPr>
          <w:rFonts w:eastAsia="Calibri" w:cs="Times New Roman"/>
          <w:szCs w:val="30"/>
        </w:rPr>
        <w:t>англійскай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мове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ўяўляе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сабой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ўрок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зносін</w:t>
      </w:r>
      <w:proofErr w:type="spellEnd"/>
      <w:r w:rsidRPr="00965D6C">
        <w:rPr>
          <w:rFonts w:eastAsia="Calibri" w:cs="Times New Roman"/>
          <w:szCs w:val="30"/>
        </w:rPr>
        <w:t xml:space="preserve">: </w:t>
      </w:r>
      <w:proofErr w:type="spellStart"/>
      <w:r w:rsidRPr="00965D6C">
        <w:rPr>
          <w:rFonts w:eastAsia="Calibri" w:cs="Times New Roman"/>
          <w:szCs w:val="30"/>
        </w:rPr>
        <w:t>ён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носіць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цэласны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характар</w:t>
      </w:r>
      <w:proofErr w:type="spellEnd"/>
      <w:r w:rsidRPr="00965D6C">
        <w:rPr>
          <w:rFonts w:eastAsia="Calibri" w:cs="Times New Roman"/>
          <w:szCs w:val="30"/>
        </w:rPr>
        <w:t xml:space="preserve">, </w:t>
      </w:r>
      <w:proofErr w:type="spellStart"/>
      <w:r w:rsidRPr="00965D6C">
        <w:rPr>
          <w:rFonts w:eastAsia="Calibri" w:cs="Times New Roman"/>
          <w:szCs w:val="30"/>
        </w:rPr>
        <w:t>падпарадкаваны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агульнай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тэме</w:t>
      </w:r>
      <w:proofErr w:type="spellEnd"/>
      <w:r w:rsidRPr="00965D6C">
        <w:rPr>
          <w:rFonts w:eastAsia="Calibri" w:cs="Times New Roman"/>
          <w:szCs w:val="30"/>
        </w:rPr>
        <w:t xml:space="preserve">, </w:t>
      </w:r>
      <w:proofErr w:type="spellStart"/>
      <w:r w:rsidRPr="00965D6C">
        <w:rPr>
          <w:rFonts w:eastAsia="Calibri" w:cs="Times New Roman"/>
          <w:szCs w:val="30"/>
        </w:rPr>
        <w:t>сюжэ</w:t>
      </w:r>
      <w:proofErr w:type="spellEnd"/>
      <w:r w:rsidR="00241AF9">
        <w:rPr>
          <w:rFonts w:eastAsia="Calibri" w:cs="Times New Roman"/>
          <w:szCs w:val="30"/>
          <w:lang w:val="be-BY"/>
        </w:rPr>
        <w:t>ту</w:t>
      </w:r>
      <w:r w:rsidRPr="00965D6C">
        <w:rPr>
          <w:rFonts w:eastAsia="Calibri" w:cs="Times New Roman"/>
          <w:szCs w:val="30"/>
        </w:rPr>
        <w:t xml:space="preserve">, </w:t>
      </w:r>
      <w:proofErr w:type="spellStart"/>
      <w:r w:rsidRPr="00965D6C">
        <w:rPr>
          <w:rFonts w:eastAsia="Calibri" w:cs="Times New Roman"/>
          <w:szCs w:val="30"/>
        </w:rPr>
        <w:t>дапамагае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навучэнцам</w:t>
      </w:r>
      <w:proofErr w:type="spellEnd"/>
      <w:r w:rsidRPr="00965D6C">
        <w:rPr>
          <w:rFonts w:eastAsia="Calibri" w:cs="Times New Roman"/>
          <w:szCs w:val="30"/>
        </w:rPr>
        <w:t xml:space="preserve"> </w:t>
      </w:r>
      <w:proofErr w:type="spellStart"/>
      <w:r w:rsidRPr="00965D6C">
        <w:rPr>
          <w:rFonts w:eastAsia="Calibri" w:cs="Times New Roman"/>
          <w:szCs w:val="30"/>
        </w:rPr>
        <w:t>выраша</w:t>
      </w:r>
      <w:r w:rsidR="00241AF9">
        <w:rPr>
          <w:rFonts w:eastAsia="Calibri" w:cs="Times New Roman"/>
          <w:szCs w:val="30"/>
        </w:rPr>
        <w:t>ць</w:t>
      </w:r>
      <w:proofErr w:type="spellEnd"/>
      <w:r w:rsidR="00241AF9">
        <w:rPr>
          <w:rFonts w:eastAsia="Calibri" w:cs="Times New Roman"/>
          <w:szCs w:val="30"/>
        </w:rPr>
        <w:t xml:space="preserve"> </w:t>
      </w:r>
      <w:proofErr w:type="spellStart"/>
      <w:r w:rsidR="00241AF9">
        <w:rPr>
          <w:rFonts w:eastAsia="Calibri" w:cs="Times New Roman"/>
          <w:szCs w:val="30"/>
        </w:rPr>
        <w:t>пэўныя</w:t>
      </w:r>
      <w:proofErr w:type="spellEnd"/>
      <w:r w:rsidR="00241AF9">
        <w:rPr>
          <w:rFonts w:eastAsia="Calibri" w:cs="Times New Roman"/>
          <w:szCs w:val="30"/>
        </w:rPr>
        <w:t xml:space="preserve"> </w:t>
      </w:r>
      <w:proofErr w:type="spellStart"/>
      <w:r w:rsidR="00241AF9">
        <w:rPr>
          <w:rFonts w:eastAsia="Calibri" w:cs="Times New Roman"/>
          <w:szCs w:val="30"/>
        </w:rPr>
        <w:t>камунікатыўныя</w:t>
      </w:r>
      <w:proofErr w:type="spellEnd"/>
      <w:r w:rsidR="00241AF9">
        <w:rPr>
          <w:rFonts w:eastAsia="Calibri" w:cs="Times New Roman"/>
          <w:szCs w:val="30"/>
        </w:rPr>
        <w:t xml:space="preserve"> </w:t>
      </w:r>
      <w:proofErr w:type="spellStart"/>
      <w:r w:rsidR="00241AF9">
        <w:rPr>
          <w:rFonts w:eastAsia="Calibri" w:cs="Times New Roman"/>
          <w:szCs w:val="30"/>
        </w:rPr>
        <w:t>задачы</w:t>
      </w:r>
      <w:proofErr w:type="spellEnd"/>
      <w:r w:rsidRPr="00965D6C">
        <w:rPr>
          <w:rFonts w:eastAsia="Calibri" w:cs="Times New Roman"/>
          <w:szCs w:val="30"/>
        </w:rPr>
        <w:t xml:space="preserve"> і </w:t>
      </w:r>
      <w:proofErr w:type="spellStart"/>
      <w:r w:rsidRPr="00965D6C">
        <w:rPr>
          <w:rFonts w:eastAsia="Calibri" w:cs="Times New Roman"/>
          <w:szCs w:val="30"/>
        </w:rPr>
        <w:t>арыентаваны</w:t>
      </w:r>
      <w:proofErr w:type="spellEnd"/>
      <w:r w:rsidRPr="00965D6C">
        <w:rPr>
          <w:rFonts w:eastAsia="Calibri" w:cs="Times New Roman"/>
          <w:szCs w:val="30"/>
        </w:rPr>
        <w:t xml:space="preserve"> на </w:t>
      </w:r>
      <w:proofErr w:type="spellStart"/>
      <w:r w:rsidRPr="00965D6C">
        <w:rPr>
          <w:rFonts w:eastAsia="Calibri" w:cs="Times New Roman"/>
          <w:szCs w:val="30"/>
        </w:rPr>
        <w:t>вынік</w:t>
      </w:r>
      <w:proofErr w:type="spellEnd"/>
      <w:r w:rsidRPr="00965D6C">
        <w:rPr>
          <w:rFonts w:eastAsia="Calibri" w:cs="Times New Roman"/>
          <w:szCs w:val="30"/>
        </w:rPr>
        <w:t>.</w:t>
      </w:r>
    </w:p>
    <w:p w14:paraId="02A669EC" w14:textId="77777777" w:rsidR="008466D7" w:rsidRPr="003F162E" w:rsidRDefault="008466D7" w:rsidP="005D0666">
      <w:pPr>
        <w:ind w:right="-284"/>
        <w:rPr>
          <w:rFonts w:eastAsia="Calibri" w:cs="Times New Roman"/>
          <w:i/>
          <w:iCs/>
          <w:color w:val="auto"/>
          <w:szCs w:val="30"/>
          <w:lang w:eastAsia="ru-RU"/>
        </w:rPr>
      </w:pPr>
      <w:proofErr w:type="spellStart"/>
      <w:r w:rsidRPr="008466D7">
        <w:rPr>
          <w:rFonts w:eastAsia="Calibri" w:cs="Times New Roman"/>
          <w:szCs w:val="30"/>
        </w:rPr>
        <w:t>Рэкамендацыі</w:t>
      </w:r>
      <w:proofErr w:type="spellEnd"/>
      <w:r w:rsidRPr="008466D7">
        <w:rPr>
          <w:rFonts w:eastAsia="Calibri" w:cs="Times New Roman"/>
          <w:szCs w:val="30"/>
        </w:rPr>
        <w:t xml:space="preserve"> па </w:t>
      </w:r>
      <w:proofErr w:type="spellStart"/>
      <w:r w:rsidRPr="008466D7">
        <w:rPr>
          <w:rFonts w:eastAsia="Calibri" w:cs="Times New Roman"/>
          <w:szCs w:val="30"/>
        </w:rPr>
        <w:t>ра</w:t>
      </w:r>
      <w:proofErr w:type="spellEnd"/>
      <w:r w:rsidR="00241AF9">
        <w:rPr>
          <w:rFonts w:eastAsia="Calibri" w:cs="Times New Roman"/>
          <w:szCs w:val="30"/>
          <w:lang w:val="be-BY"/>
        </w:rPr>
        <w:t>боце</w:t>
      </w:r>
      <w:r w:rsidRPr="008466D7">
        <w:rPr>
          <w:rFonts w:eastAsia="Calibri" w:cs="Times New Roman"/>
          <w:szCs w:val="30"/>
        </w:rPr>
        <w:t xml:space="preserve"> з </w:t>
      </w:r>
      <w:proofErr w:type="spellStart"/>
      <w:r w:rsidRPr="008466D7">
        <w:rPr>
          <w:rFonts w:eastAsia="Calibri" w:cs="Times New Roman"/>
          <w:szCs w:val="30"/>
        </w:rPr>
        <w:t>новымі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</w:t>
      </w:r>
      <w:proofErr w:type="spellEnd"/>
      <w:r w:rsidR="00241AF9">
        <w:rPr>
          <w:rFonts w:eastAsia="Calibri" w:cs="Times New Roman"/>
          <w:szCs w:val="30"/>
          <w:lang w:val="be-BY"/>
        </w:rPr>
        <w:t>эб</w:t>
      </w:r>
      <w:proofErr w:type="spellStart"/>
      <w:r w:rsidRPr="008466D7">
        <w:rPr>
          <w:rFonts w:eastAsia="Calibri" w:cs="Times New Roman"/>
          <w:szCs w:val="30"/>
        </w:rPr>
        <w:t>нымі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дапаможнікамі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размешчаны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нацыянальным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адукацыйным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партале</w:t>
      </w:r>
      <w:proofErr w:type="spellEnd"/>
      <w:r w:rsidRPr="008466D7">
        <w:rPr>
          <w:rFonts w:eastAsia="Calibri" w:cs="Times New Roman"/>
          <w:szCs w:val="30"/>
        </w:rPr>
        <w:t xml:space="preserve">: </w:t>
      </w:r>
      <w:hyperlink r:id="rId12" w:history="1">
        <w:r w:rsidR="003F162E" w:rsidRPr="005408C9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</w:t>
        </w:r>
      </w:hyperlink>
      <w:r w:rsidR="003F162E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 </w:t>
      </w:r>
      <w:r w:rsidR="000353CD" w:rsidRPr="0041616E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/ </w:t>
      </w:r>
      <w:hyperlink r:id="rId13" w:history="1">
        <w:proofErr w:type="spellStart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Адукацыйны</w:t>
        </w:r>
        <w:proofErr w:type="spellEnd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працэс</w:t>
        </w:r>
        <w:proofErr w:type="spellEnd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. 2020/2021 </w:t>
        </w:r>
        <w:proofErr w:type="spellStart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навучальны</w:t>
        </w:r>
        <w:proofErr w:type="spellEnd"/>
        <w:r w:rsidR="000353CD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год /</w:t>
        </w:r>
        <w:r w:rsidR="00241AF9" w:rsidRPr="003F162E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 xml:space="preserve"> В</w:t>
        </w:r>
        <w:proofErr w:type="spellStart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</w:t>
        </w:r>
        <w:proofErr w:type="spellEnd"/>
        <w:r w:rsidR="00241AF9" w:rsidRPr="003F162E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ныя</w:t>
        </w:r>
        <w:proofErr w:type="spellEnd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прадметы</w:t>
        </w:r>
        <w:proofErr w:type="spellEnd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I</w:t>
        </w:r>
        <w:r w:rsidR="003F162E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Pr="003F162E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, </w:t>
      </w:r>
      <w:hyperlink r:id="rId14" w:history="1"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V</w:t>
        </w:r>
        <w:r w:rsidR="003F162E"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XI </w:t>
        </w:r>
        <w:proofErr w:type="spellStart"/>
        <w:r w:rsidRPr="003F162E">
          <w:rPr>
            <w:rStyle w:val="a4"/>
            <w:rFonts w:eastAsia="Calibri" w:cs="Times New Roman"/>
            <w:i/>
            <w:szCs w:val="30"/>
            <w:shd w:val="clear" w:color="auto" w:fill="FFFFFF"/>
          </w:rPr>
          <w:t>класы</w:t>
        </w:r>
        <w:proofErr w:type="spellEnd"/>
      </w:hyperlink>
      <w:r w:rsidRPr="003F162E">
        <w:rPr>
          <w:rFonts w:eastAsia="Calibri" w:cs="Times New Roman"/>
          <w:i/>
          <w:iCs/>
          <w:color w:val="auto"/>
          <w:szCs w:val="30"/>
          <w:lang w:eastAsia="ru-RU"/>
        </w:rPr>
        <w:t>.</w:t>
      </w:r>
    </w:p>
    <w:p w14:paraId="453A2247" w14:textId="77777777" w:rsidR="001B6F65" w:rsidRPr="0052718F" w:rsidRDefault="000353CD" w:rsidP="005D0666">
      <w:pPr>
        <w:autoSpaceDE w:val="0"/>
        <w:autoSpaceDN w:val="0"/>
        <w:adjustRightInd w:val="0"/>
        <w:ind w:right="-284"/>
        <w:rPr>
          <w:rFonts w:eastAsia="Calibri" w:cs="Times New Roman"/>
          <w:b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Да 2020/2021 </w:t>
      </w:r>
      <w:proofErr w:type="spellStart"/>
      <w:r>
        <w:rPr>
          <w:rFonts w:eastAsia="Calibri" w:cs="Times New Roman"/>
          <w:szCs w:val="30"/>
          <w:lang w:eastAsia="ru-RU"/>
        </w:rPr>
        <w:t>навучальнага</w:t>
      </w:r>
      <w:proofErr w:type="spellEnd"/>
      <w:r>
        <w:rPr>
          <w:rFonts w:eastAsia="Calibri" w:cs="Times New Roman"/>
          <w:szCs w:val="30"/>
          <w:lang w:eastAsia="ru-RU"/>
        </w:rPr>
        <w:t xml:space="preserve"> года </w:t>
      </w:r>
      <w:proofErr w:type="spellStart"/>
      <w:r>
        <w:rPr>
          <w:rFonts w:eastAsia="Calibri" w:cs="Times New Roman"/>
          <w:szCs w:val="30"/>
          <w:lang w:eastAsia="ru-RU"/>
        </w:rPr>
        <w:t>падрыхтаваны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szCs w:val="30"/>
          <w:lang w:eastAsia="ru-RU"/>
        </w:rPr>
        <w:t>новыя</w:t>
      </w:r>
      <w:proofErr w:type="spellEnd"/>
      <w:r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FD4064">
        <w:rPr>
          <w:rFonts w:eastAsia="Calibri" w:cs="Times New Roman"/>
          <w:b/>
          <w:szCs w:val="30"/>
          <w:lang w:eastAsia="ru-RU"/>
        </w:rPr>
        <w:t>выданні</w:t>
      </w:r>
      <w:proofErr w:type="spellEnd"/>
      <w:r w:rsidRPr="00FD4064">
        <w:rPr>
          <w:rFonts w:eastAsia="Calibri" w:cs="Times New Roman"/>
          <w:b/>
          <w:szCs w:val="30"/>
          <w:lang w:eastAsia="ru-RU"/>
        </w:rPr>
        <w:t xml:space="preserve"> для </w:t>
      </w:r>
      <w:proofErr w:type="spellStart"/>
      <w:r w:rsidRPr="00FD4064">
        <w:rPr>
          <w:rFonts w:eastAsia="Calibri" w:cs="Times New Roman"/>
          <w:b/>
          <w:szCs w:val="30"/>
          <w:lang w:eastAsia="ru-RU"/>
        </w:rPr>
        <w:t>настаўнікаў</w:t>
      </w:r>
      <w:proofErr w:type="spellEnd"/>
      <w:r>
        <w:rPr>
          <w:rFonts w:eastAsia="Calibri" w:cs="Times New Roman"/>
          <w:szCs w:val="30"/>
          <w:lang w:eastAsia="ru-RU"/>
        </w:rPr>
        <w:t>:</w:t>
      </w:r>
    </w:p>
    <w:p w14:paraId="6241E9B1" w14:textId="77777777" w:rsidR="00641B3C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proofErr w:type="spellStart"/>
      <w:r w:rsidRPr="005F52AA">
        <w:rPr>
          <w:rFonts w:eastAsia="Calibri" w:cs="Times New Roman"/>
          <w:i/>
          <w:szCs w:val="30"/>
          <w:u w:val="single"/>
          <w:lang w:eastAsia="ru-RU"/>
        </w:rPr>
        <w:t>Англійская</w:t>
      </w:r>
      <w:proofErr w:type="spellEnd"/>
      <w:r w:rsidRPr="005F52AA">
        <w:rPr>
          <w:rFonts w:eastAsia="Calibri" w:cs="Times New Roman"/>
          <w:i/>
          <w:szCs w:val="30"/>
          <w:u w:val="single"/>
          <w:lang w:eastAsia="ru-RU"/>
        </w:rPr>
        <w:t xml:space="preserve"> </w:t>
      </w:r>
      <w:proofErr w:type="spellStart"/>
      <w:r w:rsidRPr="005F52AA">
        <w:rPr>
          <w:rFonts w:eastAsia="Calibri" w:cs="Times New Roman"/>
          <w:i/>
          <w:szCs w:val="30"/>
          <w:u w:val="single"/>
          <w:lang w:eastAsia="ru-RU"/>
        </w:rPr>
        <w:t>мова</w:t>
      </w:r>
      <w:proofErr w:type="spellEnd"/>
    </w:p>
    <w:p w14:paraId="15AF0B5D" w14:textId="77777777" w:rsidR="00FD4064" w:rsidRPr="004828CE" w:rsidRDefault="00FD4064" w:rsidP="00FD406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>1. Бушуева</w:t>
      </w:r>
      <w:r w:rsidRPr="004828CE">
        <w:rPr>
          <w:rFonts w:eastAsia="Calibri" w:cs="Times New Roman"/>
          <w:szCs w:val="30"/>
          <w:lang w:eastAsia="ru-RU"/>
        </w:rPr>
        <w:t>,</w:t>
      </w:r>
      <w:r w:rsidRPr="004828CE">
        <w:rPr>
          <w:rFonts w:eastAsia="Calibri" w:cs="Times New Roman"/>
          <w:szCs w:val="30"/>
          <w:lang w:val="be-BY" w:eastAsia="ru-RU"/>
        </w:rPr>
        <w:t xml:space="preserve"> Э.В.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6 классе : учеб.-метод. пособие для учителей учреждений общего сред. образования с белорус. и рус. яз. </w:t>
      </w:r>
      <w:proofErr w:type="gramStart"/>
      <w:r w:rsidRPr="004828CE">
        <w:rPr>
          <w:rFonts w:eastAsia="Calibri" w:cs="Times New Roman"/>
          <w:szCs w:val="30"/>
          <w:lang w:eastAsia="ru-RU"/>
        </w:rPr>
        <w:t>обучения 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(повышен. уровень) / Э.В.</w:t>
      </w:r>
      <w:r w:rsidRPr="004828CE">
        <w:rPr>
          <w:rFonts w:eastAsia="Calibri" w:cs="Times New Roman"/>
          <w:szCs w:val="30"/>
          <w:lang w:val="be-BY" w:eastAsia="ru-RU"/>
        </w:rPr>
        <w:t> </w:t>
      </w:r>
      <w:r w:rsidRPr="004828CE">
        <w:rPr>
          <w:rFonts w:eastAsia="Calibri" w:cs="Times New Roman"/>
          <w:szCs w:val="30"/>
          <w:lang w:eastAsia="ru-RU"/>
        </w:rPr>
        <w:t>Бушуева</w:t>
      </w:r>
      <w:r w:rsidRPr="004828CE">
        <w:rPr>
          <w:rFonts w:eastAsia="Calibri" w:cs="Times New Roman"/>
          <w:szCs w:val="30"/>
          <w:lang w:val="be-BY" w:eastAsia="ru-RU"/>
        </w:rPr>
        <w:t>,</w:t>
      </w:r>
      <w:r w:rsidRPr="004828CE">
        <w:rPr>
          <w:rFonts w:eastAsia="Calibri" w:cs="Times New Roman"/>
          <w:szCs w:val="30"/>
          <w:lang w:eastAsia="ru-RU"/>
        </w:rPr>
        <w:t xml:space="preserve"> Н.В.</w:t>
      </w:r>
      <w:r w:rsidRPr="004828CE">
        <w:rPr>
          <w:rFonts w:eastAsia="Calibri" w:cs="Times New Roman"/>
          <w:szCs w:val="30"/>
          <w:lang w:val="be-BY" w:eastAsia="ru-RU"/>
        </w:rPr>
        <w:t> </w:t>
      </w:r>
      <w:r w:rsidRPr="004828CE">
        <w:rPr>
          <w:rFonts w:eastAsia="Calibri" w:cs="Times New Roman"/>
          <w:szCs w:val="30"/>
          <w:lang w:eastAsia="ru-RU"/>
        </w:rPr>
        <w:t xml:space="preserve">Демченко. – </w:t>
      </w:r>
      <w:proofErr w:type="gramStart"/>
      <w:r w:rsidRPr="004828CE">
        <w:rPr>
          <w:rFonts w:eastAsia="Calibri" w:cs="Times New Roman"/>
          <w:szCs w:val="30"/>
          <w:lang w:eastAsia="ru-RU"/>
        </w:rPr>
        <w:t>Минск 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4828CE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4828CE">
        <w:rPr>
          <w:rFonts w:eastAsia="Calibri" w:cs="Times New Roman"/>
          <w:szCs w:val="30"/>
          <w:lang w:eastAsia="ru-RU"/>
        </w:rPr>
        <w:t xml:space="preserve">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>
        <w:rPr>
          <w:rFonts w:eastAsia="Calibri" w:cs="Times New Roman"/>
          <w:szCs w:val="30"/>
          <w:lang w:eastAsia="ru-RU"/>
        </w:rPr>
        <w:t>;</w:t>
      </w:r>
      <w:r w:rsidRPr="004828CE">
        <w:rPr>
          <w:rFonts w:eastAsia="Calibri" w:cs="Times New Roman"/>
          <w:szCs w:val="30"/>
          <w:lang w:val="be-BY" w:eastAsia="ru-RU"/>
        </w:rPr>
        <w:t xml:space="preserve"> </w:t>
      </w:r>
    </w:p>
    <w:p w14:paraId="77539D03" w14:textId="77777777" w:rsidR="00FD4064" w:rsidRPr="001B6F65" w:rsidRDefault="00FD4064" w:rsidP="00FD4064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 xml:space="preserve">2. </w:t>
      </w:r>
      <w:r w:rsidRPr="004828CE">
        <w:rPr>
          <w:rFonts w:eastAsia="Calibri" w:cs="Times New Roman"/>
          <w:szCs w:val="30"/>
          <w:lang w:eastAsia="ru-RU"/>
        </w:rPr>
        <w:t>Демченко</w:t>
      </w:r>
      <w:r w:rsidRPr="004828CE">
        <w:rPr>
          <w:rFonts w:eastAsia="Calibri" w:cs="Times New Roman"/>
          <w:szCs w:val="30"/>
          <w:lang w:val="be-BY" w:eastAsia="ru-RU"/>
        </w:rPr>
        <w:t>, Н.В.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</w:t>
      </w:r>
      <w:r w:rsidRPr="004828CE">
        <w:rPr>
          <w:rFonts w:eastAsia="Calibri" w:cs="Times New Roman"/>
          <w:szCs w:val="30"/>
          <w:lang w:val="be-BY" w:eastAsia="ru-RU"/>
        </w:rPr>
        <w:t>9</w:t>
      </w:r>
      <w:r w:rsidRPr="004828CE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Pr="004828CE">
        <w:rPr>
          <w:rFonts w:eastAsia="Calibri" w:cs="Times New Roman"/>
          <w:szCs w:val="30"/>
          <w:lang w:eastAsia="ru-RU"/>
        </w:rPr>
        <w:t>классе 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учеб.-метод. пособие для учителей учреждений общего сред. образования с белорус. и рус. яз. обучения : (повышен. уровень) / Н.В</w:t>
      </w:r>
      <w:r w:rsidRPr="004828CE">
        <w:rPr>
          <w:rFonts w:eastAsia="Calibri" w:cs="Times New Roman"/>
          <w:szCs w:val="30"/>
          <w:lang w:val="be-BY" w:eastAsia="ru-RU"/>
        </w:rPr>
        <w:t> </w:t>
      </w:r>
      <w:r w:rsidRPr="004828CE">
        <w:rPr>
          <w:rFonts w:eastAsia="Calibri" w:cs="Times New Roman"/>
          <w:szCs w:val="30"/>
          <w:lang w:eastAsia="ru-RU"/>
        </w:rPr>
        <w:t>Демченко</w:t>
      </w:r>
      <w:r w:rsidRPr="004828CE">
        <w:rPr>
          <w:rFonts w:eastAsia="Calibri" w:cs="Times New Roman"/>
          <w:szCs w:val="30"/>
          <w:lang w:val="be-BY" w:eastAsia="ru-RU"/>
        </w:rPr>
        <w:t>,</w:t>
      </w:r>
      <w:r w:rsidRPr="004828CE">
        <w:rPr>
          <w:rFonts w:eastAsia="Calibri" w:cs="Times New Roman"/>
          <w:szCs w:val="30"/>
          <w:lang w:eastAsia="ru-RU"/>
        </w:rPr>
        <w:t xml:space="preserve"> Э.В. Бушуева. – </w:t>
      </w:r>
      <w:proofErr w:type="gramStart"/>
      <w:r w:rsidRPr="004828CE">
        <w:rPr>
          <w:rFonts w:eastAsia="Calibri" w:cs="Times New Roman"/>
          <w:szCs w:val="30"/>
          <w:lang w:eastAsia="ru-RU"/>
        </w:rPr>
        <w:t>Минск 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4828CE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4828CE">
        <w:rPr>
          <w:rFonts w:eastAsia="Calibri" w:cs="Times New Roman"/>
          <w:szCs w:val="30"/>
          <w:lang w:eastAsia="ru-RU"/>
        </w:rPr>
        <w:t xml:space="preserve">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>
        <w:rPr>
          <w:rFonts w:eastAsia="Calibri" w:cs="Times New Roman"/>
          <w:szCs w:val="30"/>
          <w:lang w:val="be-BY" w:eastAsia="ru-RU"/>
        </w:rPr>
        <w:t>;</w:t>
      </w:r>
    </w:p>
    <w:p w14:paraId="5DBB7F10" w14:textId="77777777" w:rsidR="00882EE4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r w:rsidRPr="00261CBC">
        <w:rPr>
          <w:rFonts w:eastAsia="Calibri" w:cs="Times New Roman"/>
          <w:i/>
          <w:szCs w:val="30"/>
          <w:u w:val="single"/>
          <w:lang w:val="be-BY" w:eastAsia="ru-RU"/>
        </w:rPr>
        <w:t>Нямецкая мова</w:t>
      </w:r>
    </w:p>
    <w:p w14:paraId="7D067621" w14:textId="77777777" w:rsidR="00FD4064" w:rsidRPr="00FD4064" w:rsidRDefault="00FD4064" w:rsidP="00FD4064">
      <w:pPr>
        <w:pStyle w:val="a3"/>
        <w:autoSpaceDE w:val="0"/>
        <w:autoSpaceDN w:val="0"/>
        <w:adjustRightInd w:val="0"/>
        <w:ind w:left="0"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1. </w:t>
      </w:r>
      <w:r w:rsidRPr="00A12529">
        <w:rPr>
          <w:rFonts w:eastAsia="Calibri" w:cs="Times New Roman"/>
          <w:szCs w:val="30"/>
          <w:lang w:eastAsia="ru-RU"/>
        </w:rPr>
        <w:t xml:space="preserve">Будько, А.Ф. Немецкий язык в 3 </w:t>
      </w:r>
      <w:proofErr w:type="gramStart"/>
      <w:r w:rsidRPr="00A12529">
        <w:rPr>
          <w:rFonts w:eastAsia="Calibri" w:cs="Times New Roman"/>
          <w:szCs w:val="30"/>
          <w:lang w:eastAsia="ru-RU"/>
        </w:rPr>
        <w:t>классе :</w:t>
      </w:r>
      <w:proofErr w:type="gramEnd"/>
      <w:r w:rsidRPr="00A12529">
        <w:rPr>
          <w:rFonts w:eastAsia="Calibri" w:cs="Times New Roman"/>
          <w:szCs w:val="30"/>
          <w:lang w:eastAsia="ru-RU"/>
        </w:rPr>
        <w:t xml:space="preserve"> учеб.-метод. пособие для учителей учреждений общего сред. образования с белорус. и рус. яз. обучения / А.Ф. Будько, И.Ю. Урбанович. – </w:t>
      </w:r>
      <w:proofErr w:type="gramStart"/>
      <w:r w:rsidRPr="00A12529">
        <w:rPr>
          <w:rFonts w:eastAsia="Calibri" w:cs="Times New Roman"/>
          <w:szCs w:val="30"/>
          <w:lang w:eastAsia="ru-RU"/>
        </w:rPr>
        <w:t>Минск :</w:t>
      </w:r>
      <w:proofErr w:type="gramEnd"/>
      <w:r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A12529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A12529">
        <w:rPr>
          <w:rFonts w:eastAsia="Calibri" w:cs="Times New Roman"/>
          <w:szCs w:val="30"/>
          <w:lang w:eastAsia="ru-RU"/>
        </w:rPr>
        <w:t xml:space="preserve"> школа, 2020.</w:t>
      </w:r>
    </w:p>
    <w:p w14:paraId="7BEED0B6" w14:textId="77777777" w:rsidR="00EF3A6C" w:rsidRPr="00261CBC" w:rsidRDefault="00F41C7C" w:rsidP="003C5B08">
      <w:pPr>
        <w:ind w:right="-284" w:firstLine="708"/>
        <w:rPr>
          <w:rFonts w:eastAsia="Calibri" w:cs="Times New Roman"/>
          <w:szCs w:val="30"/>
          <w:lang w:val="be-BY"/>
        </w:rPr>
      </w:pPr>
      <w:r w:rsidRPr="00261CBC">
        <w:rPr>
          <w:rFonts w:eastAsia="Times New Roman" w:cs="Times New Roman"/>
          <w:szCs w:val="30"/>
          <w:lang w:val="be-BY" w:eastAsia="ru-RU"/>
        </w:rPr>
        <w:t xml:space="preserve">У </w:t>
      </w:r>
      <w:r w:rsidR="006C7EE9" w:rsidRPr="00EF3A6C">
        <w:rPr>
          <w:rFonts w:eastAsia="Calibri" w:cs="Times New Roman"/>
          <w:szCs w:val="30"/>
          <w:lang w:val="be-BY"/>
        </w:rPr>
        <w:t>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падыход»):</w:t>
      </w:r>
    </w:p>
    <w:p w14:paraId="13C9D8B8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proofErr w:type="spellStart"/>
      <w:r w:rsidRPr="005F52AA">
        <w:rPr>
          <w:i/>
          <w:u w:val="single"/>
        </w:rPr>
        <w:t>Англійская</w:t>
      </w:r>
      <w:proofErr w:type="spellEnd"/>
      <w:r w:rsidRPr="005F52AA">
        <w:rPr>
          <w:i/>
          <w:u w:val="single"/>
        </w:rPr>
        <w:t xml:space="preserve"> </w:t>
      </w:r>
      <w:proofErr w:type="spellStart"/>
      <w:r w:rsidRPr="005F52AA">
        <w:rPr>
          <w:i/>
          <w:u w:val="single"/>
        </w:rPr>
        <w:t>мова</w:t>
      </w:r>
      <w:proofErr w:type="spellEnd"/>
    </w:p>
    <w:p w14:paraId="418BD566" w14:textId="77777777" w:rsidR="00AC5E5B" w:rsidRPr="00EF3A6C" w:rsidRDefault="00AC5E5B" w:rsidP="00AC5E5B">
      <w:pPr>
        <w:ind w:right="-284"/>
      </w:pPr>
      <w:proofErr w:type="spellStart"/>
      <w:r w:rsidRPr="00EF3A6C">
        <w:t>Койко</w:t>
      </w:r>
      <w:proofErr w:type="spellEnd"/>
      <w:r w:rsidRPr="00EF3A6C">
        <w:t xml:space="preserve"> А.А. Английский язык. 3 класс. Дидактическ</w:t>
      </w:r>
      <w:r>
        <w:t>ие и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2C8679A1" w14:textId="77777777" w:rsidR="00AC5E5B" w:rsidRPr="00EF3A6C" w:rsidRDefault="00AC5E5B" w:rsidP="00AC5E5B">
      <w:pPr>
        <w:ind w:right="-284"/>
      </w:pPr>
      <w:proofErr w:type="spellStart"/>
      <w:r w:rsidRPr="00EF3A6C">
        <w:t>Койко</w:t>
      </w:r>
      <w:proofErr w:type="spellEnd"/>
      <w:r w:rsidRPr="00EF3A6C">
        <w:t xml:space="preserve"> А.А. Английский язык. 4 класс. Дидактическ</w:t>
      </w:r>
      <w:r>
        <w:t>ие и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3DF4EB95" w14:textId="77777777" w:rsidR="00AC5E5B" w:rsidRPr="00EF3A6C" w:rsidRDefault="00AC5E5B" w:rsidP="00AC5E5B">
      <w:pPr>
        <w:ind w:right="-284"/>
      </w:pPr>
      <w:r w:rsidRPr="00EF3A6C">
        <w:t xml:space="preserve">Коледа С.М., </w:t>
      </w:r>
      <w:proofErr w:type="spellStart"/>
      <w:r w:rsidRPr="00EF3A6C">
        <w:t>Лапицкая</w:t>
      </w:r>
      <w:proofErr w:type="spellEnd"/>
      <w:r w:rsidRPr="00EF3A6C">
        <w:t xml:space="preserve"> Л.М. Английский язык. 5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7FE81A7" w14:textId="77777777" w:rsidR="00AC5E5B" w:rsidRPr="00EF3A6C" w:rsidRDefault="00AC5E5B" w:rsidP="00AC5E5B">
      <w:pPr>
        <w:ind w:right="-284"/>
      </w:pPr>
      <w:r w:rsidRPr="00EF3A6C">
        <w:t>Коледа С.М. Английский язык. 6 класс. Дидактическ</w:t>
      </w:r>
      <w:r>
        <w:t>ие и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9C0CB4A" w14:textId="77777777" w:rsidR="00AC5E5B" w:rsidRPr="00EF3A6C" w:rsidRDefault="00AC5E5B" w:rsidP="00AC5E5B">
      <w:pPr>
        <w:ind w:right="-284"/>
      </w:pPr>
      <w:r w:rsidRPr="00EF3A6C">
        <w:t>Коледа С.М., Севрюкова Т.Ю. Английский язык. 7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443DE2D" w14:textId="77777777" w:rsidR="00AC5E5B" w:rsidRPr="00EF3A6C" w:rsidRDefault="00AC5E5B" w:rsidP="00AC5E5B">
      <w:pPr>
        <w:ind w:right="-284"/>
      </w:pPr>
      <w:proofErr w:type="spellStart"/>
      <w:r w:rsidRPr="00EF3A6C">
        <w:lastRenderedPageBreak/>
        <w:t>Лапицкая</w:t>
      </w:r>
      <w:proofErr w:type="spellEnd"/>
      <w:r w:rsidRPr="00EF3A6C">
        <w:t xml:space="preserve"> Л.М., Коледа С.М., Севрюкова Т.Ю. Английский язык. 8</w:t>
      </w:r>
      <w:r>
        <w:t> </w:t>
      </w:r>
      <w:r w:rsidRPr="00EF3A6C">
        <w:t>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AAF4DC5" w14:textId="77777777" w:rsidR="00AC5E5B" w:rsidRPr="00EF3A6C" w:rsidRDefault="00AC5E5B" w:rsidP="00AC5E5B">
      <w:pPr>
        <w:ind w:right="-284"/>
      </w:pPr>
      <w:proofErr w:type="spellStart"/>
      <w:r w:rsidRPr="00EF3A6C">
        <w:t>Лапицкая</w:t>
      </w:r>
      <w:proofErr w:type="spellEnd"/>
      <w:r w:rsidRPr="00EF3A6C">
        <w:t xml:space="preserve"> Л.М., Коледа С.М., Севрюкова Т.Ю. Английский язык. 9</w:t>
      </w:r>
      <w:r>
        <w:t> </w:t>
      </w:r>
      <w:r w:rsidRPr="00EF3A6C">
        <w:t>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2476E48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proofErr w:type="spellStart"/>
      <w:r w:rsidRPr="005F52AA">
        <w:rPr>
          <w:i/>
          <w:u w:val="single"/>
        </w:rPr>
        <w:t>Нямецкая</w:t>
      </w:r>
      <w:proofErr w:type="spellEnd"/>
      <w:r w:rsidRPr="005F52AA">
        <w:rPr>
          <w:i/>
          <w:u w:val="single"/>
        </w:rPr>
        <w:t xml:space="preserve"> </w:t>
      </w:r>
      <w:proofErr w:type="spellStart"/>
      <w:r w:rsidRPr="005F52AA">
        <w:rPr>
          <w:i/>
          <w:u w:val="single"/>
        </w:rPr>
        <w:t>мова</w:t>
      </w:r>
      <w:proofErr w:type="spellEnd"/>
    </w:p>
    <w:p w14:paraId="695EB9B0" w14:textId="77777777" w:rsidR="00AC5E5B" w:rsidRPr="00EF3A6C" w:rsidRDefault="00AC5E5B" w:rsidP="00AC5E5B">
      <w:pPr>
        <w:ind w:right="-284"/>
      </w:pPr>
      <w:r w:rsidRPr="00EF3A6C">
        <w:t>Урбанович И.Ю. Немецкий язык. 3 класс. Дидактическ</w:t>
      </w:r>
      <w:r>
        <w:t>ие и 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 xml:space="preserve">, 2020. </w:t>
      </w:r>
    </w:p>
    <w:p w14:paraId="7206869A" w14:textId="77777777" w:rsidR="00AC5E5B" w:rsidRPr="00EF3A6C" w:rsidRDefault="00AC5E5B" w:rsidP="00AC5E5B">
      <w:pPr>
        <w:ind w:right="-284"/>
      </w:pPr>
      <w:r w:rsidRPr="00EF3A6C">
        <w:t>Урбанович И.Ю. Немецкий язык. 4 класс. Дидактическ</w:t>
      </w:r>
      <w:r>
        <w:t>ие и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F66B0D6" w14:textId="77777777" w:rsidR="00AC5E5B" w:rsidRPr="00EF3A6C" w:rsidRDefault="00AC5E5B" w:rsidP="00AC5E5B">
      <w:pPr>
        <w:ind w:right="-284"/>
      </w:pPr>
      <w:r w:rsidRPr="00EF3A6C">
        <w:t xml:space="preserve">Толстых Ю.А., </w:t>
      </w:r>
      <w:proofErr w:type="spellStart"/>
      <w:r w:rsidRPr="00EF3A6C">
        <w:t>Шиманская</w:t>
      </w:r>
      <w:proofErr w:type="spellEnd"/>
      <w:r w:rsidRPr="00EF3A6C">
        <w:t xml:space="preserve"> Н.Г. Немецкий язык. 5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219AFB5A" w14:textId="77777777" w:rsidR="00AC5E5B" w:rsidRPr="00EF3A6C" w:rsidRDefault="00AC5E5B" w:rsidP="00AC5E5B">
      <w:pPr>
        <w:ind w:right="-284"/>
      </w:pPr>
      <w:proofErr w:type="spellStart"/>
      <w:r w:rsidRPr="00EF3A6C">
        <w:t>Шиманская</w:t>
      </w:r>
      <w:proofErr w:type="spellEnd"/>
      <w:r w:rsidRPr="00EF3A6C">
        <w:t xml:space="preserve"> Н.Г., Толстых Ю.А. Немецкий язык. 6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51A97E0A" w14:textId="77777777" w:rsidR="00AC5E5B" w:rsidRPr="00EF3A6C" w:rsidRDefault="00AC5E5B" w:rsidP="00AC5E5B">
      <w:pPr>
        <w:ind w:right="-284"/>
      </w:pPr>
      <w:r w:rsidRPr="00EF3A6C">
        <w:t xml:space="preserve">Толстых Ю.А., </w:t>
      </w:r>
      <w:proofErr w:type="spellStart"/>
      <w:r w:rsidRPr="00EF3A6C">
        <w:t>Шиманская</w:t>
      </w:r>
      <w:proofErr w:type="spellEnd"/>
      <w:r w:rsidRPr="00EF3A6C">
        <w:t xml:space="preserve"> Н.Г. Немецкий язык. 7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E55375F" w14:textId="77777777" w:rsidR="00AC5E5B" w:rsidRPr="00EF3A6C" w:rsidRDefault="00AC5E5B" w:rsidP="00AC5E5B">
      <w:pPr>
        <w:ind w:right="-284"/>
      </w:pPr>
      <w:proofErr w:type="spellStart"/>
      <w:r w:rsidRPr="00EF3A6C">
        <w:t>Шиманская</w:t>
      </w:r>
      <w:proofErr w:type="spellEnd"/>
      <w:r w:rsidRPr="00EF3A6C">
        <w:t xml:space="preserve"> Н.Г., Толстых Ю.А. Немецкий язык. 8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563A2D5F" w14:textId="77777777" w:rsidR="00AC5E5B" w:rsidRPr="00EF3A6C" w:rsidRDefault="00AC5E5B" w:rsidP="00AC5E5B">
      <w:pPr>
        <w:ind w:right="-284"/>
      </w:pPr>
      <w:r w:rsidRPr="00EF3A6C">
        <w:t xml:space="preserve">Толстых Ю.А., </w:t>
      </w:r>
      <w:proofErr w:type="spellStart"/>
      <w:r w:rsidRPr="00EF3A6C">
        <w:t>Шиманская</w:t>
      </w:r>
      <w:proofErr w:type="spellEnd"/>
      <w:r w:rsidRPr="00EF3A6C">
        <w:t xml:space="preserve"> Н.Г. Немецкий язык. 9 класс. Дидактические </w:t>
      </w:r>
      <w:r>
        <w:t>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10EB8B14" w14:textId="77777777" w:rsidR="00EF3A6C" w:rsidRPr="008001CF" w:rsidRDefault="00EF3A6C" w:rsidP="008001CF">
      <w:pPr>
        <w:ind w:right="-284"/>
        <w:jc w:val="center"/>
        <w:rPr>
          <w:i/>
          <w:u w:val="single"/>
        </w:rPr>
      </w:pPr>
      <w:proofErr w:type="spellStart"/>
      <w:r w:rsidRPr="008001CF">
        <w:rPr>
          <w:i/>
          <w:u w:val="single"/>
        </w:rPr>
        <w:t>Французкая</w:t>
      </w:r>
      <w:proofErr w:type="spellEnd"/>
      <w:r w:rsidRPr="008001CF">
        <w:rPr>
          <w:i/>
          <w:u w:val="single"/>
        </w:rPr>
        <w:t xml:space="preserve"> </w:t>
      </w:r>
      <w:proofErr w:type="spellStart"/>
      <w:r w:rsidRPr="008001CF">
        <w:rPr>
          <w:i/>
          <w:u w:val="single"/>
        </w:rPr>
        <w:t>мова</w:t>
      </w:r>
      <w:proofErr w:type="spellEnd"/>
    </w:p>
    <w:p w14:paraId="37433184" w14:textId="77777777" w:rsidR="00095262" w:rsidRPr="00EF3A6C" w:rsidRDefault="00095262" w:rsidP="00095262">
      <w:pPr>
        <w:ind w:right="-284"/>
      </w:pPr>
      <w:r w:rsidRPr="00EF3A6C">
        <w:t>Жукова Н.А., Ольшевская Е.Н. Французский язык. 3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27CF7816" w14:textId="77777777" w:rsidR="00095262" w:rsidRPr="00EF3A6C" w:rsidRDefault="00095262" w:rsidP="00095262">
      <w:pPr>
        <w:ind w:right="-284"/>
      </w:pPr>
      <w:r w:rsidRPr="00EF3A6C">
        <w:t>Ольшевская Е.Н. Французский язык. 4 класс. Дидактические и</w:t>
      </w:r>
      <w:r>
        <w:t>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5D3EA361" w14:textId="77777777" w:rsidR="00095262" w:rsidRPr="00EF3A6C" w:rsidRDefault="00095262" w:rsidP="00095262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И.Г., </w:t>
      </w:r>
      <w:proofErr w:type="spellStart"/>
      <w:r w:rsidRPr="00EF3A6C">
        <w:t>Скибская</w:t>
      </w:r>
      <w:proofErr w:type="spellEnd"/>
      <w:r w:rsidRPr="00EF3A6C">
        <w:t xml:space="preserve"> Н.В. Французский язык. 5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470EB3B4" w14:textId="77777777" w:rsidR="00095262" w:rsidRPr="00EF3A6C" w:rsidRDefault="00095262" w:rsidP="00095262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И.Г., </w:t>
      </w:r>
      <w:proofErr w:type="spellStart"/>
      <w:r w:rsidRPr="00EF3A6C">
        <w:t>Скибская</w:t>
      </w:r>
      <w:proofErr w:type="spellEnd"/>
      <w:r w:rsidRPr="00EF3A6C">
        <w:t xml:space="preserve"> Н.В. Французский язык. 6 класс. Дидактические и д</w:t>
      </w:r>
      <w:r>
        <w:t>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1A10D6B6" w14:textId="77777777" w:rsidR="00095262" w:rsidRPr="00EF3A6C" w:rsidRDefault="00095262" w:rsidP="00095262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И.Г., </w:t>
      </w:r>
      <w:proofErr w:type="spellStart"/>
      <w:r w:rsidRPr="00EF3A6C">
        <w:t>Скибская</w:t>
      </w:r>
      <w:proofErr w:type="spellEnd"/>
      <w:r w:rsidRPr="00EF3A6C">
        <w:t xml:space="preserve"> Н.В. Французский язык. 7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1309C130" w14:textId="77777777" w:rsidR="00095262" w:rsidRPr="00EF3A6C" w:rsidRDefault="00095262" w:rsidP="00095262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И.Г., </w:t>
      </w:r>
      <w:proofErr w:type="spellStart"/>
      <w:r w:rsidRPr="00EF3A6C">
        <w:t>Скибская</w:t>
      </w:r>
      <w:proofErr w:type="spellEnd"/>
      <w:r w:rsidRPr="00EF3A6C">
        <w:t xml:space="preserve"> Н.В. Французский язык. 8 класс. Дидактические и диа</w:t>
      </w:r>
      <w:r>
        <w:t>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8450355" w14:textId="77777777" w:rsidR="00095262" w:rsidRDefault="00095262" w:rsidP="00095262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И.Г., </w:t>
      </w:r>
      <w:proofErr w:type="spellStart"/>
      <w:r w:rsidRPr="00EF3A6C">
        <w:t>Скибская</w:t>
      </w:r>
      <w:proofErr w:type="spellEnd"/>
      <w:r w:rsidRPr="00EF3A6C">
        <w:t xml:space="preserve"> Н.В. Французский язык. 9 класс. Дидактическ</w:t>
      </w:r>
      <w:r>
        <w:t xml:space="preserve">ие и диагностические материалы. 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0A9DDD3A" w14:textId="77777777" w:rsidR="00EF3A6C" w:rsidRPr="00095262" w:rsidRDefault="00095262" w:rsidP="003C5B08">
      <w:pPr>
        <w:ind w:right="-284"/>
        <w:jc w:val="center"/>
        <w:rPr>
          <w:i/>
          <w:u w:val="single"/>
          <w:lang w:val="be-BY"/>
        </w:rPr>
      </w:pPr>
      <w:r>
        <w:rPr>
          <w:i/>
          <w:u w:val="single"/>
          <w:lang w:val="be-BY"/>
        </w:rPr>
        <w:t>І</w:t>
      </w:r>
      <w:proofErr w:type="spellStart"/>
      <w:r w:rsidR="00EF3A6C" w:rsidRPr="005F52AA">
        <w:rPr>
          <w:i/>
          <w:u w:val="single"/>
        </w:rPr>
        <w:t>спанск</w:t>
      </w:r>
      <w:proofErr w:type="spellEnd"/>
      <w:r>
        <w:rPr>
          <w:i/>
          <w:u w:val="single"/>
          <w:lang w:val="be-BY"/>
        </w:rPr>
        <w:t>ая</w:t>
      </w:r>
      <w:r w:rsidR="00EF3A6C" w:rsidRPr="005F52AA">
        <w:rPr>
          <w:i/>
          <w:u w:val="single"/>
        </w:rPr>
        <w:t xml:space="preserve"> </w:t>
      </w:r>
      <w:proofErr w:type="spellStart"/>
      <w:r w:rsidR="00EF3A6C" w:rsidRPr="005F52AA">
        <w:rPr>
          <w:i/>
          <w:u w:val="single"/>
        </w:rPr>
        <w:t>мов</w:t>
      </w:r>
      <w:proofErr w:type="spellEnd"/>
      <w:r>
        <w:rPr>
          <w:i/>
          <w:u w:val="single"/>
          <w:lang w:val="be-BY"/>
        </w:rPr>
        <w:t>а</w:t>
      </w:r>
    </w:p>
    <w:p w14:paraId="653CAB99" w14:textId="77777777" w:rsidR="00095262" w:rsidRPr="00EF3A6C" w:rsidRDefault="00095262" w:rsidP="00095262">
      <w:pPr>
        <w:ind w:right="-284"/>
      </w:pPr>
      <w:proofErr w:type="spellStart"/>
      <w:r w:rsidRPr="00EF3A6C">
        <w:t>Цыбулёва</w:t>
      </w:r>
      <w:proofErr w:type="spellEnd"/>
      <w:r w:rsidRPr="00EF3A6C">
        <w:t xml:space="preserve"> Т.Э. Испанский язык. 3 класс. Дидактические и</w:t>
      </w:r>
      <w:r>
        <w:t> </w:t>
      </w:r>
      <w:r w:rsidRPr="00EF3A6C">
        <w:t>диагностич</w:t>
      </w:r>
      <w:r>
        <w:t>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38FE8E4" w14:textId="77777777" w:rsidR="00095262" w:rsidRPr="00EF3A6C" w:rsidRDefault="00095262" w:rsidP="00095262">
      <w:pPr>
        <w:ind w:right="-284"/>
      </w:pPr>
      <w:proofErr w:type="spellStart"/>
      <w:r w:rsidRPr="00EF3A6C">
        <w:t>Цыбулёва</w:t>
      </w:r>
      <w:proofErr w:type="spellEnd"/>
      <w:r w:rsidRPr="00EF3A6C">
        <w:t xml:space="preserve"> Т.Э. Испанский язык. 4 класс. Дидактическ</w:t>
      </w:r>
      <w:r>
        <w:t>ие и 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22E66AA4" w14:textId="77777777" w:rsidR="00095262" w:rsidRPr="00EF3A6C" w:rsidRDefault="00095262" w:rsidP="00095262">
      <w:pPr>
        <w:ind w:right="-284"/>
      </w:pPr>
      <w:proofErr w:type="spellStart"/>
      <w:r w:rsidRPr="00EF3A6C">
        <w:lastRenderedPageBreak/>
        <w:t>Чиркун</w:t>
      </w:r>
      <w:proofErr w:type="spellEnd"/>
      <w:r w:rsidRPr="00EF3A6C">
        <w:t xml:space="preserve"> А.Б., Гриневич Е.К. Испанский язык. 5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7C95DA0F" w14:textId="77777777" w:rsidR="00095262" w:rsidRPr="00EF3A6C" w:rsidRDefault="00095262" w:rsidP="00095262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А.Б., Гриневич Е.К. Испанский язык. 6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1BDB7267" w14:textId="77777777" w:rsidR="00095262" w:rsidRPr="00EF3A6C" w:rsidRDefault="00095262" w:rsidP="00095262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А.Б., Гриневич Е.К. Испанский язык. 7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4CC0A41F" w14:textId="77777777" w:rsidR="00095262" w:rsidRPr="00EF3A6C" w:rsidRDefault="00095262" w:rsidP="00095262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А.Б., Гриневич Е.К. Испанский язык. 8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156516C6" w14:textId="77777777" w:rsidR="00095262" w:rsidRPr="00EF3A6C" w:rsidRDefault="00095262" w:rsidP="00095262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А.Б., Гриневич Е.К. Испанский язык. 9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22777C7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proofErr w:type="spellStart"/>
      <w:r w:rsidRPr="005F52AA">
        <w:rPr>
          <w:i/>
          <w:u w:val="single"/>
        </w:rPr>
        <w:t>Кітайская</w:t>
      </w:r>
      <w:proofErr w:type="spellEnd"/>
      <w:r w:rsidRPr="005F52AA">
        <w:rPr>
          <w:i/>
          <w:u w:val="single"/>
        </w:rPr>
        <w:t xml:space="preserve"> </w:t>
      </w:r>
      <w:proofErr w:type="spellStart"/>
      <w:r w:rsidRPr="005F52AA">
        <w:rPr>
          <w:i/>
          <w:u w:val="single"/>
        </w:rPr>
        <w:t>мова</w:t>
      </w:r>
      <w:proofErr w:type="spellEnd"/>
    </w:p>
    <w:p w14:paraId="1F2B02EF" w14:textId="77777777" w:rsidR="00095262" w:rsidRPr="00EF3A6C" w:rsidRDefault="00095262" w:rsidP="00095262">
      <w:pPr>
        <w:ind w:right="-284"/>
      </w:pPr>
      <w:r w:rsidRPr="00EF3A6C">
        <w:t xml:space="preserve">Филимонова М.С., Вощило Е.В. Китайский язык. 5-7 классы. Дидактические и диагностические материалы.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501C450B" w14:textId="77777777" w:rsidR="00095262" w:rsidRPr="00EF3A6C" w:rsidRDefault="00095262" w:rsidP="00095262">
      <w:pPr>
        <w:ind w:right="-284"/>
      </w:pPr>
      <w:r w:rsidRPr="00EF3A6C">
        <w:t xml:space="preserve">Филимонова М.С., Вощило Е.В. Китайский язык. 8-9 классы. Дидактические и диагностические материалы.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14:paraId="67919601" w14:textId="77777777" w:rsidR="00D07C2F" w:rsidRPr="00A177D4" w:rsidRDefault="008466D7" w:rsidP="006C7EE9">
      <w:pPr>
        <w:ind w:right="-284"/>
        <w:textAlignment w:val="baseline"/>
        <w:rPr>
          <w:rFonts w:eastAsia="Calibri" w:cs="Times New Roman"/>
          <w:i/>
          <w:color w:val="auto"/>
          <w:szCs w:val="30"/>
          <w:shd w:val="clear" w:color="auto" w:fill="FFFFFF"/>
          <w:lang w:eastAsia="ru-RU"/>
        </w:rPr>
      </w:pPr>
      <w:proofErr w:type="spellStart"/>
      <w:r w:rsidRPr="008466D7">
        <w:rPr>
          <w:rFonts w:eastAsia="Calibri" w:cs="Times New Roman"/>
          <w:szCs w:val="30"/>
          <w:lang w:eastAsia="ru-RU"/>
        </w:rPr>
        <w:t>Поўная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інфармацыя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аб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вучэбна-метадычным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забеспячэнні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вучэбнага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прадмета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«Замежная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» ў 2020/2021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навучальным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годзе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размешчана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Pr="008466D7">
        <w:rPr>
          <w:rFonts w:eastAsia="Calibri" w:cs="Times New Roman"/>
          <w:szCs w:val="30"/>
          <w:lang w:eastAsia="ru-RU"/>
        </w:rPr>
        <w:t>нацыянальным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адукацыйным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партале</w:t>
      </w:r>
      <w:proofErr w:type="spellEnd"/>
      <w:r w:rsidRPr="008466D7">
        <w:rPr>
          <w:rFonts w:eastAsia="Calibri" w:cs="Times New Roman"/>
          <w:szCs w:val="30"/>
          <w:lang w:eastAsia="ru-RU"/>
        </w:rPr>
        <w:t>:</w:t>
      </w:r>
      <w:r w:rsidR="00465B86">
        <w:rPr>
          <w:rFonts w:eastAsia="Calibri" w:cs="Times New Roman"/>
          <w:szCs w:val="30"/>
          <w:lang w:val="be-BY" w:eastAsia="ru-RU"/>
        </w:rPr>
        <w:t xml:space="preserve"> </w:t>
      </w:r>
      <w:hyperlink r:id="rId15" w:history="1">
        <w:r w:rsidR="00A177D4" w:rsidRPr="005408C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https://adu.by</w:t>
        </w:r>
      </w:hyperlink>
      <w:r w:rsidR="00A177D4">
        <w:rPr>
          <w:rFonts w:eastAsia="Calibri" w:cs="Times New Roman"/>
          <w:i/>
          <w:color w:val="0563C1"/>
          <w:szCs w:val="30"/>
          <w:u w:val="single"/>
          <w:shd w:val="clear" w:color="auto" w:fill="FFFFFF"/>
          <w:lang w:eastAsia="ru-RU"/>
        </w:rPr>
        <w:t xml:space="preserve"> </w:t>
      </w:r>
      <w:r w:rsidR="00006C73" w:rsidRPr="00A177D4">
        <w:rPr>
          <w:rFonts w:eastAsia="Calibri" w:cs="Times New Roman"/>
          <w:i/>
          <w:color w:val="auto"/>
          <w:szCs w:val="30"/>
          <w:shd w:val="clear" w:color="auto" w:fill="FFFFFF"/>
          <w:lang w:eastAsia="ru-RU"/>
        </w:rPr>
        <w:t xml:space="preserve">/ </w:t>
      </w:r>
      <w:hyperlink r:id="rId16" w:history="1">
        <w:proofErr w:type="spellStart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Адукацыйны</w:t>
        </w:r>
        <w:proofErr w:type="spellEnd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працэс</w:t>
        </w:r>
        <w:proofErr w:type="spellEnd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. 2020/2021 </w:t>
        </w:r>
        <w:proofErr w:type="spellStart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навучальны</w:t>
        </w:r>
        <w:proofErr w:type="spellEnd"/>
        <w:r w:rsidR="00006C73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год /</w:t>
        </w:r>
        <w:r w:rsidR="00A177D4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r w:rsidR="00465B86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val="be-BY" w:eastAsia="ru-RU"/>
          </w:rPr>
          <w:t>В</w:t>
        </w:r>
        <w:proofErr w:type="spellStart"/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уч</w:t>
        </w:r>
        <w:proofErr w:type="spellEnd"/>
        <w:r w:rsidR="00465B86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val="be-BY" w:eastAsia="ru-RU"/>
          </w:rPr>
          <w:t>эб</w:t>
        </w:r>
        <w:proofErr w:type="spellStart"/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ныя</w:t>
        </w:r>
        <w:proofErr w:type="spellEnd"/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прадметы</w:t>
        </w:r>
        <w:proofErr w:type="spellEnd"/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I</w:t>
        </w:r>
        <w:r w:rsidR="00A177D4"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–</w:t>
        </w:r>
        <w:r w:rsidRPr="0093362E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IV</w:t>
        </w:r>
      </w:hyperlink>
      <w:r w:rsidRPr="00A177D4">
        <w:rPr>
          <w:rFonts w:eastAsia="Calibri" w:cs="Times New Roman"/>
          <w:i/>
          <w:color w:val="auto"/>
          <w:szCs w:val="30"/>
          <w:shd w:val="clear" w:color="auto" w:fill="FFFFFF"/>
          <w:lang w:eastAsia="ru-RU"/>
        </w:rPr>
        <w:t xml:space="preserve">, </w:t>
      </w:r>
      <w:hyperlink r:id="rId17" w:history="1">
        <w:r w:rsidRPr="00A177D4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V</w:t>
        </w:r>
        <w:r w:rsidR="00A177D4" w:rsidRPr="00A177D4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–</w:t>
        </w:r>
        <w:r w:rsidRPr="00A177D4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XI </w:t>
        </w:r>
        <w:proofErr w:type="spellStart"/>
        <w:r w:rsidRPr="00A177D4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класы</w:t>
        </w:r>
        <w:proofErr w:type="spellEnd"/>
      </w:hyperlink>
      <w:r w:rsidRPr="00A177D4">
        <w:rPr>
          <w:rFonts w:eastAsia="Calibri" w:cs="Times New Roman"/>
          <w:i/>
          <w:color w:val="auto"/>
          <w:szCs w:val="30"/>
          <w:shd w:val="clear" w:color="auto" w:fill="FFFFFF"/>
          <w:lang w:eastAsia="ru-RU"/>
        </w:rPr>
        <w:t>.</w:t>
      </w:r>
    </w:p>
    <w:p w14:paraId="57348A7D" w14:textId="77777777" w:rsidR="008466D7" w:rsidRPr="00D07C2F" w:rsidRDefault="00F43F7D" w:rsidP="001972EF">
      <w:pPr>
        <w:pStyle w:val="a3"/>
        <w:autoSpaceDE w:val="0"/>
        <w:autoSpaceDN w:val="0"/>
        <w:adjustRightInd w:val="0"/>
        <w:ind w:left="0" w:right="-284" w:firstLine="720"/>
        <w:rPr>
          <w:rFonts w:eastAsia="Calibri" w:cs="Times New Roman"/>
          <w:b/>
          <w:szCs w:val="30"/>
          <w:u w:val="single"/>
          <w:lang w:eastAsia="ru-RU"/>
        </w:rPr>
      </w:pPr>
      <w:r>
        <w:rPr>
          <w:rFonts w:eastAsia="Calibri" w:cs="Times New Roman"/>
          <w:b/>
          <w:szCs w:val="30"/>
          <w:u w:val="single"/>
          <w:lang w:eastAsia="ru-RU"/>
        </w:rPr>
        <w:t xml:space="preserve">3.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Арганізацыя</w:t>
      </w:r>
      <w:proofErr w:type="spellEnd"/>
      <w:r>
        <w:rPr>
          <w:rFonts w:eastAsia="Calibri" w:cs="Times New Roman"/>
          <w:b/>
          <w:szCs w:val="30"/>
          <w:u w:val="single"/>
          <w:lang w:eastAsia="ru-RU"/>
        </w:rPr>
        <w:t xml:space="preserve">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адукацыйнага</w:t>
      </w:r>
      <w:proofErr w:type="spellEnd"/>
      <w:r>
        <w:rPr>
          <w:rFonts w:eastAsia="Calibri" w:cs="Times New Roman"/>
          <w:b/>
          <w:szCs w:val="30"/>
          <w:u w:val="single"/>
          <w:lang w:eastAsia="ru-RU"/>
        </w:rPr>
        <w:t xml:space="preserve">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працэсу</w:t>
      </w:r>
      <w:proofErr w:type="spellEnd"/>
      <w:r>
        <w:rPr>
          <w:rFonts w:eastAsia="Calibri" w:cs="Times New Roman"/>
          <w:b/>
          <w:szCs w:val="30"/>
          <w:u w:val="single"/>
          <w:lang w:eastAsia="ru-RU"/>
        </w:rPr>
        <w:t xml:space="preserve"> на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базавым</w:t>
      </w:r>
      <w:proofErr w:type="spellEnd"/>
      <w:r>
        <w:rPr>
          <w:rFonts w:eastAsia="Calibri" w:cs="Times New Roman"/>
          <w:b/>
          <w:szCs w:val="30"/>
          <w:u w:val="single"/>
          <w:lang w:eastAsia="ru-RU"/>
        </w:rPr>
        <w:t xml:space="preserve"> і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павышаным</w:t>
      </w:r>
      <w:proofErr w:type="spellEnd"/>
      <w:r>
        <w:rPr>
          <w:rFonts w:eastAsia="Calibri" w:cs="Times New Roman"/>
          <w:b/>
          <w:szCs w:val="30"/>
          <w:u w:val="single"/>
          <w:lang w:eastAsia="ru-RU"/>
        </w:rPr>
        <w:t xml:space="preserve"> </w:t>
      </w:r>
      <w:proofErr w:type="spellStart"/>
      <w:r>
        <w:rPr>
          <w:rFonts w:eastAsia="Calibri" w:cs="Times New Roman"/>
          <w:b/>
          <w:szCs w:val="30"/>
          <w:u w:val="single"/>
          <w:lang w:eastAsia="ru-RU"/>
        </w:rPr>
        <w:t>узроўнях</w:t>
      </w:r>
      <w:proofErr w:type="spellEnd"/>
    </w:p>
    <w:p w14:paraId="15B1CD5B" w14:textId="77777777" w:rsidR="00CA5D51" w:rsidRDefault="00FE4B18" w:rsidP="001972EF">
      <w:pPr>
        <w:ind w:right="-284" w:firstLine="72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Для </w:t>
      </w:r>
      <w:proofErr w:type="spellStart"/>
      <w:r>
        <w:rPr>
          <w:rFonts w:eastAsia="Calibri" w:cs="Times New Roman"/>
          <w:szCs w:val="30"/>
        </w:rPr>
        <w:t>базавага</w:t>
      </w:r>
      <w:proofErr w:type="spellEnd"/>
      <w:r>
        <w:rPr>
          <w:rFonts w:eastAsia="Calibri" w:cs="Times New Roman"/>
          <w:szCs w:val="30"/>
        </w:rPr>
        <w:t xml:space="preserve"> і </w:t>
      </w:r>
      <w:proofErr w:type="spellStart"/>
      <w:r>
        <w:rPr>
          <w:rFonts w:eastAsia="Calibri" w:cs="Times New Roman"/>
          <w:szCs w:val="30"/>
        </w:rPr>
        <w:t>па</w:t>
      </w:r>
      <w:r w:rsidR="00005088" w:rsidRPr="008466D7">
        <w:rPr>
          <w:rFonts w:eastAsia="Calibri" w:cs="Times New Roman"/>
          <w:szCs w:val="30"/>
        </w:rPr>
        <w:t>вышанага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ў</w:t>
      </w:r>
      <w:proofErr w:type="spellStart"/>
      <w:r w:rsidR="00005088" w:rsidRPr="008466D7">
        <w:rPr>
          <w:rFonts w:eastAsia="Calibri" w:cs="Times New Roman"/>
          <w:szCs w:val="30"/>
        </w:rPr>
        <w:t>зроўняў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вывучэння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замежнай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мовы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прадугледжаны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навучальны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матэрыял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gramStart"/>
      <w:r w:rsidR="00005088" w:rsidRPr="008466D7">
        <w:rPr>
          <w:rFonts w:eastAsia="Calibri" w:cs="Times New Roman"/>
          <w:szCs w:val="30"/>
        </w:rPr>
        <w:t>у м</w:t>
      </w:r>
      <w:r>
        <w:rPr>
          <w:rFonts w:eastAsia="Calibri" w:cs="Times New Roman"/>
          <w:szCs w:val="30"/>
          <w:lang w:val="be-BY"/>
        </w:rPr>
        <w:t>еж</w:t>
      </w:r>
      <w:r w:rsidR="00005088" w:rsidRPr="008466D7">
        <w:rPr>
          <w:rFonts w:eastAsia="Calibri" w:cs="Times New Roman"/>
          <w:szCs w:val="30"/>
        </w:rPr>
        <w:t>ах</w:t>
      </w:r>
      <w:proofErr w:type="gram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адных</w:t>
      </w:r>
      <w:proofErr w:type="spellEnd"/>
      <w:r w:rsidR="00005088" w:rsidRPr="008466D7">
        <w:rPr>
          <w:rFonts w:eastAsia="Calibri" w:cs="Times New Roman"/>
          <w:szCs w:val="30"/>
        </w:rPr>
        <w:t xml:space="preserve"> і </w:t>
      </w:r>
      <w:proofErr w:type="spellStart"/>
      <w:r w:rsidR="00005088" w:rsidRPr="008466D7">
        <w:rPr>
          <w:rFonts w:eastAsia="Calibri" w:cs="Times New Roman"/>
          <w:szCs w:val="30"/>
        </w:rPr>
        <w:t>тых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жа</w:t>
      </w:r>
      <w:proofErr w:type="spellEnd"/>
      <w:r w:rsidR="00005088" w:rsidRPr="008466D7">
        <w:rPr>
          <w:rFonts w:eastAsia="Calibri" w:cs="Times New Roman"/>
          <w:szCs w:val="30"/>
        </w:rPr>
        <w:t xml:space="preserve"> сфер </w:t>
      </w:r>
      <w:proofErr w:type="spellStart"/>
      <w:r w:rsidR="00005088" w:rsidRPr="008466D7">
        <w:rPr>
          <w:rFonts w:eastAsia="Calibri" w:cs="Times New Roman"/>
          <w:szCs w:val="30"/>
        </w:rPr>
        <w:t>зносін</w:t>
      </w:r>
      <w:proofErr w:type="spellEnd"/>
      <w:r w:rsidR="00005088" w:rsidRPr="008466D7">
        <w:rPr>
          <w:rFonts w:eastAsia="Calibri" w:cs="Times New Roman"/>
          <w:szCs w:val="30"/>
        </w:rPr>
        <w:t xml:space="preserve"> і </w:t>
      </w:r>
      <w:proofErr w:type="spellStart"/>
      <w:r w:rsidR="00005088" w:rsidRPr="008466D7">
        <w:rPr>
          <w:rFonts w:eastAsia="Calibri" w:cs="Times New Roman"/>
          <w:szCs w:val="30"/>
        </w:rPr>
        <w:t>аднаго</w:t>
      </w:r>
      <w:proofErr w:type="spellEnd"/>
      <w:r w:rsidR="00005088" w:rsidRPr="008466D7">
        <w:rPr>
          <w:rFonts w:eastAsia="Calibri" w:cs="Times New Roman"/>
          <w:szCs w:val="30"/>
        </w:rPr>
        <w:t xml:space="preserve"> і </w:t>
      </w:r>
      <w:proofErr w:type="spellStart"/>
      <w:r w:rsidR="00005088" w:rsidRPr="008466D7">
        <w:rPr>
          <w:rFonts w:eastAsia="Calibri" w:cs="Times New Roman"/>
          <w:szCs w:val="30"/>
        </w:rPr>
        <w:t>таго</w:t>
      </w:r>
      <w:proofErr w:type="spellEnd"/>
      <w:r w:rsidR="00005088" w:rsidRPr="008466D7">
        <w:rPr>
          <w:rFonts w:eastAsia="Calibri" w:cs="Times New Roman"/>
          <w:szCs w:val="30"/>
        </w:rPr>
        <w:t xml:space="preserve"> ж </w:t>
      </w:r>
      <w:proofErr w:type="spellStart"/>
      <w:r w:rsidR="00005088" w:rsidRPr="008466D7">
        <w:rPr>
          <w:rFonts w:eastAsia="Calibri" w:cs="Times New Roman"/>
          <w:szCs w:val="30"/>
        </w:rPr>
        <w:t>прадметна-тэматычнага</w:t>
      </w:r>
      <w:proofErr w:type="spellEnd"/>
      <w:r w:rsidR="00005088" w:rsidRPr="008466D7">
        <w:rPr>
          <w:rFonts w:eastAsia="Calibri" w:cs="Times New Roman"/>
          <w:szCs w:val="30"/>
        </w:rPr>
        <w:t xml:space="preserve"> </w:t>
      </w:r>
      <w:proofErr w:type="spellStart"/>
      <w:r w:rsidR="00005088" w:rsidRPr="008466D7">
        <w:rPr>
          <w:rFonts w:eastAsia="Calibri" w:cs="Times New Roman"/>
          <w:szCs w:val="30"/>
        </w:rPr>
        <w:t>зместу</w:t>
      </w:r>
      <w:proofErr w:type="spellEnd"/>
      <w:r w:rsidR="00005088" w:rsidRPr="008466D7">
        <w:rPr>
          <w:rFonts w:eastAsia="Calibri" w:cs="Times New Roman"/>
          <w:szCs w:val="30"/>
        </w:rPr>
        <w:t>.</w:t>
      </w:r>
    </w:p>
    <w:p w14:paraId="611FDDC5" w14:textId="77777777" w:rsidR="00005088" w:rsidRDefault="00005088" w:rsidP="001972EF">
      <w:pPr>
        <w:ind w:right="-284" w:firstLine="720"/>
        <w:rPr>
          <w:rFonts w:eastAsia="Calibri" w:cs="Times New Roman"/>
          <w:szCs w:val="30"/>
        </w:rPr>
      </w:pPr>
      <w:proofErr w:type="spellStart"/>
      <w:r w:rsidRPr="008466D7">
        <w:rPr>
          <w:rFonts w:eastAsia="Calibri" w:cs="Times New Roman"/>
          <w:b/>
          <w:i/>
          <w:szCs w:val="30"/>
        </w:rPr>
        <w:t>Адрозненне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пры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вывучэнні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замежнай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мовы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на </w:t>
      </w:r>
      <w:proofErr w:type="spellStart"/>
      <w:r w:rsidRPr="008466D7">
        <w:rPr>
          <w:rFonts w:eastAsia="Calibri" w:cs="Times New Roman"/>
          <w:b/>
          <w:i/>
          <w:szCs w:val="30"/>
        </w:rPr>
        <w:t>базавым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і </w:t>
      </w:r>
      <w:proofErr w:type="spellStart"/>
      <w:r w:rsidRPr="008466D7">
        <w:rPr>
          <w:rFonts w:eastAsia="Calibri" w:cs="Times New Roman"/>
          <w:b/>
          <w:i/>
          <w:szCs w:val="30"/>
        </w:rPr>
        <w:t>павышаным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узроўнях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вызначаецца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аб'ёмам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прадуктыўнага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рэцэптыўна</w:t>
      </w:r>
      <w:proofErr w:type="spellEnd"/>
      <w:r w:rsidR="00FE4B18">
        <w:rPr>
          <w:rFonts w:eastAsia="Calibri" w:cs="Times New Roman"/>
          <w:szCs w:val="30"/>
          <w:lang w:val="be-BY"/>
        </w:rPr>
        <w:t>га</w:t>
      </w:r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слоўніка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колькасцю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граматычнага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матэрыялу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якi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падлягае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прадуктыўнаму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засваенню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колькасцю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r w:rsidR="00FE4B18">
        <w:rPr>
          <w:rFonts w:eastAsia="Calibri" w:cs="Times New Roman"/>
          <w:szCs w:val="30"/>
          <w:lang w:val="be-BY"/>
        </w:rPr>
        <w:t>вырашаем</w:t>
      </w:r>
      <w:proofErr w:type="spellStart"/>
      <w:r w:rsidRPr="008466D7">
        <w:rPr>
          <w:rFonts w:eastAsia="Calibri" w:cs="Times New Roman"/>
          <w:szCs w:val="30"/>
        </w:rPr>
        <w:t>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камунікатыўных</w:t>
      </w:r>
      <w:proofErr w:type="spellEnd"/>
      <w:r w:rsidRPr="008466D7">
        <w:rPr>
          <w:rFonts w:eastAsia="Calibri" w:cs="Times New Roman"/>
          <w:szCs w:val="30"/>
        </w:rPr>
        <w:t xml:space="preserve"> задач і </w:t>
      </w:r>
      <w:proofErr w:type="spellStart"/>
      <w:r w:rsidRPr="008466D7">
        <w:rPr>
          <w:rFonts w:eastAsia="Calibri" w:cs="Times New Roman"/>
          <w:szCs w:val="30"/>
        </w:rPr>
        <w:t>ступенню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іх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складанасці</w:t>
      </w:r>
      <w:proofErr w:type="spellEnd"/>
      <w:r w:rsidRPr="008466D7">
        <w:rPr>
          <w:rFonts w:eastAsia="Calibri" w:cs="Times New Roman"/>
          <w:szCs w:val="30"/>
        </w:rPr>
        <w:t xml:space="preserve">. </w:t>
      </w:r>
    </w:p>
    <w:p w14:paraId="1E8BB3DF" w14:textId="77777777" w:rsidR="008466D7" w:rsidRPr="008466D7" w:rsidRDefault="008466D7" w:rsidP="005D0666">
      <w:pPr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 xml:space="preserve">Як на </w:t>
      </w:r>
      <w:proofErr w:type="spellStart"/>
      <w:r w:rsidRPr="008466D7">
        <w:rPr>
          <w:rFonts w:eastAsia="Calibri" w:cs="Times New Roman"/>
          <w:szCs w:val="30"/>
          <w:lang w:eastAsia="ru-RU"/>
        </w:rPr>
        <w:t>базавым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так і на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павышаным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узроўні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вывучэння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замежнай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адбор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зместу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павінен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забяспечваць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фарміраванне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ў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вучняў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гатоўнасці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8466D7">
        <w:rPr>
          <w:rFonts w:eastAsia="Calibri" w:cs="Times New Roman"/>
          <w:szCs w:val="30"/>
          <w:lang w:eastAsia="ru-RU"/>
        </w:rPr>
        <w:t>міжкультурна</w:t>
      </w:r>
      <w:proofErr w:type="spellEnd"/>
      <w:r w:rsidR="00FE4B18">
        <w:rPr>
          <w:rFonts w:eastAsia="Calibri" w:cs="Times New Roman"/>
          <w:szCs w:val="30"/>
          <w:lang w:val="be-BY" w:eastAsia="ru-RU"/>
        </w:rPr>
        <w:t>му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дыялогу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r w:rsidR="00FE4B18">
        <w:rPr>
          <w:rFonts w:eastAsia="Calibri" w:cs="Times New Roman"/>
          <w:szCs w:val="30"/>
          <w:lang w:val="be-BY" w:eastAsia="ru-RU"/>
        </w:rPr>
        <w:t>у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заемаразуменню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выхоўваць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у </w:t>
      </w:r>
      <w:proofErr w:type="spellStart"/>
      <w:r w:rsidRPr="008466D7">
        <w:rPr>
          <w:rFonts w:eastAsia="Calibri" w:cs="Times New Roman"/>
          <w:szCs w:val="30"/>
          <w:lang w:eastAsia="ru-RU"/>
        </w:rPr>
        <w:t>іх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паважлівае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стаўленне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іншых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культур, </w:t>
      </w:r>
      <w:proofErr w:type="spellStart"/>
      <w:r w:rsidRPr="008466D7">
        <w:rPr>
          <w:rFonts w:eastAsia="Calibri" w:cs="Times New Roman"/>
          <w:szCs w:val="30"/>
          <w:lang w:eastAsia="ru-RU"/>
        </w:rPr>
        <w:t>развіваць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здольнасць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перадаваць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у 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працэсе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іншамоўных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зносін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r w:rsidR="00FE4B18">
        <w:rPr>
          <w:rFonts w:eastAsia="Calibri" w:cs="Times New Roman"/>
          <w:szCs w:val="30"/>
          <w:lang w:val="be-BY" w:eastAsia="ru-RU"/>
        </w:rPr>
        <w:t>у</w:t>
      </w:r>
      <w:proofErr w:type="spellStart"/>
      <w:r w:rsidRPr="008466D7">
        <w:rPr>
          <w:rFonts w:eastAsia="Calibri" w:cs="Times New Roman"/>
          <w:szCs w:val="30"/>
          <w:lang w:eastAsia="ru-RU"/>
        </w:rPr>
        <w:t>ласныя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думкі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і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пачуцці</w:t>
      </w:r>
      <w:proofErr w:type="spellEnd"/>
      <w:r w:rsidRPr="008466D7">
        <w:rPr>
          <w:rFonts w:eastAsia="Calibri" w:cs="Times New Roman"/>
          <w:szCs w:val="30"/>
          <w:lang w:eastAsia="ru-RU"/>
        </w:rPr>
        <w:t>.</w:t>
      </w:r>
    </w:p>
    <w:p w14:paraId="70803BAA" w14:textId="77777777" w:rsidR="00005088" w:rsidRPr="00F34E3E" w:rsidRDefault="008466D7" w:rsidP="005D0666">
      <w:pPr>
        <w:pStyle w:val="1"/>
        <w:ind w:left="0" w:right="-284" w:firstLine="708"/>
        <w:rPr>
          <w:rFonts w:ascii="Times New Roman" w:hAnsi="Times New Roman" w:cs="Times New Roman"/>
          <w:i/>
          <w:iCs/>
          <w:szCs w:val="30"/>
        </w:rPr>
      </w:pP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Пры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вывучэнні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замежнай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мовы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на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базавым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узроўні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вучн</w:t>
      </w:r>
      <w:proofErr w:type="spellEnd"/>
      <w:r w:rsidR="00FE4B18">
        <w:rPr>
          <w:rFonts w:ascii="Times New Roman" w:eastAsia="Calibri" w:hAnsi="Times New Roman" w:cs="Times New Roman"/>
          <w:szCs w:val="30"/>
          <w:lang w:val="be-BY" w:eastAsia="ru-RU"/>
        </w:rPr>
        <w:t>я</w:t>
      </w:r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м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прапануецца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вырашаць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камунікатыўныя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задачы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пераважна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ў стандартных 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сітуацыях</w:t>
      </w:r>
      <w:proofErr w:type="spellEnd"/>
      <w:r w:rsidRPr="00005088">
        <w:rPr>
          <w:rFonts w:ascii="Times New Roman" w:eastAsia="Calibri" w:hAnsi="Times New Roman" w:cs="Times New Roman"/>
          <w:szCs w:val="30"/>
          <w:lang w:eastAsia="ru-RU"/>
        </w:rPr>
        <w:t xml:space="preserve"> (</w:t>
      </w:r>
      <w:proofErr w:type="spellStart"/>
      <w:r w:rsidRPr="00005088">
        <w:rPr>
          <w:rFonts w:ascii="Times New Roman" w:eastAsia="Calibri" w:hAnsi="Times New Roman" w:cs="Times New Roman"/>
          <w:szCs w:val="30"/>
          <w:lang w:eastAsia="ru-RU"/>
        </w:rPr>
        <w:t>р</w:t>
      </w:r>
      <w:r w:rsidR="00005088" w:rsidRPr="00F34E3E">
        <w:rPr>
          <w:rFonts w:ascii="Times New Roman" w:hAnsi="Times New Roman" w:cs="Times New Roman"/>
          <w:szCs w:val="30"/>
        </w:rPr>
        <w:t>асказа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ц</w:t>
      </w:r>
      <w:r w:rsidR="00005088" w:rsidRPr="00F34E3E">
        <w:rPr>
          <w:rFonts w:ascii="Times New Roman" w:hAnsi="Times New Roman" w:cs="Times New Roman"/>
          <w:szCs w:val="30"/>
        </w:rPr>
        <w:t xml:space="preserve">ь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пра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вядомага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мастака /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скульптара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/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фатографа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і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яго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твор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ы</w:t>
      </w:r>
      <w:r w:rsidR="00005088" w:rsidRPr="00F34E3E">
        <w:rPr>
          <w:rFonts w:ascii="Times New Roman" w:hAnsi="Times New Roman" w:cs="Times New Roman"/>
          <w:szCs w:val="30"/>
        </w:rPr>
        <w:t xml:space="preserve">;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параіць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наведаць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выставу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, музей;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абмяняцца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ўражаннямі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пра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выставу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,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музеі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>; рас</w:t>
      </w:r>
      <w:r w:rsidR="00FE4B18">
        <w:rPr>
          <w:rFonts w:ascii="Times New Roman" w:hAnsi="Times New Roman" w:cs="Times New Roman"/>
          <w:szCs w:val="30"/>
          <w:lang w:val="be-BY"/>
        </w:rPr>
        <w:t>казаць</w:t>
      </w:r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пра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вядомы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я</w:t>
      </w:r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помнік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і</w:t>
      </w:r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архітэктуры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Рэспублікі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Беларусь;</w:t>
      </w:r>
      <w:r w:rsidR="00FE4B18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FE4B18">
        <w:rPr>
          <w:rFonts w:ascii="Times New Roman" w:hAnsi="Times New Roman" w:cs="Times New Roman"/>
          <w:szCs w:val="30"/>
        </w:rPr>
        <w:t>распытаць</w:t>
      </w:r>
      <w:proofErr w:type="spellEnd"/>
      <w:r w:rsidR="00FE4B18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FE4B18">
        <w:rPr>
          <w:rFonts w:ascii="Times New Roman" w:hAnsi="Times New Roman" w:cs="Times New Roman"/>
          <w:szCs w:val="30"/>
        </w:rPr>
        <w:t>пра</w:t>
      </w:r>
      <w:proofErr w:type="spellEnd"/>
      <w:r w:rsidR="00FE4B18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FE4B18">
        <w:rPr>
          <w:rFonts w:ascii="Times New Roman" w:hAnsi="Times New Roman" w:cs="Times New Roman"/>
          <w:szCs w:val="30"/>
        </w:rPr>
        <w:t>вядомы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я</w:t>
      </w:r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помнік</w:t>
      </w:r>
      <w:proofErr w:type="spellEnd"/>
      <w:r w:rsidR="00FE4B18">
        <w:rPr>
          <w:rFonts w:ascii="Times New Roman" w:hAnsi="Times New Roman" w:cs="Times New Roman"/>
          <w:szCs w:val="30"/>
          <w:lang w:val="be-BY"/>
        </w:rPr>
        <w:t>і</w:t>
      </w:r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архітэктуры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краін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вывучаемай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 xml:space="preserve"> </w:t>
      </w:r>
      <w:proofErr w:type="spellStart"/>
      <w:r w:rsidR="00005088" w:rsidRPr="00F34E3E">
        <w:rPr>
          <w:rFonts w:ascii="Times New Roman" w:hAnsi="Times New Roman" w:cs="Times New Roman"/>
          <w:szCs w:val="30"/>
        </w:rPr>
        <w:t>мовы</w:t>
      </w:r>
      <w:proofErr w:type="spellEnd"/>
      <w:r w:rsidR="00005088" w:rsidRPr="00F34E3E">
        <w:rPr>
          <w:rFonts w:ascii="Times New Roman" w:hAnsi="Times New Roman" w:cs="Times New Roman"/>
          <w:szCs w:val="30"/>
        </w:rPr>
        <w:t>).</w:t>
      </w:r>
    </w:p>
    <w:p w14:paraId="027DD7CE" w14:textId="77777777" w:rsidR="00005088" w:rsidRPr="00F34E3E" w:rsidRDefault="008466D7" w:rsidP="005D0666">
      <w:pPr>
        <w:pStyle w:val="a3"/>
        <w:ind w:left="0" w:right="-284" w:firstLine="708"/>
        <w:contextualSpacing w:val="0"/>
        <w:rPr>
          <w:rFonts w:cs="Times New Roman"/>
          <w:i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lastRenderedPageBreak/>
        <w:t>Пры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вывучэнні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замежнай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мовы</w:t>
      </w:r>
      <w:proofErr w:type="spellEnd"/>
      <w:r w:rsidRPr="008466D7">
        <w:rPr>
          <w:rFonts w:eastAsia="Calibri" w:cs="Times New Roman"/>
          <w:iCs/>
          <w:szCs w:val="30"/>
        </w:rPr>
        <w:t xml:space="preserve"> на </w:t>
      </w:r>
      <w:proofErr w:type="spellStart"/>
      <w:r w:rsidRPr="008466D7">
        <w:rPr>
          <w:rFonts w:eastAsia="Calibri" w:cs="Times New Roman"/>
          <w:iCs/>
          <w:szCs w:val="30"/>
        </w:rPr>
        <w:t>павышаным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узроўні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вуч</w:t>
      </w:r>
      <w:proofErr w:type="spellEnd"/>
      <w:r w:rsidR="00FE4B18">
        <w:rPr>
          <w:rFonts w:eastAsia="Calibri" w:cs="Times New Roman"/>
          <w:iCs/>
          <w:szCs w:val="30"/>
          <w:lang w:val="be-BY"/>
        </w:rPr>
        <w:t>ні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павінны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вырашаць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камунікатыўныя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задачы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ў стандартных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сітуацыях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, а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таксама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праблемныя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задачы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аснове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больш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глыбокіх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сацыякультурных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і /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або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энцыклапедычных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ведаў</w:t>
      </w:r>
      <w:proofErr w:type="spellEnd"/>
      <w:r w:rsidR="001B7192" w:rsidRPr="008466D7">
        <w:rPr>
          <w:rFonts w:eastAsia="Calibri" w:cs="Times New Roman"/>
          <w:szCs w:val="30"/>
          <w:lang w:eastAsia="ru-RU"/>
        </w:rPr>
        <w:t xml:space="preserve"> (</w:t>
      </w:r>
      <w:proofErr w:type="spellStart"/>
      <w:r w:rsidR="001B7192" w:rsidRPr="008466D7">
        <w:rPr>
          <w:rFonts w:eastAsia="Calibri" w:cs="Times New Roman"/>
          <w:szCs w:val="30"/>
          <w:lang w:eastAsia="ru-RU"/>
        </w:rPr>
        <w:t>р</w:t>
      </w:r>
      <w:r w:rsidR="00005088" w:rsidRPr="00F34E3E">
        <w:rPr>
          <w:rFonts w:cs="Times New Roman"/>
          <w:szCs w:val="30"/>
        </w:rPr>
        <w:t>асказа</w:t>
      </w:r>
      <w:proofErr w:type="spellEnd"/>
      <w:r w:rsidR="00FE4B18">
        <w:rPr>
          <w:rFonts w:cs="Times New Roman"/>
          <w:szCs w:val="30"/>
          <w:lang w:val="be-BY"/>
        </w:rPr>
        <w:t>ц</w:t>
      </w:r>
      <w:r w:rsidR="00005088" w:rsidRPr="00F34E3E">
        <w:rPr>
          <w:rFonts w:cs="Times New Roman"/>
          <w:szCs w:val="30"/>
        </w:rPr>
        <w:t xml:space="preserve">ь </w:t>
      </w:r>
      <w:proofErr w:type="spellStart"/>
      <w:r w:rsidR="00005088" w:rsidRPr="00F34E3E">
        <w:rPr>
          <w:rFonts w:cs="Times New Roman"/>
          <w:szCs w:val="30"/>
        </w:rPr>
        <w:t>пра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вядомага</w:t>
      </w:r>
      <w:proofErr w:type="spellEnd"/>
      <w:r w:rsidR="00005088" w:rsidRPr="00F34E3E">
        <w:rPr>
          <w:rFonts w:cs="Times New Roman"/>
          <w:szCs w:val="30"/>
        </w:rPr>
        <w:t xml:space="preserve"> мастака / </w:t>
      </w:r>
      <w:proofErr w:type="spellStart"/>
      <w:r w:rsidR="00005088" w:rsidRPr="00F34E3E">
        <w:rPr>
          <w:rFonts w:cs="Times New Roman"/>
          <w:szCs w:val="30"/>
        </w:rPr>
        <w:t>скульптара</w:t>
      </w:r>
      <w:proofErr w:type="spellEnd"/>
      <w:r w:rsidR="00005088" w:rsidRPr="00F34E3E">
        <w:rPr>
          <w:rFonts w:cs="Times New Roman"/>
          <w:szCs w:val="30"/>
        </w:rPr>
        <w:t xml:space="preserve"> / </w:t>
      </w:r>
      <w:proofErr w:type="spellStart"/>
      <w:r w:rsidR="00005088" w:rsidRPr="00F34E3E">
        <w:rPr>
          <w:rFonts w:cs="Times New Roman"/>
          <w:szCs w:val="30"/>
        </w:rPr>
        <w:t>фатографа</w:t>
      </w:r>
      <w:proofErr w:type="spellEnd"/>
      <w:r w:rsidR="00005088" w:rsidRPr="00F34E3E">
        <w:rPr>
          <w:rFonts w:cs="Times New Roman"/>
          <w:szCs w:val="30"/>
        </w:rPr>
        <w:t xml:space="preserve"> і </w:t>
      </w:r>
      <w:proofErr w:type="spellStart"/>
      <w:r w:rsidR="00005088" w:rsidRPr="00F34E3E">
        <w:rPr>
          <w:rFonts w:cs="Times New Roman"/>
          <w:szCs w:val="30"/>
        </w:rPr>
        <w:t>яго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твор</w:t>
      </w:r>
      <w:proofErr w:type="spellEnd"/>
      <w:r w:rsidR="00FE4B18">
        <w:rPr>
          <w:rFonts w:cs="Times New Roman"/>
          <w:szCs w:val="30"/>
          <w:lang w:val="be-BY"/>
        </w:rPr>
        <w:t>ы</w:t>
      </w:r>
      <w:r w:rsidR="00005088" w:rsidRPr="00F34E3E">
        <w:rPr>
          <w:rFonts w:cs="Times New Roman"/>
          <w:szCs w:val="30"/>
        </w:rPr>
        <w:t xml:space="preserve">; </w:t>
      </w:r>
      <w:proofErr w:type="spellStart"/>
      <w:r w:rsidR="00005088" w:rsidRPr="00F34E3E">
        <w:rPr>
          <w:rFonts w:cs="Times New Roman"/>
          <w:szCs w:val="30"/>
        </w:rPr>
        <w:t>параіць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наведаць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выставу</w:t>
      </w:r>
      <w:proofErr w:type="spellEnd"/>
      <w:r w:rsidR="00005088" w:rsidRPr="00F34E3E">
        <w:rPr>
          <w:rFonts w:cs="Times New Roman"/>
          <w:szCs w:val="30"/>
        </w:rPr>
        <w:t xml:space="preserve">, музей; </w:t>
      </w:r>
      <w:proofErr w:type="spellStart"/>
      <w:r w:rsidR="00005088" w:rsidRPr="00F34E3E">
        <w:rPr>
          <w:rFonts w:cs="Times New Roman"/>
          <w:szCs w:val="30"/>
        </w:rPr>
        <w:t>абмяняцца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ўражаннямі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пра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выставу</w:t>
      </w:r>
      <w:proofErr w:type="spellEnd"/>
      <w:r w:rsidR="00005088" w:rsidRPr="00F34E3E">
        <w:rPr>
          <w:rFonts w:cs="Times New Roman"/>
          <w:szCs w:val="30"/>
        </w:rPr>
        <w:t xml:space="preserve">, </w:t>
      </w:r>
      <w:proofErr w:type="spellStart"/>
      <w:r w:rsidR="00005088" w:rsidRPr="00F34E3E">
        <w:rPr>
          <w:rFonts w:cs="Times New Roman"/>
          <w:szCs w:val="30"/>
        </w:rPr>
        <w:t>музеі</w:t>
      </w:r>
      <w:proofErr w:type="spellEnd"/>
      <w:r w:rsidR="00005088" w:rsidRPr="00F34E3E">
        <w:rPr>
          <w:rFonts w:cs="Times New Roman"/>
          <w:szCs w:val="30"/>
        </w:rPr>
        <w:t>; рас</w:t>
      </w:r>
      <w:r w:rsidR="00FE4B18">
        <w:rPr>
          <w:rFonts w:cs="Times New Roman"/>
          <w:szCs w:val="30"/>
          <w:lang w:val="be-BY"/>
        </w:rPr>
        <w:t>казаць</w:t>
      </w:r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пра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вядомы</w:t>
      </w:r>
      <w:proofErr w:type="spellEnd"/>
      <w:r w:rsidR="00FE4B18">
        <w:rPr>
          <w:rFonts w:cs="Times New Roman"/>
          <w:szCs w:val="30"/>
          <w:lang w:val="be-BY"/>
        </w:rPr>
        <w:t>я</w:t>
      </w:r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помнік</w:t>
      </w:r>
      <w:proofErr w:type="spellEnd"/>
      <w:r w:rsidR="00FE4B18">
        <w:rPr>
          <w:rFonts w:cs="Times New Roman"/>
          <w:szCs w:val="30"/>
          <w:lang w:val="be-BY"/>
        </w:rPr>
        <w:t>і</w:t>
      </w:r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архітэктуры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Рэспублікі</w:t>
      </w:r>
      <w:proofErr w:type="spellEnd"/>
      <w:r w:rsidR="00005088" w:rsidRPr="00F34E3E">
        <w:rPr>
          <w:rFonts w:cs="Times New Roman"/>
          <w:szCs w:val="30"/>
        </w:rPr>
        <w:t xml:space="preserve"> Беларусь; </w:t>
      </w:r>
      <w:proofErr w:type="spellStart"/>
      <w:r w:rsidR="00005088" w:rsidRPr="00F34E3E">
        <w:rPr>
          <w:rFonts w:cs="Times New Roman"/>
          <w:szCs w:val="30"/>
        </w:rPr>
        <w:t>распытаць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пра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вядомы</w:t>
      </w:r>
      <w:proofErr w:type="spellEnd"/>
      <w:r w:rsidR="00FE4B18">
        <w:rPr>
          <w:rFonts w:cs="Times New Roman"/>
          <w:szCs w:val="30"/>
          <w:lang w:val="be-BY"/>
        </w:rPr>
        <w:t>я</w:t>
      </w:r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помнік</w:t>
      </w:r>
      <w:proofErr w:type="spellEnd"/>
      <w:r w:rsidR="00FE4B18">
        <w:rPr>
          <w:rFonts w:cs="Times New Roman"/>
          <w:szCs w:val="30"/>
          <w:lang w:val="be-BY"/>
        </w:rPr>
        <w:t>і</w:t>
      </w:r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архітэктуры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краін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вывучаемай</w:t>
      </w:r>
      <w:proofErr w:type="spellEnd"/>
      <w:r w:rsidR="00005088" w:rsidRPr="00F34E3E">
        <w:rPr>
          <w:rFonts w:cs="Times New Roman"/>
          <w:szCs w:val="30"/>
        </w:rPr>
        <w:t xml:space="preserve"> </w:t>
      </w:r>
      <w:proofErr w:type="spellStart"/>
      <w:r w:rsidR="00005088" w:rsidRPr="00F34E3E">
        <w:rPr>
          <w:rFonts w:cs="Times New Roman"/>
          <w:szCs w:val="30"/>
        </w:rPr>
        <w:t>мовы</w:t>
      </w:r>
      <w:proofErr w:type="spellEnd"/>
      <w:r w:rsidR="00005088" w:rsidRPr="00F34E3E">
        <w:rPr>
          <w:rFonts w:cs="Times New Roman"/>
          <w:szCs w:val="30"/>
        </w:rPr>
        <w:t xml:space="preserve">; </w:t>
      </w:r>
      <w:r w:rsidR="00005088" w:rsidRPr="00B044D4">
        <w:rPr>
          <w:rFonts w:cs="Times New Roman"/>
          <w:i/>
          <w:szCs w:val="30"/>
        </w:rPr>
        <w:t>рас</w:t>
      </w:r>
      <w:r w:rsidR="00FE4B18" w:rsidRPr="00B044D4">
        <w:rPr>
          <w:rFonts w:cs="Times New Roman"/>
          <w:i/>
          <w:szCs w:val="30"/>
          <w:lang w:val="be-BY"/>
        </w:rPr>
        <w:t>казаць</w:t>
      </w:r>
      <w:r w:rsidR="00005088" w:rsidRPr="00B044D4">
        <w:rPr>
          <w:rFonts w:cs="Times New Roman"/>
          <w:i/>
          <w:szCs w:val="30"/>
        </w:rPr>
        <w:t xml:space="preserve"> </w:t>
      </w:r>
      <w:proofErr w:type="spellStart"/>
      <w:r w:rsidR="00005088" w:rsidRPr="00B044D4">
        <w:rPr>
          <w:rFonts w:cs="Times New Roman"/>
          <w:i/>
          <w:szCs w:val="30"/>
        </w:rPr>
        <w:t>пра</w:t>
      </w:r>
      <w:proofErr w:type="spellEnd"/>
      <w:r w:rsidR="00005088" w:rsidRPr="00B044D4">
        <w:rPr>
          <w:rFonts w:cs="Times New Roman"/>
          <w:i/>
          <w:szCs w:val="30"/>
        </w:rPr>
        <w:t xml:space="preserve"> </w:t>
      </w:r>
      <w:proofErr w:type="spellStart"/>
      <w:r w:rsidR="00005088" w:rsidRPr="00B044D4">
        <w:rPr>
          <w:rFonts w:cs="Times New Roman"/>
          <w:i/>
          <w:szCs w:val="30"/>
        </w:rPr>
        <w:t>віды</w:t>
      </w:r>
      <w:proofErr w:type="spellEnd"/>
      <w:r w:rsidR="00005088" w:rsidRPr="00B044D4">
        <w:rPr>
          <w:rFonts w:cs="Times New Roman"/>
          <w:i/>
          <w:szCs w:val="30"/>
        </w:rPr>
        <w:t xml:space="preserve"> </w:t>
      </w:r>
      <w:proofErr w:type="spellStart"/>
      <w:r w:rsidR="00005088" w:rsidRPr="00B044D4">
        <w:rPr>
          <w:rFonts w:cs="Times New Roman"/>
          <w:i/>
          <w:szCs w:val="30"/>
        </w:rPr>
        <w:t>мастацтва</w:t>
      </w:r>
      <w:proofErr w:type="spellEnd"/>
      <w:r w:rsidR="00005088" w:rsidRPr="00B044D4">
        <w:rPr>
          <w:rFonts w:cs="Times New Roman"/>
          <w:i/>
          <w:szCs w:val="30"/>
        </w:rPr>
        <w:t xml:space="preserve"> і </w:t>
      </w:r>
      <w:r w:rsidR="005677E5">
        <w:rPr>
          <w:rFonts w:cs="Times New Roman"/>
          <w:i/>
          <w:szCs w:val="30"/>
          <w:lang w:val="be-BY"/>
        </w:rPr>
        <w:t>што менавіта падабаецца</w:t>
      </w:r>
      <w:r w:rsidR="00005088" w:rsidRPr="00B044D4">
        <w:rPr>
          <w:rFonts w:cs="Times New Roman"/>
          <w:i/>
          <w:szCs w:val="30"/>
        </w:rPr>
        <w:t xml:space="preserve">; </w:t>
      </w:r>
      <w:proofErr w:type="spellStart"/>
      <w:r w:rsidR="00005088" w:rsidRPr="00B044D4">
        <w:rPr>
          <w:rFonts w:cs="Times New Roman"/>
          <w:i/>
          <w:szCs w:val="30"/>
        </w:rPr>
        <w:t>абмеркаваць</w:t>
      </w:r>
      <w:proofErr w:type="spellEnd"/>
      <w:r w:rsidR="00005088" w:rsidRPr="00B044D4">
        <w:rPr>
          <w:rFonts w:cs="Times New Roman"/>
          <w:i/>
          <w:szCs w:val="30"/>
        </w:rPr>
        <w:t xml:space="preserve"> ролю </w:t>
      </w:r>
      <w:proofErr w:type="spellStart"/>
      <w:r w:rsidR="00005088" w:rsidRPr="00B044D4">
        <w:rPr>
          <w:rFonts w:cs="Times New Roman"/>
          <w:i/>
          <w:szCs w:val="30"/>
        </w:rPr>
        <w:t>мастацтва</w:t>
      </w:r>
      <w:proofErr w:type="spellEnd"/>
      <w:r w:rsidR="00005088" w:rsidRPr="00B044D4">
        <w:rPr>
          <w:rFonts w:cs="Times New Roman"/>
          <w:i/>
          <w:szCs w:val="30"/>
        </w:rPr>
        <w:t xml:space="preserve"> ў </w:t>
      </w:r>
      <w:proofErr w:type="spellStart"/>
      <w:r w:rsidR="00005088" w:rsidRPr="00B044D4">
        <w:rPr>
          <w:rFonts w:cs="Times New Roman"/>
          <w:i/>
          <w:szCs w:val="30"/>
        </w:rPr>
        <w:t>жыцці</w:t>
      </w:r>
      <w:proofErr w:type="spellEnd"/>
      <w:r w:rsidR="00005088" w:rsidRPr="00B044D4">
        <w:rPr>
          <w:rFonts w:cs="Times New Roman"/>
          <w:i/>
          <w:szCs w:val="30"/>
        </w:rPr>
        <w:t xml:space="preserve"> </w:t>
      </w:r>
      <w:proofErr w:type="spellStart"/>
      <w:r w:rsidR="00005088" w:rsidRPr="00B044D4">
        <w:rPr>
          <w:rFonts w:cs="Times New Roman"/>
          <w:i/>
          <w:szCs w:val="30"/>
        </w:rPr>
        <w:t>чалавека</w:t>
      </w:r>
      <w:proofErr w:type="spellEnd"/>
      <w:r w:rsidR="00005088" w:rsidRPr="00F34E3E">
        <w:rPr>
          <w:rFonts w:cs="Times New Roman"/>
          <w:szCs w:val="30"/>
        </w:rPr>
        <w:t>).</w:t>
      </w:r>
    </w:p>
    <w:p w14:paraId="30CCB4CE" w14:textId="77777777" w:rsidR="008466D7" w:rsidRDefault="008466D7" w:rsidP="005D0666">
      <w:pPr>
        <w:pStyle w:val="a3"/>
        <w:ind w:left="0" w:right="-284" w:firstLine="708"/>
        <w:contextualSpacing w:val="0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Пры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навучанні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замежнай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мове</w:t>
      </w:r>
      <w:proofErr w:type="spellEnd"/>
      <w:r w:rsidRPr="008466D7">
        <w:rPr>
          <w:rFonts w:eastAsia="Calibri" w:cs="Times New Roman"/>
          <w:iCs/>
          <w:szCs w:val="30"/>
        </w:rPr>
        <w:t xml:space="preserve"> на </w:t>
      </w:r>
      <w:proofErr w:type="spellStart"/>
      <w:r w:rsidRPr="008466D7">
        <w:rPr>
          <w:rFonts w:eastAsia="Calibri" w:cs="Times New Roman"/>
          <w:iCs/>
          <w:szCs w:val="30"/>
        </w:rPr>
        <w:t>павышаным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узроўні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аса</w:t>
      </w:r>
      <w:r w:rsidR="005677E5">
        <w:rPr>
          <w:rFonts w:eastAsia="Calibri" w:cs="Times New Roman"/>
          <w:iCs/>
          <w:szCs w:val="30"/>
        </w:rPr>
        <w:t>блівая</w:t>
      </w:r>
      <w:proofErr w:type="spellEnd"/>
      <w:r w:rsidR="005677E5">
        <w:rPr>
          <w:rFonts w:eastAsia="Calibri" w:cs="Times New Roman"/>
          <w:iCs/>
          <w:szCs w:val="30"/>
        </w:rPr>
        <w:t xml:space="preserve"> </w:t>
      </w:r>
      <w:proofErr w:type="spellStart"/>
      <w:r w:rsidR="005677E5">
        <w:rPr>
          <w:rFonts w:eastAsia="Calibri" w:cs="Times New Roman"/>
          <w:iCs/>
          <w:szCs w:val="30"/>
        </w:rPr>
        <w:t>ўвага</w:t>
      </w:r>
      <w:proofErr w:type="spellEnd"/>
      <w:r w:rsidR="005677E5">
        <w:rPr>
          <w:rFonts w:eastAsia="Calibri" w:cs="Times New Roman"/>
          <w:iCs/>
          <w:szCs w:val="30"/>
        </w:rPr>
        <w:t xml:space="preserve"> </w:t>
      </w:r>
      <w:proofErr w:type="spellStart"/>
      <w:r w:rsidR="005677E5">
        <w:rPr>
          <w:rFonts w:eastAsia="Calibri" w:cs="Times New Roman"/>
          <w:iCs/>
          <w:szCs w:val="30"/>
        </w:rPr>
        <w:t>надаецца</w:t>
      </w:r>
      <w:proofErr w:type="spellEnd"/>
      <w:r w:rsidR="005677E5">
        <w:rPr>
          <w:rFonts w:eastAsia="Calibri" w:cs="Times New Roman"/>
          <w:iCs/>
          <w:szCs w:val="30"/>
        </w:rPr>
        <w:t xml:space="preserve"> </w:t>
      </w:r>
      <w:proofErr w:type="spellStart"/>
      <w:r w:rsidR="005677E5">
        <w:rPr>
          <w:rFonts w:eastAsia="Calibri" w:cs="Times New Roman"/>
          <w:iCs/>
          <w:szCs w:val="30"/>
        </w:rPr>
        <w:t>авалоданн</w:t>
      </w:r>
      <w:proofErr w:type="spellEnd"/>
      <w:r w:rsidR="005677E5">
        <w:rPr>
          <w:rFonts w:eastAsia="Calibri" w:cs="Times New Roman"/>
          <w:iCs/>
          <w:szCs w:val="30"/>
          <w:lang w:val="be-BY"/>
        </w:rPr>
        <w:t>ю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гутарковымі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нормамі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вывучаемай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мовы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навыкамі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самастойнай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працы</w:t>
      </w:r>
      <w:proofErr w:type="spellEnd"/>
      <w:r w:rsidRPr="008466D7">
        <w:rPr>
          <w:rFonts w:eastAsia="Calibri" w:cs="Times New Roman"/>
          <w:iCs/>
          <w:szCs w:val="30"/>
        </w:rPr>
        <w:t xml:space="preserve"> з </w:t>
      </w:r>
      <w:proofErr w:type="spellStart"/>
      <w:r w:rsidRPr="008466D7">
        <w:rPr>
          <w:rFonts w:eastAsia="Calibri" w:cs="Times New Roman"/>
          <w:iCs/>
          <w:szCs w:val="30"/>
        </w:rPr>
        <w:t>іншамоўнымі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крыніцамі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інфармацыі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; </w:t>
      </w:r>
      <w:proofErr w:type="spellStart"/>
      <w:r w:rsidRPr="008466D7">
        <w:rPr>
          <w:rFonts w:eastAsia="Calibri" w:cs="Times New Roman"/>
          <w:iCs/>
          <w:szCs w:val="30"/>
        </w:rPr>
        <w:t>падрыхтоўцы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вучн</w:t>
      </w:r>
      <w:proofErr w:type="spellEnd"/>
      <w:r w:rsidR="005677E5">
        <w:rPr>
          <w:rFonts w:eastAsia="Calibri" w:cs="Times New Roman"/>
          <w:iCs/>
          <w:szCs w:val="30"/>
          <w:lang w:val="be-BY"/>
        </w:rPr>
        <w:t>я</w:t>
      </w:r>
      <w:r w:rsidRPr="008466D7">
        <w:rPr>
          <w:rFonts w:eastAsia="Calibri" w:cs="Times New Roman"/>
          <w:iCs/>
          <w:szCs w:val="30"/>
        </w:rPr>
        <w:t xml:space="preserve">ў да </w:t>
      </w:r>
      <w:proofErr w:type="spellStart"/>
      <w:r w:rsidRPr="008466D7">
        <w:rPr>
          <w:rFonts w:eastAsia="Calibri" w:cs="Times New Roman"/>
          <w:iCs/>
          <w:szCs w:val="30"/>
        </w:rPr>
        <w:t>самаадукацыі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 і </w:t>
      </w:r>
      <w:proofErr w:type="spellStart"/>
      <w:r w:rsidRPr="008466D7">
        <w:rPr>
          <w:rFonts w:eastAsia="Calibri" w:cs="Times New Roman"/>
          <w:iCs/>
          <w:szCs w:val="30"/>
        </w:rPr>
        <w:t>набыцці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асабістага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вопыту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іншамоўных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зносін</w:t>
      </w:r>
      <w:proofErr w:type="spellEnd"/>
      <w:r w:rsidRPr="008466D7">
        <w:rPr>
          <w:rFonts w:eastAsia="Calibri" w:cs="Times New Roman"/>
          <w:iCs/>
          <w:szCs w:val="30"/>
        </w:rPr>
        <w:t xml:space="preserve">; </w:t>
      </w:r>
      <w:proofErr w:type="spellStart"/>
      <w:r w:rsidRPr="008466D7">
        <w:rPr>
          <w:rFonts w:eastAsia="Calibri" w:cs="Times New Roman"/>
          <w:iCs/>
          <w:szCs w:val="30"/>
        </w:rPr>
        <w:t>развіццю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якасцей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асобы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запатрабаваных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у </w:t>
      </w:r>
      <w:proofErr w:type="spellStart"/>
      <w:r w:rsidRPr="008466D7">
        <w:rPr>
          <w:rFonts w:eastAsia="Calibri" w:cs="Times New Roman"/>
          <w:iCs/>
          <w:szCs w:val="30"/>
        </w:rPr>
        <w:t>працэсе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міжкультурнай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камунікацыі</w:t>
      </w:r>
      <w:proofErr w:type="spellEnd"/>
      <w:r w:rsidRPr="008466D7">
        <w:rPr>
          <w:rFonts w:eastAsia="Calibri" w:cs="Times New Roman"/>
          <w:iCs/>
          <w:szCs w:val="30"/>
        </w:rPr>
        <w:t>.</w:t>
      </w:r>
    </w:p>
    <w:p w14:paraId="38411ACE" w14:textId="77777777" w:rsidR="00E31FB0" w:rsidRPr="00F34E3E" w:rsidRDefault="00E31FB0" w:rsidP="005D0666">
      <w:pPr>
        <w:ind w:right="-284"/>
        <w:rPr>
          <w:rFonts w:cs="Times New Roman"/>
          <w:szCs w:val="30"/>
          <w:lang w:val="be-BY"/>
        </w:rPr>
      </w:pPr>
      <w:r w:rsidRPr="00F34E3E">
        <w:rPr>
          <w:rFonts w:eastAsia="Calibri" w:cs="Times New Roman"/>
          <w:iCs/>
          <w:szCs w:val="30"/>
        </w:rPr>
        <w:t xml:space="preserve">У 2020/2021 </w:t>
      </w:r>
      <w:proofErr w:type="spellStart"/>
      <w:r w:rsidRPr="00F34E3E">
        <w:rPr>
          <w:rFonts w:eastAsia="Calibri" w:cs="Times New Roman"/>
          <w:iCs/>
          <w:szCs w:val="30"/>
        </w:rPr>
        <w:t>навучальным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годзе</w:t>
      </w:r>
      <w:proofErr w:type="spellEnd"/>
      <w:r w:rsidRPr="00F34E3E">
        <w:rPr>
          <w:rFonts w:eastAsia="Calibri" w:cs="Times New Roman"/>
          <w:iCs/>
          <w:szCs w:val="30"/>
        </w:rPr>
        <w:t xml:space="preserve"> ў V-VII </w:t>
      </w:r>
      <w:proofErr w:type="spellStart"/>
      <w:r w:rsidRPr="00F34E3E">
        <w:rPr>
          <w:rFonts w:eastAsia="Calibri" w:cs="Times New Roman"/>
          <w:iCs/>
          <w:szCs w:val="30"/>
        </w:rPr>
        <w:t>класах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базавай</w:t>
      </w:r>
      <w:proofErr w:type="spellEnd"/>
      <w:r w:rsidRPr="00F34E3E">
        <w:rPr>
          <w:rFonts w:eastAsia="Calibri" w:cs="Times New Roman"/>
          <w:iCs/>
          <w:szCs w:val="30"/>
        </w:rPr>
        <w:t xml:space="preserve"> школы, </w:t>
      </w:r>
      <w:proofErr w:type="spellStart"/>
      <w:r w:rsidRPr="00F34E3E">
        <w:rPr>
          <w:rFonts w:eastAsia="Calibri" w:cs="Times New Roman"/>
          <w:iCs/>
          <w:szCs w:val="30"/>
        </w:rPr>
        <w:t>сярэдняй</w:t>
      </w:r>
      <w:proofErr w:type="spellEnd"/>
      <w:r w:rsidRPr="00F34E3E">
        <w:rPr>
          <w:rFonts w:eastAsia="Calibri" w:cs="Times New Roman"/>
          <w:iCs/>
          <w:szCs w:val="30"/>
        </w:rPr>
        <w:t xml:space="preserve"> школы, школы-</w:t>
      </w:r>
      <w:proofErr w:type="spellStart"/>
      <w:r w:rsidRPr="00F34E3E">
        <w:rPr>
          <w:rFonts w:eastAsia="Calibri" w:cs="Times New Roman"/>
          <w:iCs/>
          <w:szCs w:val="30"/>
        </w:rPr>
        <w:t>інтэрната</w:t>
      </w:r>
      <w:proofErr w:type="spellEnd"/>
      <w:r w:rsidRPr="00F34E3E">
        <w:rPr>
          <w:rFonts w:eastAsia="Calibri" w:cs="Times New Roman"/>
          <w:iCs/>
          <w:szCs w:val="30"/>
        </w:rPr>
        <w:t xml:space="preserve"> для </w:t>
      </w:r>
      <w:proofErr w:type="spellStart"/>
      <w:r w:rsidRPr="00F34E3E">
        <w:rPr>
          <w:rFonts w:eastAsia="Calibri" w:cs="Times New Roman"/>
          <w:iCs/>
          <w:szCs w:val="30"/>
        </w:rPr>
        <w:t>дзяцей-сірот</w:t>
      </w:r>
      <w:proofErr w:type="spellEnd"/>
      <w:r w:rsidRPr="00F34E3E">
        <w:rPr>
          <w:rFonts w:eastAsia="Calibri" w:cs="Times New Roman"/>
          <w:iCs/>
          <w:szCs w:val="30"/>
        </w:rPr>
        <w:t xml:space="preserve"> і </w:t>
      </w:r>
      <w:proofErr w:type="spellStart"/>
      <w:r w:rsidRPr="00F34E3E">
        <w:rPr>
          <w:rFonts w:eastAsia="Calibri" w:cs="Times New Roman"/>
          <w:iCs/>
          <w:szCs w:val="30"/>
        </w:rPr>
        <w:t>дзяцей</w:t>
      </w:r>
      <w:proofErr w:type="spellEnd"/>
      <w:r w:rsidRPr="00F34E3E">
        <w:rPr>
          <w:rFonts w:eastAsia="Calibri" w:cs="Times New Roman"/>
          <w:iCs/>
          <w:szCs w:val="30"/>
        </w:rPr>
        <w:t xml:space="preserve">, </w:t>
      </w:r>
      <w:proofErr w:type="spellStart"/>
      <w:r w:rsidRPr="00F34E3E">
        <w:rPr>
          <w:rFonts w:eastAsia="Calibri" w:cs="Times New Roman"/>
          <w:iCs/>
          <w:szCs w:val="30"/>
        </w:rPr>
        <w:t>якія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засталіся</w:t>
      </w:r>
      <w:proofErr w:type="spellEnd"/>
      <w:r w:rsidRPr="00F34E3E">
        <w:rPr>
          <w:rFonts w:eastAsia="Calibri" w:cs="Times New Roman"/>
          <w:iCs/>
          <w:szCs w:val="30"/>
        </w:rPr>
        <w:t xml:space="preserve"> без </w:t>
      </w:r>
      <w:proofErr w:type="spellStart"/>
      <w:r w:rsidRPr="00F34E3E">
        <w:rPr>
          <w:rFonts w:eastAsia="Calibri" w:cs="Times New Roman"/>
          <w:iCs/>
          <w:szCs w:val="30"/>
        </w:rPr>
        <w:t>апекі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бацькоў</w:t>
      </w:r>
      <w:proofErr w:type="spellEnd"/>
      <w:r w:rsidRPr="00F34E3E">
        <w:rPr>
          <w:rFonts w:eastAsia="Calibri" w:cs="Times New Roman"/>
          <w:iCs/>
          <w:szCs w:val="30"/>
        </w:rPr>
        <w:t xml:space="preserve">, а </w:t>
      </w:r>
      <w:proofErr w:type="spellStart"/>
      <w:r w:rsidRPr="00F34E3E">
        <w:rPr>
          <w:rFonts w:eastAsia="Calibri" w:cs="Times New Roman"/>
          <w:iCs/>
          <w:szCs w:val="30"/>
        </w:rPr>
        <w:t>таксама</w:t>
      </w:r>
      <w:proofErr w:type="spellEnd"/>
      <w:r w:rsidRPr="00F34E3E">
        <w:rPr>
          <w:rFonts w:eastAsia="Calibri" w:cs="Times New Roman"/>
          <w:iCs/>
          <w:szCs w:val="30"/>
        </w:rPr>
        <w:t xml:space="preserve"> ў VIII-IX </w:t>
      </w:r>
      <w:proofErr w:type="spellStart"/>
      <w:r w:rsidRPr="00F34E3E">
        <w:rPr>
          <w:rFonts w:eastAsia="Calibri" w:cs="Times New Roman"/>
          <w:iCs/>
          <w:szCs w:val="30"/>
        </w:rPr>
        <w:t>класах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 xml:space="preserve"> </w:t>
      </w:r>
      <w:r w:rsidRPr="00F34E3E">
        <w:rPr>
          <w:rFonts w:cs="Times New Roman"/>
          <w:szCs w:val="30"/>
          <w:lang w:val="be-BY"/>
        </w:rPr>
        <w:t>базав</w:t>
      </w:r>
      <w:r w:rsidR="006139AB">
        <w:rPr>
          <w:rFonts w:cs="Times New Roman"/>
          <w:szCs w:val="30"/>
          <w:lang w:val="be-BY"/>
        </w:rPr>
        <w:t>а</w:t>
      </w:r>
      <w:r w:rsidRPr="00F34E3E">
        <w:rPr>
          <w:rFonts w:cs="Times New Roman"/>
          <w:szCs w:val="30"/>
          <w:lang w:val="be-BY"/>
        </w:rPr>
        <w:t>й школы, сярэдняй школы, гімназіі, гімназіі-інтэрната</w:t>
      </w:r>
      <w:r w:rsidR="005677E5">
        <w:rPr>
          <w:rFonts w:cs="Times New Roman"/>
          <w:szCs w:val="30"/>
          <w:lang w:val="be-BY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прадугледжана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магчымасць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павелічэння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колькасці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вучэбных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гадзін</w:t>
      </w:r>
      <w:proofErr w:type="spellEnd"/>
      <w:r w:rsidRPr="00F34E3E">
        <w:rPr>
          <w:rFonts w:eastAsia="Calibri" w:cs="Times New Roman"/>
          <w:iCs/>
          <w:szCs w:val="30"/>
        </w:rPr>
        <w:t xml:space="preserve">, </w:t>
      </w:r>
      <w:proofErr w:type="spellStart"/>
      <w:r w:rsidRPr="00F34E3E">
        <w:rPr>
          <w:rFonts w:eastAsia="Calibri" w:cs="Times New Roman"/>
          <w:iCs/>
          <w:szCs w:val="30"/>
        </w:rPr>
        <w:t>якія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адводзяцца</w:t>
      </w:r>
      <w:proofErr w:type="spellEnd"/>
      <w:r w:rsidRPr="00F34E3E">
        <w:rPr>
          <w:rFonts w:eastAsia="Calibri" w:cs="Times New Roman"/>
          <w:iCs/>
          <w:szCs w:val="30"/>
        </w:rPr>
        <w:t xml:space="preserve"> на </w:t>
      </w:r>
      <w:proofErr w:type="spellStart"/>
      <w:r w:rsidRPr="00F34E3E">
        <w:rPr>
          <w:rFonts w:eastAsia="Calibri" w:cs="Times New Roman"/>
          <w:iCs/>
          <w:szCs w:val="30"/>
        </w:rPr>
        <w:t>вывучэнне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замежнай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мовы</w:t>
      </w:r>
      <w:proofErr w:type="spellEnd"/>
      <w:r w:rsidRPr="00F34E3E">
        <w:rPr>
          <w:rFonts w:eastAsia="Calibri" w:cs="Times New Roman"/>
          <w:iCs/>
          <w:szCs w:val="30"/>
        </w:rPr>
        <w:t xml:space="preserve"> (не </w:t>
      </w:r>
      <w:proofErr w:type="spellStart"/>
      <w:r w:rsidRPr="00F34E3E">
        <w:rPr>
          <w:rFonts w:eastAsia="Calibri" w:cs="Times New Roman"/>
          <w:iCs/>
          <w:szCs w:val="30"/>
        </w:rPr>
        <w:t>больш</w:t>
      </w:r>
      <w:proofErr w:type="spellEnd"/>
      <w:r w:rsidRPr="00F34E3E">
        <w:rPr>
          <w:rFonts w:eastAsia="Calibri" w:cs="Times New Roman"/>
          <w:iCs/>
          <w:szCs w:val="30"/>
        </w:rPr>
        <w:t xml:space="preserve"> </w:t>
      </w:r>
      <w:proofErr w:type="spellStart"/>
      <w:r w:rsidRPr="00F34E3E">
        <w:rPr>
          <w:rFonts w:eastAsia="Calibri" w:cs="Times New Roman"/>
          <w:iCs/>
          <w:szCs w:val="30"/>
        </w:rPr>
        <w:t>чым</w:t>
      </w:r>
      <w:proofErr w:type="spellEnd"/>
      <w:r w:rsidRPr="00F34E3E">
        <w:rPr>
          <w:rFonts w:eastAsia="Calibri" w:cs="Times New Roman"/>
          <w:iCs/>
          <w:szCs w:val="30"/>
        </w:rPr>
        <w:t xml:space="preserve"> на 2 </w:t>
      </w:r>
      <w:proofErr w:type="spellStart"/>
      <w:r w:rsidRPr="00F34E3E">
        <w:rPr>
          <w:rFonts w:eastAsia="Calibri" w:cs="Times New Roman"/>
          <w:iCs/>
          <w:szCs w:val="30"/>
        </w:rPr>
        <w:t>гадзіны</w:t>
      </w:r>
      <w:proofErr w:type="spellEnd"/>
      <w:r w:rsidRPr="00F34E3E">
        <w:rPr>
          <w:rFonts w:eastAsia="Calibri" w:cs="Times New Roman"/>
          <w:iCs/>
          <w:szCs w:val="30"/>
        </w:rPr>
        <w:t xml:space="preserve">) </w:t>
      </w:r>
      <w:r w:rsidRPr="00F34E3E">
        <w:rPr>
          <w:rFonts w:cs="Times New Roman"/>
          <w:szCs w:val="30"/>
          <w:lang w:val="be-BY"/>
        </w:rPr>
        <w:t>за кошт вучэбных гадзін, прадугледжаных вучэбным планам на правядзенне факультатыўных заняткаў.</w:t>
      </w:r>
    </w:p>
    <w:p w14:paraId="34AE24C2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Дадатков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ы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вучэбны</w:t>
      </w:r>
      <w:proofErr w:type="spellEnd"/>
      <w:r w:rsidRPr="008466D7">
        <w:rPr>
          <w:rFonts w:eastAsia="Calibri" w:cs="Times New Roman"/>
          <w:iCs/>
          <w:szCs w:val="30"/>
        </w:rPr>
        <w:t xml:space="preserve"> час </w:t>
      </w:r>
      <w:proofErr w:type="spellStart"/>
      <w:r w:rsidRPr="008466D7">
        <w:rPr>
          <w:rFonts w:eastAsia="Calibri" w:cs="Times New Roman"/>
          <w:iCs/>
          <w:szCs w:val="30"/>
        </w:rPr>
        <w:t>павін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е</w:t>
      </w:r>
      <w:r w:rsidRPr="008466D7">
        <w:rPr>
          <w:rFonts w:eastAsia="Calibri" w:cs="Times New Roman"/>
          <w:iCs/>
          <w:szCs w:val="30"/>
        </w:rPr>
        <w:t>н</w:t>
      </w:r>
      <w:r w:rsidR="006139AB">
        <w:rPr>
          <w:rFonts w:eastAsia="Calibri" w:cs="Times New Roman"/>
          <w:iCs/>
          <w:szCs w:val="30"/>
        </w:rPr>
        <w:t xml:space="preserve"> </w:t>
      </w:r>
      <w:proofErr w:type="spellStart"/>
      <w:r w:rsidR="006139AB">
        <w:rPr>
          <w:rFonts w:eastAsia="Calibri" w:cs="Times New Roman"/>
          <w:iCs/>
          <w:szCs w:val="30"/>
        </w:rPr>
        <w:t>быць</w:t>
      </w:r>
      <w:proofErr w:type="spellEnd"/>
      <w:r w:rsidR="006139AB">
        <w:rPr>
          <w:rFonts w:eastAsia="Calibri" w:cs="Times New Roman"/>
          <w:iCs/>
          <w:szCs w:val="30"/>
        </w:rPr>
        <w:t xml:space="preserve"> </w:t>
      </w:r>
      <w:proofErr w:type="spellStart"/>
      <w:r w:rsidR="006139AB">
        <w:rPr>
          <w:rFonts w:eastAsia="Calibri" w:cs="Times New Roman"/>
          <w:iCs/>
          <w:szCs w:val="30"/>
        </w:rPr>
        <w:t>выкарыстан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ы</w:t>
      </w:r>
      <w:r w:rsidRPr="008466D7">
        <w:rPr>
          <w:rFonts w:eastAsia="Calibri" w:cs="Times New Roman"/>
          <w:iCs/>
          <w:szCs w:val="30"/>
        </w:rPr>
        <w:t xml:space="preserve"> для:</w:t>
      </w:r>
    </w:p>
    <w:p w14:paraId="17C4EABD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удасканалення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навыкаў</w:t>
      </w:r>
      <w:proofErr w:type="spellEnd"/>
      <w:r w:rsidRPr="008466D7">
        <w:rPr>
          <w:rFonts w:eastAsia="Calibri" w:cs="Times New Roman"/>
          <w:iCs/>
          <w:szCs w:val="30"/>
        </w:rPr>
        <w:t xml:space="preserve"> і </w:t>
      </w:r>
      <w:proofErr w:type="spellStart"/>
      <w:r w:rsidRPr="008466D7">
        <w:rPr>
          <w:rFonts w:eastAsia="Calibri" w:cs="Times New Roman"/>
          <w:iCs/>
          <w:szCs w:val="30"/>
        </w:rPr>
        <w:t>развіцця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ўменняў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вусна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га</w:t>
      </w:r>
      <w:r w:rsidRPr="008466D7">
        <w:rPr>
          <w:rFonts w:eastAsia="Calibri" w:cs="Times New Roman"/>
          <w:iCs/>
          <w:szCs w:val="30"/>
        </w:rPr>
        <w:t xml:space="preserve"> </w:t>
      </w:r>
      <w:r w:rsidR="006139AB">
        <w:rPr>
          <w:rFonts w:eastAsia="Calibri" w:cs="Times New Roman"/>
          <w:iCs/>
          <w:szCs w:val="30"/>
          <w:lang w:val="be-BY"/>
        </w:rPr>
        <w:t>маўлення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энцаў</w:t>
      </w:r>
      <w:r w:rsidRPr="008466D7">
        <w:rPr>
          <w:rFonts w:eastAsia="Calibri" w:cs="Times New Roman"/>
          <w:iCs/>
          <w:szCs w:val="30"/>
        </w:rPr>
        <w:t xml:space="preserve"> шляхам </w:t>
      </w:r>
      <w:proofErr w:type="spellStart"/>
      <w:r w:rsidRPr="008466D7">
        <w:rPr>
          <w:rFonts w:eastAsia="Calibri" w:cs="Times New Roman"/>
          <w:iCs/>
          <w:szCs w:val="30"/>
        </w:rPr>
        <w:t>вырашэння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больш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складаных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камунікатыўных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задач, </w:t>
      </w:r>
      <w:proofErr w:type="spellStart"/>
      <w:r w:rsidRPr="008466D7">
        <w:rPr>
          <w:rFonts w:eastAsia="Calibri" w:cs="Times New Roman"/>
          <w:iCs/>
          <w:szCs w:val="30"/>
        </w:rPr>
        <w:t>якія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дазваляюць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пашырыць</w:t>
      </w:r>
      <w:proofErr w:type="spellEnd"/>
      <w:r w:rsidRPr="008466D7">
        <w:rPr>
          <w:rFonts w:eastAsia="Calibri" w:cs="Times New Roman"/>
          <w:iCs/>
          <w:szCs w:val="30"/>
        </w:rPr>
        <w:t xml:space="preserve"> і </w:t>
      </w:r>
      <w:proofErr w:type="spellStart"/>
      <w:r w:rsidRPr="008466D7">
        <w:rPr>
          <w:rFonts w:eastAsia="Calibri" w:cs="Times New Roman"/>
          <w:iCs/>
          <w:szCs w:val="30"/>
        </w:rPr>
        <w:t>паглыбіць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вопыт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іншамоўнай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камунікатыўнай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дзейнасці</w:t>
      </w:r>
      <w:proofErr w:type="spellEnd"/>
      <w:r w:rsidRPr="008466D7">
        <w:rPr>
          <w:rFonts w:eastAsia="Calibri" w:cs="Times New Roman"/>
          <w:iCs/>
          <w:szCs w:val="30"/>
        </w:rPr>
        <w:t>;</w:t>
      </w:r>
    </w:p>
    <w:p w14:paraId="786E1A57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павелічэння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аб'ёму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прадуктыўна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засвое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нага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лексічнага</w:t>
      </w:r>
      <w:proofErr w:type="spellEnd"/>
      <w:r w:rsidRPr="008466D7">
        <w:rPr>
          <w:rFonts w:eastAsia="Calibri" w:cs="Times New Roman"/>
          <w:iCs/>
          <w:szCs w:val="30"/>
        </w:rPr>
        <w:t xml:space="preserve"> і </w:t>
      </w:r>
      <w:proofErr w:type="spellStart"/>
      <w:r w:rsidRPr="008466D7">
        <w:rPr>
          <w:rFonts w:eastAsia="Calibri" w:cs="Times New Roman"/>
          <w:iCs/>
          <w:szCs w:val="30"/>
        </w:rPr>
        <w:t>граматычнага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матэрыялу</w:t>
      </w:r>
      <w:proofErr w:type="spellEnd"/>
      <w:r w:rsidRPr="008466D7">
        <w:rPr>
          <w:rFonts w:eastAsia="Calibri" w:cs="Times New Roman"/>
          <w:iCs/>
          <w:szCs w:val="30"/>
        </w:rPr>
        <w:t xml:space="preserve"> ў межах </w:t>
      </w:r>
      <w:proofErr w:type="spellStart"/>
      <w:r w:rsidRPr="008466D7">
        <w:rPr>
          <w:rFonts w:eastAsia="Calibri" w:cs="Times New Roman"/>
          <w:iCs/>
          <w:szCs w:val="30"/>
        </w:rPr>
        <w:t>адзінага</w:t>
      </w:r>
      <w:proofErr w:type="spellEnd"/>
      <w:r w:rsidRPr="008466D7">
        <w:rPr>
          <w:rFonts w:eastAsia="Calibri" w:cs="Times New Roman"/>
          <w:iCs/>
          <w:szCs w:val="30"/>
        </w:rPr>
        <w:t xml:space="preserve"> з </w:t>
      </w:r>
      <w:proofErr w:type="spellStart"/>
      <w:r w:rsidRPr="008466D7">
        <w:rPr>
          <w:rFonts w:eastAsia="Calibri" w:cs="Times New Roman"/>
          <w:iCs/>
          <w:szCs w:val="30"/>
        </w:rPr>
        <w:t>базавым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узроўнем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прадметна-тэматычнага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зместу</w:t>
      </w:r>
      <w:proofErr w:type="spellEnd"/>
      <w:r w:rsidRPr="008466D7">
        <w:rPr>
          <w:rFonts w:eastAsia="Calibri" w:cs="Times New Roman"/>
          <w:iCs/>
          <w:szCs w:val="30"/>
        </w:rPr>
        <w:t>;</w:t>
      </w:r>
    </w:p>
    <w:p w14:paraId="32F578F6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павышэння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ступені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падрыхтаванасці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навучэнцаў</w:t>
      </w:r>
      <w:proofErr w:type="spellEnd"/>
      <w:r w:rsidRPr="008466D7">
        <w:rPr>
          <w:rFonts w:eastAsia="Calibri" w:cs="Times New Roman"/>
          <w:iCs/>
          <w:szCs w:val="30"/>
        </w:rPr>
        <w:t xml:space="preserve"> да </w:t>
      </w:r>
      <w:proofErr w:type="spellStart"/>
      <w:r w:rsidRPr="008466D7">
        <w:rPr>
          <w:rFonts w:eastAsia="Calibri" w:cs="Times New Roman"/>
          <w:iCs/>
          <w:szCs w:val="30"/>
        </w:rPr>
        <w:t>адэкватнай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інтэрпрэтацыі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феноменаў</w:t>
      </w:r>
      <w:proofErr w:type="spellEnd"/>
      <w:r w:rsidRPr="008466D7">
        <w:rPr>
          <w:rFonts w:eastAsia="Calibri" w:cs="Times New Roman"/>
          <w:iCs/>
          <w:szCs w:val="30"/>
        </w:rPr>
        <w:t xml:space="preserve"> і </w:t>
      </w:r>
      <w:proofErr w:type="spellStart"/>
      <w:r w:rsidRPr="008466D7">
        <w:rPr>
          <w:rFonts w:eastAsia="Calibri" w:cs="Times New Roman"/>
          <w:iCs/>
          <w:szCs w:val="30"/>
        </w:rPr>
        <w:t>з'яў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сацыякультурнай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спецыфікі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краін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вывучаемай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мовы</w:t>
      </w:r>
      <w:proofErr w:type="spellEnd"/>
      <w:r w:rsidRPr="008466D7">
        <w:rPr>
          <w:rFonts w:eastAsia="Calibri" w:cs="Times New Roman"/>
          <w:iCs/>
          <w:szCs w:val="30"/>
        </w:rPr>
        <w:t>;</w:t>
      </w:r>
    </w:p>
    <w:p w14:paraId="0E2E4ADD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ажыццяўлення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маўленч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ых</w:t>
      </w:r>
      <w:r w:rsidRPr="008466D7">
        <w:rPr>
          <w:rFonts w:eastAsia="Calibri" w:cs="Times New Roman"/>
          <w:iCs/>
          <w:szCs w:val="30"/>
        </w:rPr>
        <w:t xml:space="preserve"> і не</w:t>
      </w:r>
      <w:r w:rsidR="006139AB">
        <w:rPr>
          <w:rFonts w:eastAsia="Calibri" w:cs="Times New Roman"/>
          <w:iCs/>
          <w:szCs w:val="30"/>
          <w:lang w:val="be-BY"/>
        </w:rPr>
        <w:t>маўленчых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паводзін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адэкватн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ых</w:t>
      </w:r>
      <w:r w:rsidRPr="008466D7">
        <w:rPr>
          <w:rFonts w:eastAsia="Calibri" w:cs="Times New Roman"/>
          <w:iCs/>
          <w:szCs w:val="30"/>
        </w:rPr>
        <w:t xml:space="preserve"> нормам і </w:t>
      </w:r>
      <w:proofErr w:type="spellStart"/>
      <w:r w:rsidRPr="008466D7">
        <w:rPr>
          <w:rFonts w:eastAsia="Calibri" w:cs="Times New Roman"/>
          <w:iCs/>
          <w:szCs w:val="30"/>
        </w:rPr>
        <w:t>патрабаванням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прынятым</w:t>
      </w:r>
      <w:proofErr w:type="spellEnd"/>
      <w:r w:rsidRPr="008466D7">
        <w:rPr>
          <w:rFonts w:eastAsia="Calibri" w:cs="Times New Roman"/>
          <w:iCs/>
          <w:szCs w:val="30"/>
        </w:rPr>
        <w:t xml:space="preserve"> у </w:t>
      </w:r>
      <w:proofErr w:type="spellStart"/>
      <w:r w:rsidRPr="008466D7">
        <w:rPr>
          <w:rFonts w:eastAsia="Calibri" w:cs="Times New Roman"/>
          <w:iCs/>
          <w:szCs w:val="30"/>
        </w:rPr>
        <w:t>краінах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вывучаемай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мовы</w:t>
      </w:r>
      <w:proofErr w:type="spellEnd"/>
      <w:r w:rsidRPr="008466D7">
        <w:rPr>
          <w:rFonts w:eastAsia="Calibri" w:cs="Times New Roman"/>
          <w:iCs/>
          <w:szCs w:val="30"/>
        </w:rPr>
        <w:t>;</w:t>
      </w:r>
    </w:p>
    <w:p w14:paraId="20FABD6E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павышэння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ўзроўню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гатоўнасці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навучэнцаў</w:t>
      </w:r>
      <w:proofErr w:type="spellEnd"/>
      <w:r w:rsidRPr="008466D7">
        <w:rPr>
          <w:rFonts w:eastAsia="Calibri" w:cs="Times New Roman"/>
          <w:iCs/>
          <w:szCs w:val="30"/>
        </w:rPr>
        <w:t xml:space="preserve"> да </w:t>
      </w:r>
      <w:proofErr w:type="spellStart"/>
      <w:r w:rsidRPr="008466D7">
        <w:rPr>
          <w:rFonts w:eastAsia="Calibri" w:cs="Times New Roman"/>
          <w:iCs/>
          <w:szCs w:val="30"/>
        </w:rPr>
        <w:t>самаадука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цыйнай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дзейнасці</w:t>
      </w:r>
      <w:proofErr w:type="spellEnd"/>
      <w:r w:rsidRPr="008466D7">
        <w:rPr>
          <w:rFonts w:eastAsia="Calibri" w:cs="Times New Roman"/>
          <w:iCs/>
          <w:szCs w:val="30"/>
        </w:rPr>
        <w:t xml:space="preserve"> па </w:t>
      </w:r>
      <w:proofErr w:type="spellStart"/>
      <w:r w:rsidRPr="008466D7">
        <w:rPr>
          <w:rFonts w:eastAsia="Calibri" w:cs="Times New Roman"/>
          <w:iCs/>
          <w:szCs w:val="30"/>
        </w:rPr>
        <w:t>авалоданні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замежнай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мовай</w:t>
      </w:r>
      <w:proofErr w:type="spellEnd"/>
      <w:r w:rsidRPr="008466D7">
        <w:rPr>
          <w:rFonts w:eastAsia="Calibri" w:cs="Times New Roman"/>
          <w:iCs/>
          <w:szCs w:val="30"/>
        </w:rPr>
        <w:t>;</w:t>
      </w:r>
    </w:p>
    <w:p w14:paraId="4E41E0D4" w14:textId="77777777" w:rsidR="008466D7" w:rsidRPr="008466D7" w:rsidRDefault="006139AB" w:rsidP="005D0666">
      <w:pPr>
        <w:ind w:right="-284"/>
        <w:rPr>
          <w:rFonts w:eastAsia="Calibri" w:cs="Times New Roman"/>
          <w:iCs/>
          <w:szCs w:val="30"/>
        </w:rPr>
      </w:pPr>
      <w:r>
        <w:rPr>
          <w:rFonts w:eastAsia="Calibri" w:cs="Times New Roman"/>
          <w:iCs/>
          <w:szCs w:val="30"/>
          <w:lang w:val="be-BY"/>
        </w:rPr>
        <w:t>у</w:t>
      </w:r>
      <w:proofErr w:type="spellStart"/>
      <w:r w:rsidR="008466D7" w:rsidRPr="008466D7">
        <w:rPr>
          <w:rFonts w:eastAsia="Calibri" w:cs="Times New Roman"/>
          <w:iCs/>
          <w:szCs w:val="30"/>
        </w:rPr>
        <w:t>дасканалення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кампенсаторных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уменняў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ва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ўсіх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відах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маўленчай</w:t>
      </w:r>
      <w:proofErr w:type="spellEnd"/>
      <w:r w:rsidR="008466D7"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="008466D7" w:rsidRPr="008466D7">
        <w:rPr>
          <w:rFonts w:eastAsia="Calibri" w:cs="Times New Roman"/>
          <w:iCs/>
          <w:szCs w:val="30"/>
        </w:rPr>
        <w:t>дзейнасці</w:t>
      </w:r>
      <w:proofErr w:type="spellEnd"/>
      <w:r w:rsidR="008466D7" w:rsidRPr="008466D7">
        <w:rPr>
          <w:rFonts w:eastAsia="Calibri" w:cs="Times New Roman"/>
          <w:iCs/>
          <w:szCs w:val="30"/>
        </w:rPr>
        <w:t>;</w:t>
      </w:r>
    </w:p>
    <w:p w14:paraId="505B03E0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lastRenderedPageBreak/>
        <w:t>развіцця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вучэбна-пазнавальных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r w:rsidR="006139AB">
        <w:rPr>
          <w:rFonts w:eastAsia="Calibri" w:cs="Times New Roman"/>
          <w:iCs/>
          <w:szCs w:val="30"/>
          <w:lang w:val="be-BY"/>
        </w:rPr>
        <w:t>у</w:t>
      </w:r>
      <w:proofErr w:type="spellStart"/>
      <w:r w:rsidRPr="008466D7">
        <w:rPr>
          <w:rFonts w:eastAsia="Calibri" w:cs="Times New Roman"/>
          <w:iCs/>
          <w:szCs w:val="30"/>
        </w:rPr>
        <w:t>менняў</w:t>
      </w:r>
      <w:proofErr w:type="spellEnd"/>
      <w:r w:rsidRPr="008466D7">
        <w:rPr>
          <w:rFonts w:eastAsia="Calibri" w:cs="Times New Roman"/>
          <w:iCs/>
          <w:szCs w:val="30"/>
        </w:rPr>
        <w:t>.</w:t>
      </w:r>
    </w:p>
    <w:p w14:paraId="4EB08091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Пры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навучанні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замежнай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мове</w:t>
      </w:r>
      <w:proofErr w:type="spellEnd"/>
      <w:r w:rsidRPr="008466D7">
        <w:rPr>
          <w:rFonts w:eastAsia="Calibri" w:cs="Times New Roman"/>
          <w:iCs/>
          <w:szCs w:val="30"/>
        </w:rPr>
        <w:t xml:space="preserve"> ў </w:t>
      </w:r>
      <w:proofErr w:type="spellStart"/>
      <w:r w:rsidRPr="008466D7">
        <w:rPr>
          <w:rFonts w:eastAsia="Calibri" w:cs="Times New Roman"/>
          <w:iCs/>
          <w:szCs w:val="30"/>
        </w:rPr>
        <w:t>аб'ёме</w:t>
      </w:r>
      <w:proofErr w:type="spellEnd"/>
      <w:r w:rsidRPr="008466D7">
        <w:rPr>
          <w:rFonts w:eastAsia="Calibri" w:cs="Times New Roman"/>
          <w:iCs/>
          <w:szCs w:val="30"/>
        </w:rPr>
        <w:t xml:space="preserve"> 4 (5) </w:t>
      </w:r>
      <w:proofErr w:type="spellStart"/>
      <w:r w:rsidRPr="008466D7">
        <w:rPr>
          <w:rFonts w:eastAsia="Calibri" w:cs="Times New Roman"/>
          <w:iCs/>
          <w:szCs w:val="30"/>
        </w:rPr>
        <w:t>вуч</w:t>
      </w:r>
      <w:proofErr w:type="spellEnd"/>
      <w:r w:rsidR="006139AB">
        <w:rPr>
          <w:rFonts w:eastAsia="Calibri" w:cs="Times New Roman"/>
          <w:iCs/>
          <w:szCs w:val="30"/>
          <w:lang w:val="be-BY"/>
        </w:rPr>
        <w:t>эб</w:t>
      </w:r>
      <w:proofErr w:type="spellStart"/>
      <w:r w:rsidRPr="008466D7">
        <w:rPr>
          <w:rFonts w:eastAsia="Calibri" w:cs="Times New Roman"/>
          <w:iCs/>
          <w:szCs w:val="30"/>
        </w:rPr>
        <w:t>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гадзін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r w:rsidRPr="00C85E7D">
        <w:t xml:space="preserve">на </w:t>
      </w:r>
      <w:proofErr w:type="spellStart"/>
      <w:r w:rsidRPr="00C85E7D">
        <w:t>тыдзень</w:t>
      </w:r>
      <w:proofErr w:type="spellEnd"/>
      <w:r w:rsidRPr="00C85E7D">
        <w:t xml:space="preserve"> </w:t>
      </w:r>
      <w:proofErr w:type="spellStart"/>
      <w:r w:rsidRPr="00C85E7D">
        <w:t>неабходна</w:t>
      </w:r>
      <w:proofErr w:type="spellEnd"/>
      <w:r w:rsidRPr="00C85E7D">
        <w:t xml:space="preserve"> </w:t>
      </w:r>
      <w:proofErr w:type="spellStart"/>
      <w:r w:rsidRPr="00C85E7D">
        <w:t>арыентавацца</w:t>
      </w:r>
      <w:proofErr w:type="spellEnd"/>
      <w:r w:rsidRPr="00C85E7D">
        <w:t xml:space="preserve"> на </w:t>
      </w:r>
      <w:proofErr w:type="spellStart"/>
      <w:r w:rsidRPr="00C85E7D">
        <w:t>праграмныя</w:t>
      </w:r>
      <w:proofErr w:type="spellEnd"/>
      <w:r w:rsidRPr="00C85E7D">
        <w:t xml:space="preserve"> </w:t>
      </w:r>
      <w:proofErr w:type="spellStart"/>
      <w:r w:rsidRPr="00C85E7D">
        <w:t>патрабаванні</w:t>
      </w:r>
      <w:proofErr w:type="spellEnd"/>
      <w:r w:rsidRPr="00C85E7D">
        <w:t xml:space="preserve"> да </w:t>
      </w:r>
      <w:proofErr w:type="spellStart"/>
      <w:r w:rsidRPr="00C85E7D">
        <w:t>вывучэння</w:t>
      </w:r>
      <w:proofErr w:type="spellEnd"/>
      <w:r w:rsidRPr="00C85E7D">
        <w:t xml:space="preserve"> </w:t>
      </w:r>
      <w:proofErr w:type="spellStart"/>
      <w:r w:rsidRPr="00C85E7D">
        <w:t>замежнай</w:t>
      </w:r>
      <w:proofErr w:type="spellEnd"/>
      <w:r w:rsidRPr="00C85E7D">
        <w:t xml:space="preserve"> </w:t>
      </w:r>
      <w:proofErr w:type="spellStart"/>
      <w:r w:rsidRPr="00C85E7D">
        <w:t>мовы</w:t>
      </w:r>
      <w:proofErr w:type="spellEnd"/>
      <w:r w:rsidRPr="00C85E7D">
        <w:t xml:space="preserve"> на </w:t>
      </w:r>
      <w:proofErr w:type="spellStart"/>
      <w:r w:rsidRPr="00C85E7D">
        <w:t>павышаным</w:t>
      </w:r>
      <w:proofErr w:type="spellEnd"/>
      <w:r w:rsidRPr="00C85E7D">
        <w:t xml:space="preserve"> </w:t>
      </w:r>
      <w:proofErr w:type="spellStart"/>
      <w:r w:rsidRPr="00C85E7D">
        <w:t>узроўні</w:t>
      </w:r>
      <w:proofErr w:type="spellEnd"/>
      <w:r w:rsidRPr="00C85E7D">
        <w:t>.</w:t>
      </w:r>
    </w:p>
    <w:p w14:paraId="64410C7F" w14:textId="77777777" w:rsidR="008466D7" w:rsidRPr="005F4D62" w:rsidRDefault="008466D7" w:rsidP="005D0666">
      <w:pPr>
        <w:tabs>
          <w:tab w:val="left" w:pos="1134"/>
        </w:tabs>
        <w:ind w:right="-284" w:firstLine="720"/>
        <w:rPr>
          <w:rFonts w:eastAsia="Calibri" w:cs="Times New Roman"/>
          <w:i/>
          <w:iCs/>
          <w:color w:val="auto"/>
          <w:szCs w:val="30"/>
          <w:lang w:eastAsia="ru-RU"/>
        </w:rPr>
      </w:pPr>
      <w:r w:rsidRPr="008466D7">
        <w:rPr>
          <w:rFonts w:eastAsia="Calibri" w:cs="Times New Roman"/>
          <w:iCs/>
          <w:szCs w:val="30"/>
        </w:rPr>
        <w:t xml:space="preserve">Для </w:t>
      </w:r>
      <w:proofErr w:type="spellStart"/>
      <w:r w:rsidRPr="008466D7">
        <w:rPr>
          <w:rFonts w:eastAsia="Calibri" w:cs="Times New Roman"/>
          <w:iCs/>
          <w:szCs w:val="30"/>
        </w:rPr>
        <w:t>рэалізацыі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пастаўленых</w:t>
      </w:r>
      <w:proofErr w:type="spellEnd"/>
      <w:r w:rsidRPr="008466D7">
        <w:rPr>
          <w:rFonts w:eastAsia="Calibri" w:cs="Times New Roman"/>
          <w:iCs/>
          <w:szCs w:val="30"/>
        </w:rPr>
        <w:t xml:space="preserve"> задач </w:t>
      </w:r>
      <w:proofErr w:type="spellStart"/>
      <w:r w:rsidRPr="008466D7">
        <w:rPr>
          <w:rFonts w:eastAsia="Calibri" w:cs="Times New Roman"/>
          <w:iCs/>
          <w:szCs w:val="30"/>
        </w:rPr>
        <w:t>рэкамендуецца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выкарыстоўваць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</w:t>
      </w:r>
      <w:proofErr w:type="spellEnd"/>
      <w:r w:rsidR="006139AB">
        <w:rPr>
          <w:rFonts w:eastAsia="Calibri" w:cs="Times New Roman"/>
          <w:szCs w:val="30"/>
          <w:lang w:val="be-BY"/>
        </w:rPr>
        <w:t>эб</w:t>
      </w:r>
      <w:proofErr w:type="spellStart"/>
      <w:r w:rsidRPr="008466D7">
        <w:rPr>
          <w:rFonts w:eastAsia="Calibri" w:cs="Times New Roman"/>
          <w:szCs w:val="30"/>
        </w:rPr>
        <w:t>ныя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дапаможнікі</w:t>
      </w:r>
      <w:proofErr w:type="spellEnd"/>
      <w:r w:rsidRPr="008466D7">
        <w:rPr>
          <w:rFonts w:eastAsia="Calibri" w:cs="Times New Roman"/>
          <w:szCs w:val="30"/>
        </w:rPr>
        <w:t xml:space="preserve"> па </w:t>
      </w:r>
      <w:proofErr w:type="spellStart"/>
      <w:r w:rsidRPr="008466D7">
        <w:rPr>
          <w:rFonts w:eastAsia="Calibri" w:cs="Times New Roman"/>
          <w:szCs w:val="30"/>
        </w:rPr>
        <w:t>замежных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мовах</w:t>
      </w:r>
      <w:proofErr w:type="spellEnd"/>
      <w:r w:rsidRPr="008466D7">
        <w:rPr>
          <w:rFonts w:eastAsia="Calibri" w:cs="Times New Roman"/>
          <w:szCs w:val="30"/>
        </w:rPr>
        <w:t xml:space="preserve"> для </w:t>
      </w:r>
      <w:proofErr w:type="spellStart"/>
      <w:r w:rsidRPr="008466D7">
        <w:rPr>
          <w:rFonts w:eastAsia="Calibri" w:cs="Times New Roman"/>
          <w:szCs w:val="30"/>
        </w:rPr>
        <w:t>базавай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або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павышанага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ўзроўню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якія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маюцца</w:t>
      </w:r>
      <w:proofErr w:type="spellEnd"/>
      <w:r w:rsidRPr="008466D7">
        <w:rPr>
          <w:rFonts w:eastAsia="Calibri" w:cs="Times New Roman"/>
          <w:szCs w:val="30"/>
        </w:rPr>
        <w:t xml:space="preserve"> ў школьных </w:t>
      </w:r>
      <w:proofErr w:type="spellStart"/>
      <w:r w:rsidRPr="008466D7">
        <w:rPr>
          <w:rFonts w:eastAsia="Calibri" w:cs="Times New Roman"/>
          <w:szCs w:val="30"/>
        </w:rPr>
        <w:t>бібліятэчных</w:t>
      </w:r>
      <w:proofErr w:type="spellEnd"/>
      <w:r w:rsidRPr="008466D7">
        <w:rPr>
          <w:rFonts w:eastAsia="Calibri" w:cs="Times New Roman"/>
          <w:szCs w:val="30"/>
        </w:rPr>
        <w:t xml:space="preserve"> фондах, а </w:t>
      </w:r>
      <w:proofErr w:type="spellStart"/>
      <w:r w:rsidRPr="008466D7">
        <w:rPr>
          <w:rFonts w:eastAsia="Calibri" w:cs="Times New Roman"/>
          <w:szCs w:val="30"/>
        </w:rPr>
        <w:t>таксама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электронныя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версіі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</w:t>
      </w:r>
      <w:proofErr w:type="spellEnd"/>
      <w:r w:rsidR="006139AB">
        <w:rPr>
          <w:rFonts w:eastAsia="Calibri" w:cs="Times New Roman"/>
          <w:szCs w:val="30"/>
          <w:lang w:val="be-BY"/>
        </w:rPr>
        <w:t>эб</w:t>
      </w:r>
      <w:proofErr w:type="spellStart"/>
      <w:r w:rsidRPr="008466D7">
        <w:rPr>
          <w:rFonts w:eastAsia="Calibri" w:cs="Times New Roman"/>
          <w:szCs w:val="30"/>
        </w:rPr>
        <w:t>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дапаможнікаў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r w:rsidRPr="000B29FA">
        <w:rPr>
          <w:rFonts w:ascii="Calibri" w:eastAsia="Calibri" w:hAnsi="Calibri" w:cs="Times New Roman"/>
          <w:i/>
          <w:iCs/>
          <w:color w:val="548DD4"/>
          <w:u w:val="single"/>
          <w:lang w:eastAsia="ru-RU"/>
        </w:rPr>
        <w:t>(</w:t>
      </w:r>
      <w:hyperlink r:id="rId18" w:history="1">
        <w:r w:rsidRPr="000B29FA">
          <w:rPr>
            <w:rFonts w:eastAsia="Calibri" w:cs="Times New Roman"/>
            <w:i/>
            <w:iCs/>
            <w:color w:val="548DD4"/>
            <w:szCs w:val="30"/>
            <w:u w:val="single"/>
            <w:lang w:eastAsia="ru-RU"/>
          </w:rPr>
          <w:t>http://e-padruchnik.adu.by</w:t>
        </w:r>
      </w:hyperlink>
      <w:r w:rsidRPr="000B29FA">
        <w:rPr>
          <w:rFonts w:ascii="Calibri" w:eastAsia="Calibri" w:hAnsi="Calibri" w:cs="Times New Roman"/>
          <w:i/>
          <w:iCs/>
          <w:color w:val="548DD4"/>
          <w:u w:val="single"/>
        </w:rPr>
        <w:t>)</w:t>
      </w:r>
      <w:r w:rsidR="005F52AA">
        <w:rPr>
          <w:rFonts w:eastAsia="Calibri" w:cs="Times New Roman"/>
          <w:bCs/>
          <w:i/>
          <w:kern w:val="32"/>
          <w:szCs w:val="30"/>
          <w:lang w:eastAsia="ru-RU"/>
        </w:rPr>
        <w:t>,</w:t>
      </w:r>
      <w:r w:rsidRPr="008466D7">
        <w:rPr>
          <w:rFonts w:eastAsia="Calibri" w:cs="Times New Roman"/>
          <w:bCs/>
          <w:i/>
          <w:color w:val="0563C1"/>
          <w:kern w:val="32"/>
          <w:szCs w:val="30"/>
          <w:lang w:eastAsia="ru-RU"/>
        </w:rPr>
        <w:t xml:space="preserve"> </w:t>
      </w:r>
      <w:r w:rsidR="00C85E95">
        <w:rPr>
          <w:rFonts w:eastAsia="Calibri" w:cs="Times New Roman"/>
          <w:szCs w:val="30"/>
        </w:rPr>
        <w:t xml:space="preserve">ВМК для </w:t>
      </w:r>
      <w:proofErr w:type="spellStart"/>
      <w:r w:rsidR="00C85E95">
        <w:rPr>
          <w:rFonts w:eastAsia="Calibri" w:cs="Times New Roman"/>
          <w:szCs w:val="30"/>
        </w:rPr>
        <w:t>факультатыўных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заняткаў</w:t>
      </w:r>
      <w:proofErr w:type="spellEnd"/>
      <w:r w:rsidR="00C85E95">
        <w:rPr>
          <w:rFonts w:eastAsia="Calibri" w:cs="Times New Roman"/>
          <w:szCs w:val="30"/>
        </w:rPr>
        <w:t xml:space="preserve">, </w:t>
      </w:r>
      <w:proofErr w:type="spellStart"/>
      <w:r w:rsidR="00C85E95">
        <w:rPr>
          <w:rFonts w:eastAsia="Calibri" w:cs="Times New Roman"/>
          <w:szCs w:val="30"/>
        </w:rPr>
        <w:t>дыдактычныя</w:t>
      </w:r>
      <w:proofErr w:type="spellEnd"/>
      <w:r w:rsidR="00C85E95">
        <w:rPr>
          <w:rFonts w:eastAsia="Calibri" w:cs="Times New Roman"/>
          <w:szCs w:val="30"/>
        </w:rPr>
        <w:t xml:space="preserve"> і </w:t>
      </w:r>
      <w:proofErr w:type="spellStart"/>
      <w:r w:rsidR="00C85E95">
        <w:rPr>
          <w:rFonts w:eastAsia="Calibri" w:cs="Times New Roman"/>
          <w:szCs w:val="30"/>
        </w:rPr>
        <w:t>дыягнастычныя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матэрыялы</w:t>
      </w:r>
      <w:proofErr w:type="spellEnd"/>
      <w:r w:rsidR="00C85E95">
        <w:rPr>
          <w:rFonts w:eastAsia="Calibri" w:cs="Times New Roman"/>
          <w:szCs w:val="30"/>
        </w:rPr>
        <w:t xml:space="preserve">, </w:t>
      </w:r>
      <w:proofErr w:type="spellStart"/>
      <w:r w:rsidR="00C85E95">
        <w:rPr>
          <w:rFonts w:eastAsia="Calibri" w:cs="Times New Roman"/>
          <w:szCs w:val="30"/>
        </w:rPr>
        <w:t>дадатковыя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вуч</w:t>
      </w:r>
      <w:proofErr w:type="spellEnd"/>
      <w:r w:rsidR="001C436F">
        <w:rPr>
          <w:rFonts w:eastAsia="Calibri" w:cs="Times New Roman"/>
          <w:szCs w:val="30"/>
          <w:lang w:val="be-BY"/>
        </w:rPr>
        <w:t>эб</w:t>
      </w:r>
      <w:proofErr w:type="spellStart"/>
      <w:r w:rsidR="00C85E95">
        <w:rPr>
          <w:rFonts w:eastAsia="Calibri" w:cs="Times New Roman"/>
          <w:szCs w:val="30"/>
        </w:rPr>
        <w:t>ныя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матэрыялы</w:t>
      </w:r>
      <w:proofErr w:type="spellEnd"/>
      <w:r w:rsidR="00C85E95">
        <w:rPr>
          <w:rFonts w:eastAsia="Calibri" w:cs="Times New Roman"/>
          <w:szCs w:val="30"/>
        </w:rPr>
        <w:t xml:space="preserve">, </w:t>
      </w:r>
      <w:proofErr w:type="spellStart"/>
      <w:r w:rsidR="00C85E95">
        <w:rPr>
          <w:rFonts w:eastAsia="Calibri" w:cs="Times New Roman"/>
          <w:szCs w:val="30"/>
        </w:rPr>
        <w:t>распрацаваныя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аўтарамі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r w:rsidR="001C436F">
        <w:rPr>
          <w:rFonts w:eastAsia="Calibri" w:cs="Times New Roman"/>
          <w:szCs w:val="30"/>
          <w:lang w:val="be-BY"/>
        </w:rPr>
        <w:t>ВМК</w:t>
      </w:r>
      <w:r w:rsidR="00C85E95">
        <w:rPr>
          <w:rFonts w:eastAsia="Calibri" w:cs="Times New Roman"/>
          <w:szCs w:val="30"/>
        </w:rPr>
        <w:t xml:space="preserve"> для </w:t>
      </w:r>
      <w:proofErr w:type="spellStart"/>
      <w:r w:rsidR="00C85E95">
        <w:rPr>
          <w:rFonts w:eastAsia="Calibri" w:cs="Times New Roman"/>
          <w:szCs w:val="30"/>
        </w:rPr>
        <w:t>адпаведных</w:t>
      </w:r>
      <w:proofErr w:type="spellEnd"/>
      <w:r w:rsidR="00C85E95">
        <w:rPr>
          <w:rFonts w:eastAsia="Calibri" w:cs="Times New Roman"/>
          <w:szCs w:val="30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класаў</w:t>
      </w:r>
      <w:proofErr w:type="spellEnd"/>
      <w:r w:rsidR="00C85E95">
        <w:rPr>
          <w:rFonts w:eastAsia="Calibri" w:cs="Times New Roman"/>
          <w:szCs w:val="30"/>
        </w:rPr>
        <w:t xml:space="preserve"> (</w:t>
      </w:r>
      <w:hyperlink r:id="rId19" w:history="1">
        <w:r w:rsidR="005F4D62" w:rsidRPr="005408C9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</w:t>
        </w:r>
      </w:hyperlink>
      <w:r w:rsidR="005F4D62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 </w:t>
      </w:r>
      <w:r w:rsidR="00BC7CF7" w:rsidRPr="000B29FA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/ </w:t>
      </w:r>
      <w:hyperlink r:id="rId20" w:history="1"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Адукацыйны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працэс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. 2020/2021 </w:t>
        </w:r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навучальны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год / </w:t>
        </w:r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Агульная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сярэдняя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адукацыя</w:t>
        </w:r>
        <w:proofErr w:type="spellEnd"/>
        <w:r w:rsidR="00BC7CF7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/</w:t>
        </w:r>
        <w:r w:rsidR="005F4D62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r w:rsidR="001C436F" w:rsidRPr="005F4D62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В</w:t>
        </w:r>
        <w:proofErr w:type="spellStart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</w:t>
        </w:r>
        <w:proofErr w:type="spellEnd"/>
        <w:r w:rsidR="001C436F" w:rsidRPr="005F4D62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ныя</w:t>
        </w:r>
        <w:proofErr w:type="spellEnd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прадметы</w:t>
        </w:r>
        <w:proofErr w:type="spellEnd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I</w:t>
        </w:r>
        <w:r w:rsidR="005F4D62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Pr="005F4D62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, </w:t>
      </w:r>
      <w:hyperlink r:id="rId21" w:history="1"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V</w:t>
        </w:r>
        <w:r w:rsidR="005F4D62"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XI </w:t>
        </w:r>
        <w:proofErr w:type="spellStart"/>
        <w:r w:rsidRPr="005F4D62">
          <w:rPr>
            <w:rStyle w:val="a4"/>
            <w:rFonts w:eastAsia="Calibri" w:cs="Times New Roman"/>
            <w:i/>
            <w:szCs w:val="30"/>
            <w:shd w:val="clear" w:color="auto" w:fill="FFFFFF"/>
          </w:rPr>
          <w:t>класы</w:t>
        </w:r>
        <w:proofErr w:type="spellEnd"/>
        <w:r w:rsidRPr="005F4D62">
          <w:rPr>
            <w:rStyle w:val="a4"/>
            <w:rFonts w:eastAsia="Calibri" w:cs="Times New Roman"/>
            <w:i/>
            <w:iCs/>
            <w:szCs w:val="30"/>
            <w:lang w:eastAsia="ru-RU"/>
          </w:rPr>
          <w:t>).</w:t>
        </w:r>
      </w:hyperlink>
    </w:p>
    <w:p w14:paraId="2E894B77" w14:textId="77777777"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 xml:space="preserve">4. </w:t>
      </w:r>
      <w:proofErr w:type="spellStart"/>
      <w:r w:rsidRPr="008466D7">
        <w:rPr>
          <w:rFonts w:eastAsia="Calibri" w:cs="Times New Roman"/>
          <w:b/>
          <w:iCs/>
          <w:szCs w:val="30"/>
          <w:u w:val="single"/>
        </w:rPr>
        <w:t>Прыкладнае</w:t>
      </w:r>
      <w:proofErr w:type="spellEnd"/>
      <w:r w:rsidRPr="008466D7">
        <w:rPr>
          <w:rFonts w:eastAsia="Calibri" w:cs="Times New Roman"/>
          <w:b/>
          <w:iCs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b/>
          <w:iCs/>
          <w:szCs w:val="30"/>
          <w:u w:val="single"/>
        </w:rPr>
        <w:t>каляндарна-тэматычнае</w:t>
      </w:r>
      <w:proofErr w:type="spellEnd"/>
      <w:r w:rsidRPr="008466D7">
        <w:rPr>
          <w:rFonts w:eastAsia="Calibri" w:cs="Times New Roman"/>
          <w:b/>
          <w:iCs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b/>
          <w:iCs/>
          <w:szCs w:val="30"/>
          <w:u w:val="single"/>
        </w:rPr>
        <w:t>планаванне</w:t>
      </w:r>
      <w:proofErr w:type="spellEnd"/>
    </w:p>
    <w:p w14:paraId="6420DA36" w14:textId="77777777"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proofErr w:type="spellStart"/>
      <w:r w:rsidRPr="00816450">
        <w:rPr>
          <w:rFonts w:eastAsia="Calibri" w:cs="Times New Roman"/>
          <w:szCs w:val="30"/>
        </w:rPr>
        <w:t>Згодна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r w:rsidR="00CA4B17">
        <w:rPr>
          <w:rFonts w:eastAsia="Calibri" w:cs="Times New Roman"/>
          <w:szCs w:val="30"/>
          <w:lang w:val="be-BY"/>
        </w:rPr>
        <w:t>з пасадавымі</w:t>
      </w:r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абавязка</w:t>
      </w:r>
      <w:proofErr w:type="spellEnd"/>
      <w:r w:rsidR="00CA4B17">
        <w:rPr>
          <w:rFonts w:eastAsia="Calibri" w:cs="Times New Roman"/>
          <w:szCs w:val="30"/>
          <w:lang w:val="be-BY"/>
        </w:rPr>
        <w:t>мі</w:t>
      </w:r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настаўнік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распрацоўвае</w:t>
      </w:r>
      <w:proofErr w:type="spellEnd"/>
      <w:r w:rsidRPr="00816450">
        <w:rPr>
          <w:rFonts w:eastAsia="Calibri" w:cs="Times New Roman"/>
          <w:szCs w:val="30"/>
        </w:rPr>
        <w:t xml:space="preserve"> КТП з </w:t>
      </w:r>
      <w:proofErr w:type="spellStart"/>
      <w:r w:rsidRPr="00816450">
        <w:rPr>
          <w:rFonts w:eastAsia="Calibri" w:cs="Times New Roman"/>
          <w:szCs w:val="30"/>
        </w:rPr>
        <w:t>улікам</w:t>
      </w:r>
      <w:proofErr w:type="spellEnd"/>
      <w:r w:rsidRPr="00816450">
        <w:rPr>
          <w:rFonts w:eastAsia="Calibri" w:cs="Times New Roman"/>
          <w:szCs w:val="30"/>
        </w:rPr>
        <w:t xml:space="preserve"> часу, </w:t>
      </w:r>
      <w:proofErr w:type="spellStart"/>
      <w:r w:rsidRPr="00816450">
        <w:rPr>
          <w:rFonts w:eastAsia="Calibri" w:cs="Times New Roman"/>
          <w:szCs w:val="30"/>
        </w:rPr>
        <w:t>адведзенага</w:t>
      </w:r>
      <w:proofErr w:type="spellEnd"/>
      <w:r w:rsidRPr="00816450">
        <w:rPr>
          <w:rFonts w:eastAsia="Calibri" w:cs="Times New Roman"/>
          <w:szCs w:val="30"/>
        </w:rPr>
        <w:t xml:space="preserve"> ў </w:t>
      </w:r>
      <w:proofErr w:type="spellStart"/>
      <w:r w:rsidRPr="00816450">
        <w:rPr>
          <w:rFonts w:eastAsia="Calibri" w:cs="Times New Roman"/>
          <w:szCs w:val="30"/>
        </w:rPr>
        <w:t>вучэбнай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праграме</w:t>
      </w:r>
      <w:proofErr w:type="spellEnd"/>
      <w:r w:rsidRPr="00816450">
        <w:rPr>
          <w:rFonts w:eastAsia="Calibri" w:cs="Times New Roman"/>
          <w:szCs w:val="30"/>
        </w:rPr>
        <w:t xml:space="preserve"> на </w:t>
      </w:r>
      <w:proofErr w:type="spellStart"/>
      <w:r w:rsidRPr="00816450">
        <w:rPr>
          <w:rFonts w:eastAsia="Calibri" w:cs="Times New Roman"/>
          <w:szCs w:val="30"/>
        </w:rPr>
        <w:t>вывучэнне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асобных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тэм</w:t>
      </w:r>
      <w:proofErr w:type="spellEnd"/>
      <w:r w:rsidRPr="00816450">
        <w:rPr>
          <w:rFonts w:eastAsia="Calibri" w:cs="Times New Roman"/>
          <w:szCs w:val="30"/>
        </w:rPr>
        <w:t xml:space="preserve"> па </w:t>
      </w:r>
      <w:proofErr w:type="spellStart"/>
      <w:r w:rsidRPr="00816450">
        <w:rPr>
          <w:rFonts w:eastAsia="Calibri" w:cs="Times New Roman"/>
          <w:szCs w:val="30"/>
        </w:rPr>
        <w:t>вучэбным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прадмеце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r w:rsidR="003D3487" w:rsidRPr="00816450">
        <w:rPr>
          <w:rFonts w:eastAsia="Calibri" w:cs="Times New Roman"/>
          <w:szCs w:val="30"/>
        </w:rPr>
        <w:t>«</w:t>
      </w:r>
      <w:r w:rsidRPr="00816450">
        <w:rPr>
          <w:rFonts w:eastAsia="Calibri" w:cs="Times New Roman"/>
          <w:szCs w:val="30"/>
        </w:rPr>
        <w:t xml:space="preserve">Замежная </w:t>
      </w:r>
      <w:proofErr w:type="spellStart"/>
      <w:r w:rsidRPr="00816450">
        <w:rPr>
          <w:rFonts w:eastAsia="Calibri" w:cs="Times New Roman"/>
          <w:szCs w:val="30"/>
        </w:rPr>
        <w:t>мова</w:t>
      </w:r>
      <w:proofErr w:type="spellEnd"/>
      <w:r w:rsidR="003D3487" w:rsidRPr="00816450">
        <w:rPr>
          <w:rFonts w:eastAsia="Calibri" w:cs="Times New Roman"/>
          <w:szCs w:val="30"/>
        </w:rPr>
        <w:t>»</w:t>
      </w:r>
      <w:r w:rsidRPr="00816450">
        <w:rPr>
          <w:rFonts w:eastAsia="Calibri" w:cs="Times New Roman"/>
          <w:szCs w:val="30"/>
        </w:rPr>
        <w:t xml:space="preserve">. </w:t>
      </w:r>
      <w:proofErr w:type="spellStart"/>
      <w:r w:rsidRPr="00816450">
        <w:rPr>
          <w:rFonts w:eastAsia="Calibri" w:cs="Times New Roman"/>
          <w:szCs w:val="30"/>
        </w:rPr>
        <w:t>Дадзенае</w:t>
      </w:r>
      <w:proofErr w:type="spellEnd"/>
      <w:r w:rsidRPr="00816450">
        <w:rPr>
          <w:rFonts w:eastAsia="Calibri" w:cs="Times New Roman"/>
          <w:szCs w:val="30"/>
        </w:rPr>
        <w:t xml:space="preserve"> КТП </w:t>
      </w:r>
      <w:proofErr w:type="spellStart"/>
      <w:r w:rsidRPr="00816450">
        <w:rPr>
          <w:rFonts w:eastAsia="Calibri" w:cs="Times New Roman"/>
          <w:szCs w:val="30"/>
        </w:rPr>
        <w:t>зацвярджаецца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кіраўніком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установы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адукацыі</w:t>
      </w:r>
      <w:proofErr w:type="spellEnd"/>
      <w:r w:rsidRPr="00816450">
        <w:rPr>
          <w:rFonts w:eastAsia="Calibri" w:cs="Times New Roman"/>
          <w:szCs w:val="30"/>
        </w:rPr>
        <w:t xml:space="preserve"> да </w:t>
      </w:r>
      <w:proofErr w:type="spellStart"/>
      <w:r w:rsidRPr="00816450">
        <w:rPr>
          <w:rFonts w:eastAsia="Calibri" w:cs="Times New Roman"/>
          <w:szCs w:val="30"/>
        </w:rPr>
        <w:t>пачатку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навучальнага</w:t>
      </w:r>
      <w:proofErr w:type="spellEnd"/>
      <w:r w:rsidRPr="00816450">
        <w:rPr>
          <w:rFonts w:eastAsia="Calibri" w:cs="Times New Roman"/>
          <w:szCs w:val="30"/>
        </w:rPr>
        <w:t xml:space="preserve"> года.</w:t>
      </w:r>
    </w:p>
    <w:p w14:paraId="5B603C7B" w14:textId="77777777"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proofErr w:type="spellStart"/>
      <w:r w:rsidRPr="00816450">
        <w:rPr>
          <w:rFonts w:eastAsia="Calibri" w:cs="Times New Roman"/>
          <w:szCs w:val="30"/>
        </w:rPr>
        <w:t>Настаўнік</w:t>
      </w:r>
      <w:proofErr w:type="spellEnd"/>
      <w:r w:rsidRPr="00816450">
        <w:rPr>
          <w:rFonts w:eastAsia="Calibri" w:cs="Times New Roman"/>
          <w:szCs w:val="30"/>
        </w:rPr>
        <w:t xml:space="preserve"> мае права </w:t>
      </w:r>
      <w:proofErr w:type="spellStart"/>
      <w:r w:rsidRPr="00816450">
        <w:rPr>
          <w:rFonts w:eastAsia="Calibri" w:cs="Times New Roman"/>
          <w:szCs w:val="30"/>
        </w:rPr>
        <w:t>выкарыстоўваць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прыкладн</w:t>
      </w:r>
      <w:proofErr w:type="spellEnd"/>
      <w:r w:rsidR="00CA4B17">
        <w:rPr>
          <w:rFonts w:eastAsia="Calibri" w:cs="Times New Roman"/>
          <w:szCs w:val="30"/>
          <w:lang w:val="be-BY"/>
        </w:rPr>
        <w:t>ае</w:t>
      </w:r>
      <w:r w:rsidRPr="00816450">
        <w:rPr>
          <w:rFonts w:eastAsia="Calibri" w:cs="Times New Roman"/>
          <w:szCs w:val="30"/>
        </w:rPr>
        <w:t xml:space="preserve"> КТП па </w:t>
      </w:r>
      <w:proofErr w:type="spellStart"/>
      <w:r w:rsidRPr="00816450">
        <w:rPr>
          <w:rFonts w:eastAsia="Calibri" w:cs="Times New Roman"/>
          <w:szCs w:val="30"/>
        </w:rPr>
        <w:t>вучэбным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прадмеце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r w:rsidR="003D3487" w:rsidRPr="00816450">
        <w:rPr>
          <w:rFonts w:eastAsia="Calibri" w:cs="Times New Roman"/>
          <w:szCs w:val="30"/>
        </w:rPr>
        <w:t>«</w:t>
      </w:r>
      <w:r w:rsidRPr="00816450">
        <w:rPr>
          <w:rFonts w:eastAsia="Calibri" w:cs="Times New Roman"/>
          <w:szCs w:val="30"/>
        </w:rPr>
        <w:t xml:space="preserve">Замежная </w:t>
      </w:r>
      <w:proofErr w:type="spellStart"/>
      <w:r w:rsidRPr="00816450">
        <w:rPr>
          <w:rFonts w:eastAsia="Calibri" w:cs="Times New Roman"/>
          <w:szCs w:val="30"/>
        </w:rPr>
        <w:t>мова</w:t>
      </w:r>
      <w:proofErr w:type="spellEnd"/>
      <w:r w:rsidR="003D3487" w:rsidRPr="00816450">
        <w:rPr>
          <w:rFonts w:eastAsia="Calibri" w:cs="Times New Roman"/>
          <w:szCs w:val="30"/>
        </w:rPr>
        <w:t>»</w:t>
      </w:r>
      <w:r w:rsidRPr="00816450">
        <w:rPr>
          <w:rFonts w:eastAsia="Calibri" w:cs="Times New Roman"/>
          <w:szCs w:val="30"/>
        </w:rPr>
        <w:t xml:space="preserve">, </w:t>
      </w:r>
      <w:proofErr w:type="spellStart"/>
      <w:r w:rsidRPr="00816450">
        <w:rPr>
          <w:rFonts w:eastAsia="Calibri" w:cs="Times New Roman"/>
          <w:szCs w:val="30"/>
        </w:rPr>
        <w:t>рэкамендаванае</w:t>
      </w:r>
      <w:proofErr w:type="spellEnd"/>
      <w:r w:rsidRPr="00816450">
        <w:rPr>
          <w:rFonts w:eastAsia="Calibri" w:cs="Times New Roman"/>
          <w:szCs w:val="30"/>
        </w:rPr>
        <w:t xml:space="preserve"> НІА. </w:t>
      </w:r>
      <w:proofErr w:type="spellStart"/>
      <w:r w:rsidRPr="00816450">
        <w:rPr>
          <w:rFonts w:eastAsia="Calibri" w:cs="Times New Roman"/>
          <w:szCs w:val="30"/>
        </w:rPr>
        <w:t>Пры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выкарыстанні</w:t>
      </w:r>
      <w:proofErr w:type="spellEnd"/>
      <w:r w:rsidRPr="00816450">
        <w:rPr>
          <w:rFonts w:eastAsia="Calibri" w:cs="Times New Roman"/>
          <w:szCs w:val="30"/>
        </w:rPr>
        <w:t xml:space="preserve"> КТП, </w:t>
      </w:r>
      <w:proofErr w:type="spellStart"/>
      <w:r w:rsidRPr="00816450">
        <w:rPr>
          <w:rFonts w:eastAsia="Calibri" w:cs="Times New Roman"/>
          <w:szCs w:val="30"/>
        </w:rPr>
        <w:t>рэкамендаванага</w:t>
      </w:r>
      <w:proofErr w:type="spellEnd"/>
      <w:r w:rsidRPr="00816450">
        <w:rPr>
          <w:rFonts w:eastAsia="Calibri" w:cs="Times New Roman"/>
          <w:szCs w:val="30"/>
        </w:rPr>
        <w:t xml:space="preserve"> НІА, </w:t>
      </w:r>
      <w:proofErr w:type="spellStart"/>
      <w:r w:rsidRPr="00816450">
        <w:rPr>
          <w:rFonts w:eastAsia="Calibri" w:cs="Times New Roman"/>
          <w:szCs w:val="30"/>
        </w:rPr>
        <w:t>настаўнік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можа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ўносіць</w:t>
      </w:r>
      <w:proofErr w:type="spellEnd"/>
      <w:r w:rsidRPr="00816450">
        <w:rPr>
          <w:rFonts w:eastAsia="Calibri" w:cs="Times New Roman"/>
          <w:szCs w:val="30"/>
        </w:rPr>
        <w:t xml:space="preserve"> на </w:t>
      </w:r>
      <w:proofErr w:type="spellStart"/>
      <w:r w:rsidRPr="00816450">
        <w:rPr>
          <w:rFonts w:eastAsia="Calibri" w:cs="Times New Roman"/>
          <w:szCs w:val="30"/>
        </w:rPr>
        <w:t>працягу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навучальнага</w:t>
      </w:r>
      <w:proofErr w:type="spellEnd"/>
      <w:r w:rsidRPr="00816450">
        <w:rPr>
          <w:rFonts w:eastAsia="Calibri" w:cs="Times New Roman"/>
          <w:szCs w:val="30"/>
        </w:rPr>
        <w:t xml:space="preserve"> года ў межах </w:t>
      </w:r>
      <w:proofErr w:type="spellStart"/>
      <w:r w:rsidRPr="00816450">
        <w:rPr>
          <w:rFonts w:eastAsia="Calibri" w:cs="Times New Roman"/>
          <w:szCs w:val="30"/>
        </w:rPr>
        <w:t>вучэбных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гадзін</w:t>
      </w:r>
      <w:proofErr w:type="spellEnd"/>
      <w:r w:rsidRPr="00816450">
        <w:rPr>
          <w:rFonts w:eastAsia="Calibri" w:cs="Times New Roman"/>
          <w:szCs w:val="30"/>
        </w:rPr>
        <w:t xml:space="preserve">, </w:t>
      </w:r>
      <w:proofErr w:type="spellStart"/>
      <w:r w:rsidRPr="00816450">
        <w:rPr>
          <w:rFonts w:eastAsia="Calibri" w:cs="Times New Roman"/>
          <w:szCs w:val="30"/>
        </w:rPr>
        <w:t>адведзеных</w:t>
      </w:r>
      <w:proofErr w:type="spellEnd"/>
      <w:r w:rsidRPr="00816450">
        <w:rPr>
          <w:rFonts w:eastAsia="Calibri" w:cs="Times New Roman"/>
          <w:szCs w:val="30"/>
        </w:rPr>
        <w:t xml:space="preserve"> на </w:t>
      </w:r>
      <w:proofErr w:type="spellStart"/>
      <w:r w:rsidRPr="00816450">
        <w:rPr>
          <w:rFonts w:eastAsia="Calibri" w:cs="Times New Roman"/>
          <w:szCs w:val="30"/>
        </w:rPr>
        <w:t>вывучэнне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вучэбнага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прадмета</w:t>
      </w:r>
      <w:proofErr w:type="spellEnd"/>
      <w:r w:rsidRPr="00816450">
        <w:rPr>
          <w:rFonts w:eastAsia="Calibri" w:cs="Times New Roman"/>
          <w:szCs w:val="30"/>
        </w:rPr>
        <w:t xml:space="preserve">, у </w:t>
      </w:r>
      <w:proofErr w:type="spellStart"/>
      <w:r w:rsidRPr="00816450">
        <w:rPr>
          <w:rFonts w:eastAsia="Calibri" w:cs="Times New Roman"/>
          <w:szCs w:val="30"/>
        </w:rPr>
        <w:t>прыкладн</w:t>
      </w:r>
      <w:proofErr w:type="spellEnd"/>
      <w:r w:rsidR="00CA4B17">
        <w:rPr>
          <w:rFonts w:eastAsia="Calibri" w:cs="Times New Roman"/>
          <w:szCs w:val="30"/>
          <w:lang w:val="be-BY"/>
        </w:rPr>
        <w:t>ае</w:t>
      </w:r>
      <w:r w:rsidRPr="00816450">
        <w:rPr>
          <w:rFonts w:eastAsia="Calibri" w:cs="Times New Roman"/>
          <w:szCs w:val="30"/>
        </w:rPr>
        <w:t xml:space="preserve"> КТП </w:t>
      </w:r>
      <w:proofErr w:type="spellStart"/>
      <w:r w:rsidRPr="00816450">
        <w:rPr>
          <w:rFonts w:eastAsia="Calibri" w:cs="Times New Roman"/>
          <w:szCs w:val="30"/>
        </w:rPr>
        <w:t>карэктывы</w:t>
      </w:r>
      <w:proofErr w:type="spellEnd"/>
      <w:r w:rsidRPr="00816450">
        <w:rPr>
          <w:rFonts w:eastAsia="Calibri" w:cs="Times New Roman"/>
          <w:szCs w:val="30"/>
        </w:rPr>
        <w:t xml:space="preserve"> ў </w:t>
      </w:r>
      <w:proofErr w:type="spellStart"/>
      <w:r w:rsidRPr="00816450">
        <w:rPr>
          <w:rFonts w:eastAsia="Calibri" w:cs="Times New Roman"/>
          <w:szCs w:val="30"/>
        </w:rPr>
        <w:t>залежнасці</w:t>
      </w:r>
      <w:proofErr w:type="spellEnd"/>
      <w:r w:rsidRPr="00816450">
        <w:rPr>
          <w:rFonts w:eastAsia="Calibri" w:cs="Times New Roman"/>
          <w:szCs w:val="30"/>
        </w:rPr>
        <w:t xml:space="preserve"> ад </w:t>
      </w:r>
      <w:proofErr w:type="spellStart"/>
      <w:r w:rsidRPr="00816450">
        <w:rPr>
          <w:rFonts w:eastAsia="Calibri" w:cs="Times New Roman"/>
          <w:szCs w:val="30"/>
        </w:rPr>
        <w:t>узроўню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вынікаў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вучэбнай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дзейнасці</w:t>
      </w:r>
      <w:proofErr w:type="spellEnd"/>
      <w:r w:rsidRPr="00816450">
        <w:rPr>
          <w:rFonts w:eastAsia="Calibri" w:cs="Times New Roman"/>
          <w:szCs w:val="30"/>
        </w:rPr>
        <w:t xml:space="preserve"> і </w:t>
      </w:r>
      <w:proofErr w:type="spellStart"/>
      <w:r w:rsidRPr="00816450">
        <w:rPr>
          <w:rFonts w:eastAsia="Calibri" w:cs="Times New Roman"/>
          <w:szCs w:val="30"/>
        </w:rPr>
        <w:t>пазнавальных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магчымасцяў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навучэнцаў</w:t>
      </w:r>
      <w:proofErr w:type="spellEnd"/>
      <w:r w:rsidRPr="00816450">
        <w:rPr>
          <w:rFonts w:eastAsia="Calibri" w:cs="Times New Roman"/>
          <w:szCs w:val="30"/>
        </w:rPr>
        <w:t xml:space="preserve">, </w:t>
      </w:r>
      <w:proofErr w:type="spellStart"/>
      <w:r w:rsidRPr="00816450">
        <w:rPr>
          <w:rFonts w:eastAsia="Calibri" w:cs="Times New Roman"/>
          <w:szCs w:val="30"/>
        </w:rPr>
        <w:t>іншых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аб'ектыўных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абставінаў</w:t>
      </w:r>
      <w:proofErr w:type="spellEnd"/>
      <w:r w:rsidRPr="00816450">
        <w:rPr>
          <w:rFonts w:eastAsia="Calibri" w:cs="Times New Roman"/>
          <w:szCs w:val="30"/>
        </w:rPr>
        <w:t xml:space="preserve">. У </w:t>
      </w:r>
      <w:proofErr w:type="spellStart"/>
      <w:r w:rsidRPr="00816450">
        <w:rPr>
          <w:rFonts w:eastAsia="Calibri" w:cs="Times New Roman"/>
          <w:szCs w:val="30"/>
        </w:rPr>
        <w:t>рубрыцы</w:t>
      </w:r>
      <w:proofErr w:type="spellEnd"/>
      <w:r w:rsidRPr="00816450">
        <w:rPr>
          <w:rFonts w:eastAsia="Calibri" w:cs="Times New Roman"/>
          <w:szCs w:val="30"/>
        </w:rPr>
        <w:t xml:space="preserve"> «Для </w:t>
      </w:r>
      <w:proofErr w:type="spellStart"/>
      <w:r w:rsidRPr="00816450">
        <w:rPr>
          <w:rFonts w:eastAsia="Calibri" w:cs="Times New Roman"/>
          <w:szCs w:val="30"/>
        </w:rPr>
        <w:t>нататак</w:t>
      </w:r>
      <w:proofErr w:type="spellEnd"/>
      <w:r w:rsidRPr="00816450">
        <w:rPr>
          <w:rFonts w:eastAsia="Calibri" w:cs="Times New Roman"/>
          <w:szCs w:val="30"/>
        </w:rPr>
        <w:t xml:space="preserve">» </w:t>
      </w:r>
      <w:proofErr w:type="spellStart"/>
      <w:r w:rsidRPr="00816450">
        <w:rPr>
          <w:rFonts w:eastAsia="Calibri" w:cs="Times New Roman"/>
          <w:szCs w:val="30"/>
        </w:rPr>
        <w:t>або</w:t>
      </w:r>
      <w:proofErr w:type="spellEnd"/>
      <w:r w:rsidRPr="00816450">
        <w:rPr>
          <w:rFonts w:eastAsia="Calibri" w:cs="Times New Roman"/>
          <w:szCs w:val="30"/>
        </w:rPr>
        <w:t xml:space="preserve"> на </w:t>
      </w:r>
      <w:proofErr w:type="spellStart"/>
      <w:r w:rsidRPr="00816450">
        <w:rPr>
          <w:rFonts w:eastAsia="Calibri" w:cs="Times New Roman"/>
          <w:szCs w:val="30"/>
        </w:rPr>
        <w:t>асобным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r w:rsidR="00CA4B17">
        <w:rPr>
          <w:rFonts w:eastAsia="Calibri" w:cs="Times New Roman"/>
          <w:szCs w:val="30"/>
          <w:lang w:val="be-BY"/>
        </w:rPr>
        <w:t>аркушы</w:t>
      </w:r>
      <w:r w:rsidRPr="00816450">
        <w:rPr>
          <w:rFonts w:eastAsia="Calibri" w:cs="Times New Roman"/>
          <w:szCs w:val="30"/>
        </w:rPr>
        <w:t xml:space="preserve">, </w:t>
      </w:r>
      <w:proofErr w:type="spellStart"/>
      <w:r w:rsidRPr="00816450">
        <w:rPr>
          <w:rFonts w:eastAsia="Calibri" w:cs="Times New Roman"/>
          <w:szCs w:val="30"/>
        </w:rPr>
        <w:t>які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ўкладаецца</w:t>
      </w:r>
      <w:proofErr w:type="spellEnd"/>
      <w:r w:rsidRPr="00816450">
        <w:rPr>
          <w:rFonts w:eastAsia="Calibri" w:cs="Times New Roman"/>
          <w:szCs w:val="30"/>
        </w:rPr>
        <w:t xml:space="preserve"> ў </w:t>
      </w:r>
      <w:proofErr w:type="spellStart"/>
      <w:r w:rsidRPr="00816450">
        <w:rPr>
          <w:rFonts w:eastAsia="Calibri" w:cs="Times New Roman"/>
          <w:szCs w:val="30"/>
        </w:rPr>
        <w:t>дапаможнік</w:t>
      </w:r>
      <w:proofErr w:type="spellEnd"/>
      <w:r w:rsidRPr="00816450">
        <w:rPr>
          <w:rFonts w:eastAsia="Calibri" w:cs="Times New Roman"/>
          <w:szCs w:val="30"/>
        </w:rPr>
        <w:t xml:space="preserve"> для </w:t>
      </w:r>
      <w:proofErr w:type="spellStart"/>
      <w:r w:rsidRPr="00816450">
        <w:rPr>
          <w:rFonts w:eastAsia="Calibri" w:cs="Times New Roman"/>
          <w:szCs w:val="30"/>
        </w:rPr>
        <w:t>настаўнікаў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устаноў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агульнай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сярэдняй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адукацыі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r w:rsidR="003D3487" w:rsidRPr="00816450">
        <w:rPr>
          <w:rFonts w:eastAsia="Calibri" w:cs="Times New Roman"/>
          <w:szCs w:val="30"/>
        </w:rPr>
        <w:t>«</w:t>
      </w:r>
      <w:proofErr w:type="spellStart"/>
      <w:r w:rsidRPr="00816450">
        <w:rPr>
          <w:rFonts w:eastAsia="Calibri" w:cs="Times New Roman"/>
          <w:szCs w:val="30"/>
        </w:rPr>
        <w:t>Прыкладнае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каляндарна-тэматычнае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планаванне</w:t>
      </w:r>
      <w:proofErr w:type="spellEnd"/>
      <w:r w:rsidRPr="00816450">
        <w:rPr>
          <w:rFonts w:eastAsia="Calibri" w:cs="Times New Roman"/>
          <w:szCs w:val="30"/>
        </w:rPr>
        <w:t xml:space="preserve">», </w:t>
      </w:r>
      <w:proofErr w:type="spellStart"/>
      <w:r w:rsidRPr="00816450">
        <w:rPr>
          <w:rFonts w:eastAsia="Calibri" w:cs="Times New Roman"/>
          <w:szCs w:val="30"/>
        </w:rPr>
        <w:t>настаўнік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фіксуе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ўн</w:t>
      </w:r>
      <w:proofErr w:type="spellEnd"/>
      <w:r w:rsidR="00CA4B17">
        <w:rPr>
          <w:rFonts w:eastAsia="Calibri" w:cs="Times New Roman"/>
          <w:szCs w:val="30"/>
          <w:lang w:val="be-BY"/>
        </w:rPr>
        <w:t>е</w:t>
      </w:r>
      <w:r w:rsidRPr="00816450">
        <w:rPr>
          <w:rFonts w:eastAsia="Calibri" w:cs="Times New Roman"/>
          <w:szCs w:val="30"/>
        </w:rPr>
        <w:t>с</w:t>
      </w:r>
      <w:r w:rsidR="00CA4B17">
        <w:rPr>
          <w:rFonts w:eastAsia="Calibri" w:cs="Times New Roman"/>
          <w:szCs w:val="30"/>
          <w:lang w:val="be-BY"/>
        </w:rPr>
        <w:t>еныя</w:t>
      </w:r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змены</w:t>
      </w:r>
      <w:proofErr w:type="spellEnd"/>
      <w:r w:rsidRPr="00816450">
        <w:rPr>
          <w:rFonts w:eastAsia="Calibri" w:cs="Times New Roman"/>
          <w:szCs w:val="30"/>
        </w:rPr>
        <w:t xml:space="preserve">, </w:t>
      </w:r>
      <w:proofErr w:type="spellStart"/>
      <w:r w:rsidRPr="00816450">
        <w:rPr>
          <w:rFonts w:eastAsia="Calibri" w:cs="Times New Roman"/>
          <w:szCs w:val="30"/>
        </w:rPr>
        <w:t>якія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ўзгадняе</w:t>
      </w:r>
      <w:proofErr w:type="spellEnd"/>
      <w:r w:rsidRPr="00816450">
        <w:rPr>
          <w:rFonts w:eastAsia="Calibri" w:cs="Times New Roman"/>
          <w:szCs w:val="30"/>
        </w:rPr>
        <w:t xml:space="preserve"> з </w:t>
      </w:r>
      <w:proofErr w:type="spellStart"/>
      <w:r w:rsidRPr="00816450">
        <w:rPr>
          <w:rFonts w:eastAsia="Calibri" w:cs="Times New Roman"/>
          <w:szCs w:val="30"/>
        </w:rPr>
        <w:t>кіраўніком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установы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адукацыі</w:t>
      </w:r>
      <w:proofErr w:type="spellEnd"/>
      <w:r w:rsidRPr="00816450">
        <w:rPr>
          <w:rFonts w:eastAsia="Calibri" w:cs="Times New Roman"/>
          <w:szCs w:val="30"/>
        </w:rPr>
        <w:t xml:space="preserve">. </w:t>
      </w:r>
      <w:proofErr w:type="spellStart"/>
      <w:r w:rsidRPr="00816450">
        <w:rPr>
          <w:rFonts w:eastAsia="Calibri" w:cs="Times New Roman"/>
          <w:szCs w:val="30"/>
        </w:rPr>
        <w:t>Аналагічным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чынам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афармляецца</w:t>
      </w:r>
      <w:proofErr w:type="spellEnd"/>
      <w:r w:rsidRPr="00816450">
        <w:rPr>
          <w:rFonts w:eastAsia="Calibri" w:cs="Times New Roman"/>
          <w:szCs w:val="30"/>
        </w:rPr>
        <w:t xml:space="preserve"> КТП </w:t>
      </w:r>
      <w:proofErr w:type="spellStart"/>
      <w:r w:rsidRPr="00816450">
        <w:rPr>
          <w:rFonts w:eastAsia="Calibri" w:cs="Times New Roman"/>
          <w:szCs w:val="30"/>
        </w:rPr>
        <w:t>пры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арганізацыі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вывучэння</w:t>
      </w:r>
      <w:proofErr w:type="spellEnd"/>
      <w:r w:rsidRPr="00816450">
        <w:rPr>
          <w:rFonts w:eastAsia="Calibri" w:cs="Times New Roman"/>
          <w:szCs w:val="30"/>
        </w:rPr>
        <w:t xml:space="preserve"> на II </w:t>
      </w:r>
      <w:proofErr w:type="spellStart"/>
      <w:r w:rsidRPr="00816450">
        <w:rPr>
          <w:rFonts w:eastAsia="Calibri" w:cs="Times New Roman"/>
          <w:szCs w:val="30"/>
        </w:rPr>
        <w:t>ступені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агульнай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сярэдняй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адукацыі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вучэбнага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прадмета</w:t>
      </w:r>
      <w:proofErr w:type="spellEnd"/>
      <w:r w:rsidRPr="00816450">
        <w:rPr>
          <w:rFonts w:eastAsia="Calibri" w:cs="Times New Roman"/>
          <w:szCs w:val="30"/>
        </w:rPr>
        <w:t xml:space="preserve"> на </w:t>
      </w:r>
      <w:proofErr w:type="spellStart"/>
      <w:r w:rsidRPr="00816450">
        <w:rPr>
          <w:rFonts w:eastAsia="Calibri" w:cs="Times New Roman"/>
          <w:szCs w:val="30"/>
        </w:rPr>
        <w:t>павышаным</w:t>
      </w:r>
      <w:proofErr w:type="spell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узроўні</w:t>
      </w:r>
      <w:proofErr w:type="spellEnd"/>
      <w:r w:rsidRPr="00816450">
        <w:rPr>
          <w:rFonts w:eastAsia="Calibri" w:cs="Times New Roman"/>
          <w:szCs w:val="30"/>
        </w:rPr>
        <w:t>.</w:t>
      </w:r>
    </w:p>
    <w:p w14:paraId="15FD25FC" w14:textId="77777777" w:rsidR="008466D7" w:rsidRPr="00F41C7C" w:rsidRDefault="008466D7" w:rsidP="00C91FBA">
      <w:pPr>
        <w:tabs>
          <w:tab w:val="left" w:pos="1134"/>
        </w:tabs>
        <w:ind w:right="-284" w:firstLine="720"/>
        <w:rPr>
          <w:rFonts w:eastAsia="Calibri" w:cs="Times New Roman"/>
          <w:szCs w:val="30"/>
        </w:rPr>
      </w:pPr>
      <w:r w:rsidRPr="00F41C7C">
        <w:rPr>
          <w:rFonts w:eastAsia="Calibri" w:cs="Times New Roman"/>
          <w:szCs w:val="30"/>
        </w:rPr>
        <w:t xml:space="preserve">На </w:t>
      </w:r>
      <w:proofErr w:type="spellStart"/>
      <w:r w:rsidRPr="00F41C7C">
        <w:rPr>
          <w:rFonts w:eastAsia="Calibri" w:cs="Times New Roman"/>
          <w:szCs w:val="30"/>
        </w:rPr>
        <w:t>нацыянальным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proofErr w:type="spellStart"/>
      <w:r w:rsidRPr="00F41C7C">
        <w:rPr>
          <w:rFonts w:eastAsia="Calibri" w:cs="Times New Roman"/>
          <w:szCs w:val="30"/>
        </w:rPr>
        <w:t>адукацыйным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proofErr w:type="spellStart"/>
      <w:r w:rsidRPr="00F41C7C">
        <w:rPr>
          <w:rFonts w:eastAsia="Calibri" w:cs="Times New Roman"/>
          <w:szCs w:val="30"/>
        </w:rPr>
        <w:t>партале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r w:rsidRPr="00334AA9">
        <w:rPr>
          <w:rFonts w:eastAsia="Calibri" w:cs="Times New Roman"/>
          <w:i/>
          <w:szCs w:val="30"/>
        </w:rPr>
        <w:t>(</w:t>
      </w:r>
      <w:hyperlink r:id="rId22" w:history="1">
        <w:r w:rsidR="00484859" w:rsidRPr="005408C9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</w:t>
        </w:r>
      </w:hyperlink>
      <w:r w:rsidR="00484859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 </w:t>
      </w:r>
      <w:r w:rsidR="00C91FBA" w:rsidRPr="000B29FA">
        <w:rPr>
          <w:rFonts w:eastAsia="Calibri" w:cs="Times New Roman"/>
          <w:i/>
          <w:color w:val="0563C1"/>
          <w:szCs w:val="30"/>
          <w:u w:val="single"/>
          <w:shd w:val="clear" w:color="auto" w:fill="FFFFFF"/>
        </w:rPr>
        <w:t xml:space="preserve">/ </w:t>
      </w:r>
      <w:hyperlink r:id="rId23" w:history="1"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Адукацыйны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працэс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. 2020/2021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навучальны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год /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Агульная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сярэдняя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адукацыя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/</w:t>
        </w:r>
        <w:r w:rsidR="00484859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r w:rsidR="00CA4B17" w:rsidRPr="00484859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В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</w:t>
        </w:r>
        <w:proofErr w:type="spellEnd"/>
        <w:r w:rsidR="00CA4B17" w:rsidRPr="00484859">
          <w:rPr>
            <w:rStyle w:val="a4"/>
            <w:rFonts w:eastAsia="Calibri" w:cs="Times New Roman"/>
            <w:i/>
            <w:szCs w:val="30"/>
            <w:shd w:val="clear" w:color="auto" w:fill="FFFFFF"/>
            <w:lang w:val="be-BY"/>
          </w:rPr>
          <w:t>эб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ныя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прадметы</w:t>
        </w:r>
        <w:proofErr w:type="spellEnd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I</w:t>
        </w:r>
        <w:r w:rsidR="00484859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="00C91FBA" w:rsidRPr="00484859">
        <w:rPr>
          <w:rFonts w:eastAsia="Calibri" w:cs="Times New Roman"/>
          <w:i/>
          <w:color w:val="auto"/>
          <w:szCs w:val="30"/>
          <w:shd w:val="clear" w:color="auto" w:fill="FFFFFF"/>
        </w:rPr>
        <w:t xml:space="preserve">, </w:t>
      </w:r>
      <w:hyperlink r:id="rId24" w:history="1"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V</w:t>
        </w:r>
        <w:r w:rsidR="00484859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–</w:t>
        </w:r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XI </w:t>
        </w:r>
        <w:proofErr w:type="spellStart"/>
        <w:r w:rsidR="00C91FBA" w:rsidRPr="00484859">
          <w:rPr>
            <w:rStyle w:val="a4"/>
            <w:rFonts w:eastAsia="Calibri" w:cs="Times New Roman"/>
            <w:i/>
            <w:szCs w:val="30"/>
            <w:shd w:val="clear" w:color="auto" w:fill="FFFFFF"/>
          </w:rPr>
          <w:t>класы</w:t>
        </w:r>
        <w:proofErr w:type="spellEnd"/>
      </w:hyperlink>
      <w:r w:rsidR="00C91FBA" w:rsidRPr="00484859">
        <w:rPr>
          <w:rFonts w:eastAsia="Calibri" w:cs="Times New Roman"/>
          <w:i/>
          <w:iCs/>
          <w:color w:val="auto"/>
          <w:szCs w:val="30"/>
          <w:lang w:eastAsia="ru-RU"/>
        </w:rPr>
        <w:t>)</w:t>
      </w:r>
      <w:r w:rsidR="00CA4B17" w:rsidRPr="00484859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="00CA4B17">
        <w:rPr>
          <w:rFonts w:eastAsia="Calibri" w:cs="Times New Roman"/>
          <w:szCs w:val="30"/>
        </w:rPr>
        <w:t>размешчана</w:t>
      </w:r>
      <w:proofErr w:type="spellEnd"/>
      <w:r w:rsidR="00CA4B17">
        <w:rPr>
          <w:rFonts w:eastAsia="Calibri" w:cs="Times New Roman"/>
          <w:szCs w:val="30"/>
        </w:rPr>
        <w:t xml:space="preserve"> </w:t>
      </w:r>
      <w:r w:rsidR="00CA4B17">
        <w:rPr>
          <w:rFonts w:eastAsia="Calibri" w:cs="Times New Roman"/>
          <w:szCs w:val="30"/>
          <w:lang w:val="be-BY"/>
        </w:rPr>
        <w:t>п</w:t>
      </w:r>
      <w:proofErr w:type="spellStart"/>
      <w:r w:rsidRPr="00F41C7C">
        <w:rPr>
          <w:rFonts w:eastAsia="Calibri" w:cs="Times New Roman"/>
          <w:szCs w:val="30"/>
        </w:rPr>
        <w:t>рыкладнае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proofErr w:type="spellStart"/>
      <w:r w:rsidRPr="00F41C7C">
        <w:rPr>
          <w:rFonts w:eastAsia="Calibri" w:cs="Times New Roman"/>
          <w:szCs w:val="30"/>
        </w:rPr>
        <w:t>каляндарна-тэматычнае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proofErr w:type="spellStart"/>
      <w:r w:rsidRPr="00F41C7C">
        <w:rPr>
          <w:rFonts w:eastAsia="Calibri" w:cs="Times New Roman"/>
          <w:szCs w:val="30"/>
        </w:rPr>
        <w:t>планаванне</w:t>
      </w:r>
      <w:proofErr w:type="spellEnd"/>
      <w:r w:rsidRPr="00F41C7C">
        <w:rPr>
          <w:rFonts w:eastAsia="Calibri" w:cs="Times New Roman"/>
          <w:szCs w:val="30"/>
        </w:rPr>
        <w:t>:</w:t>
      </w:r>
    </w:p>
    <w:p w14:paraId="2BA6EC38" w14:textId="77777777" w:rsidR="008466D7" w:rsidRPr="00CA4B17" w:rsidRDefault="008466D7" w:rsidP="00CA4B17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F41C7C">
        <w:rPr>
          <w:rFonts w:eastAsia="Calibri" w:cs="Times New Roman"/>
          <w:szCs w:val="30"/>
        </w:rPr>
        <w:t xml:space="preserve">для X </w:t>
      </w:r>
      <w:proofErr w:type="spellStart"/>
      <w:r w:rsidRPr="00F41C7C">
        <w:rPr>
          <w:rFonts w:eastAsia="Calibri" w:cs="Times New Roman"/>
          <w:szCs w:val="30"/>
        </w:rPr>
        <w:t>класа</w:t>
      </w:r>
      <w:proofErr w:type="spellEnd"/>
      <w:r w:rsidRPr="00F41C7C">
        <w:rPr>
          <w:rFonts w:eastAsia="Calibri" w:cs="Times New Roman"/>
          <w:szCs w:val="30"/>
        </w:rPr>
        <w:t xml:space="preserve"> (</w:t>
      </w:r>
      <w:proofErr w:type="spellStart"/>
      <w:r w:rsidRPr="00F41C7C">
        <w:rPr>
          <w:rFonts w:eastAsia="Calibri" w:cs="Times New Roman"/>
          <w:szCs w:val="30"/>
        </w:rPr>
        <w:t>базавы</w:t>
      </w:r>
      <w:proofErr w:type="spellEnd"/>
      <w:r w:rsidRPr="00F41C7C">
        <w:rPr>
          <w:rFonts w:eastAsia="Calibri" w:cs="Times New Roman"/>
          <w:szCs w:val="30"/>
        </w:rPr>
        <w:t xml:space="preserve"> і </w:t>
      </w:r>
      <w:proofErr w:type="spellStart"/>
      <w:r w:rsidRPr="00F41C7C">
        <w:rPr>
          <w:rFonts w:eastAsia="Calibri" w:cs="Times New Roman"/>
          <w:szCs w:val="30"/>
        </w:rPr>
        <w:t>павышаны</w:t>
      </w:r>
      <w:proofErr w:type="spellEnd"/>
      <w:r w:rsidRPr="00F41C7C">
        <w:rPr>
          <w:rFonts w:eastAsia="Calibri" w:cs="Times New Roman"/>
          <w:szCs w:val="30"/>
        </w:rPr>
        <w:t xml:space="preserve"> </w:t>
      </w:r>
      <w:proofErr w:type="spellStart"/>
      <w:r w:rsidRPr="00F41C7C">
        <w:rPr>
          <w:rFonts w:eastAsia="Calibri" w:cs="Times New Roman"/>
          <w:szCs w:val="30"/>
        </w:rPr>
        <w:t>ўзроўні</w:t>
      </w:r>
      <w:proofErr w:type="spellEnd"/>
      <w:r w:rsidRPr="00F41C7C">
        <w:rPr>
          <w:rFonts w:eastAsia="Calibri" w:cs="Times New Roman"/>
          <w:szCs w:val="30"/>
        </w:rPr>
        <w:t xml:space="preserve">) па </w:t>
      </w:r>
      <w:proofErr w:type="spellStart"/>
      <w:r w:rsidRPr="00F41C7C">
        <w:rPr>
          <w:rFonts w:eastAsia="Calibri" w:cs="Times New Roman"/>
          <w:szCs w:val="30"/>
        </w:rPr>
        <w:t>англійскай</w:t>
      </w:r>
      <w:proofErr w:type="spellEnd"/>
      <w:r w:rsidRPr="00F41C7C">
        <w:rPr>
          <w:rFonts w:eastAsia="Calibri" w:cs="Times New Roman"/>
          <w:szCs w:val="30"/>
        </w:rPr>
        <w:t xml:space="preserve">, </w:t>
      </w:r>
      <w:proofErr w:type="spellStart"/>
      <w:r w:rsidRPr="00F41C7C">
        <w:rPr>
          <w:rFonts w:eastAsia="Calibri" w:cs="Times New Roman"/>
          <w:szCs w:val="30"/>
        </w:rPr>
        <w:t>нямецкай</w:t>
      </w:r>
      <w:proofErr w:type="spellEnd"/>
      <w:r w:rsidRPr="00F41C7C">
        <w:rPr>
          <w:rFonts w:eastAsia="Calibri" w:cs="Times New Roman"/>
          <w:szCs w:val="30"/>
        </w:rPr>
        <w:t xml:space="preserve">, </w:t>
      </w:r>
      <w:proofErr w:type="spellStart"/>
      <w:r w:rsidRPr="00F41C7C">
        <w:rPr>
          <w:rFonts w:eastAsia="Calibri" w:cs="Times New Roman"/>
          <w:szCs w:val="30"/>
        </w:rPr>
        <w:t>французс</w:t>
      </w:r>
      <w:r w:rsidR="00CA4B17">
        <w:rPr>
          <w:rFonts w:eastAsia="Calibri" w:cs="Times New Roman"/>
          <w:szCs w:val="30"/>
        </w:rPr>
        <w:t>кай</w:t>
      </w:r>
      <w:proofErr w:type="spellEnd"/>
      <w:r w:rsidR="00CA4B17">
        <w:rPr>
          <w:rFonts w:eastAsia="Calibri" w:cs="Times New Roman"/>
          <w:szCs w:val="30"/>
        </w:rPr>
        <w:t xml:space="preserve">, </w:t>
      </w:r>
      <w:proofErr w:type="spellStart"/>
      <w:r w:rsidR="00CA4B17">
        <w:rPr>
          <w:rFonts w:eastAsia="Calibri" w:cs="Times New Roman"/>
          <w:szCs w:val="30"/>
        </w:rPr>
        <w:t>іспанскай</w:t>
      </w:r>
      <w:proofErr w:type="spellEnd"/>
      <w:r w:rsidR="00CA4B17">
        <w:rPr>
          <w:rFonts w:eastAsia="Calibri" w:cs="Times New Roman"/>
          <w:szCs w:val="30"/>
        </w:rPr>
        <w:t xml:space="preserve">, </w:t>
      </w:r>
      <w:proofErr w:type="spellStart"/>
      <w:r w:rsidR="00CA4B17">
        <w:rPr>
          <w:rFonts w:eastAsia="Calibri" w:cs="Times New Roman"/>
          <w:szCs w:val="30"/>
        </w:rPr>
        <w:t>кітайска</w:t>
      </w:r>
      <w:proofErr w:type="spellEnd"/>
      <w:r w:rsidR="00CA4B17">
        <w:rPr>
          <w:rFonts w:eastAsia="Calibri" w:cs="Times New Roman"/>
          <w:szCs w:val="30"/>
          <w:lang w:val="be-BY"/>
        </w:rPr>
        <w:t>й</w:t>
      </w:r>
      <w:r w:rsidR="00CA4B17">
        <w:rPr>
          <w:rFonts w:eastAsia="Calibri" w:cs="Times New Roman"/>
          <w:szCs w:val="30"/>
        </w:rPr>
        <w:t xml:space="preserve"> </w:t>
      </w:r>
      <w:proofErr w:type="spellStart"/>
      <w:r w:rsidR="00CA4B17">
        <w:rPr>
          <w:rFonts w:eastAsia="Calibri" w:cs="Times New Roman"/>
          <w:szCs w:val="30"/>
        </w:rPr>
        <w:t>мова</w:t>
      </w:r>
      <w:proofErr w:type="spellEnd"/>
      <w:r w:rsidR="00CA4B17">
        <w:rPr>
          <w:rFonts w:eastAsia="Calibri" w:cs="Times New Roman"/>
          <w:szCs w:val="30"/>
          <w:lang w:val="be-BY"/>
        </w:rPr>
        <w:t>х</w:t>
      </w:r>
      <w:r w:rsidRPr="00F41C7C">
        <w:rPr>
          <w:rFonts w:eastAsia="Calibri" w:cs="Times New Roman"/>
          <w:szCs w:val="30"/>
        </w:rPr>
        <w:t>;</w:t>
      </w:r>
    </w:p>
    <w:p w14:paraId="3DC0F89C" w14:textId="77777777" w:rsidR="008466D7" w:rsidRPr="00E85D2B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E85D2B">
        <w:rPr>
          <w:rFonts w:eastAsia="Calibri" w:cs="Times New Roman"/>
          <w:szCs w:val="30"/>
          <w:lang w:val="be-BY"/>
        </w:rPr>
        <w:t xml:space="preserve">для </w:t>
      </w:r>
      <w:r w:rsidRPr="00F41C7C">
        <w:rPr>
          <w:rFonts w:eastAsia="Calibri" w:cs="Times New Roman"/>
          <w:szCs w:val="30"/>
        </w:rPr>
        <w:t>X</w:t>
      </w:r>
      <w:r w:rsidRPr="00E85D2B">
        <w:rPr>
          <w:rFonts w:eastAsia="Calibri" w:cs="Times New Roman"/>
          <w:szCs w:val="30"/>
          <w:lang w:val="be-BY"/>
        </w:rPr>
        <w:t>-</w:t>
      </w:r>
      <w:r w:rsidRPr="00F41C7C">
        <w:rPr>
          <w:rFonts w:eastAsia="Calibri" w:cs="Times New Roman"/>
          <w:szCs w:val="30"/>
        </w:rPr>
        <w:t>XII</w:t>
      </w:r>
      <w:r w:rsidRPr="00E85D2B">
        <w:rPr>
          <w:rFonts w:eastAsia="Calibri" w:cs="Times New Roman"/>
          <w:szCs w:val="30"/>
          <w:lang w:val="be-BY"/>
        </w:rPr>
        <w:t xml:space="preserve"> вячэрніх класаў па англійскай, нямецкай, французскай, іспанскай мовах.</w:t>
      </w:r>
    </w:p>
    <w:p w14:paraId="2F0E5177" w14:textId="77777777" w:rsidR="008466D7" w:rsidRPr="00E85D2B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  <w:lang w:val="be-BY"/>
        </w:rPr>
      </w:pPr>
      <w:r w:rsidRPr="00E85D2B">
        <w:rPr>
          <w:rFonts w:eastAsia="Calibri" w:cs="Times New Roman"/>
          <w:b/>
          <w:iCs/>
          <w:szCs w:val="30"/>
          <w:u w:val="single"/>
          <w:lang w:val="be-BY"/>
        </w:rPr>
        <w:t>5. Асаблівасці арганізацыі адукацыйнага працэсу</w:t>
      </w:r>
    </w:p>
    <w:p w14:paraId="5357FF12" w14:textId="77777777" w:rsidR="00EC360F" w:rsidRDefault="00EC360F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r w:rsidRPr="00E85D2B">
        <w:rPr>
          <w:lang w:val="be-BY"/>
        </w:rPr>
        <w:lastRenderedPageBreak/>
        <w:t>Звяртаем увагу, што ў пачатку 2020/2021 навучальнага года неабходна арганізаваць паглыбленае паўт</w:t>
      </w:r>
      <w:r w:rsidR="00191129">
        <w:rPr>
          <w:lang w:val="be-BY"/>
        </w:rPr>
        <w:t>а</w:t>
      </w:r>
      <w:r w:rsidRPr="00E85D2B">
        <w:rPr>
          <w:lang w:val="be-BY"/>
        </w:rPr>
        <w:t>р</w:t>
      </w:r>
      <w:r w:rsidR="00191129">
        <w:rPr>
          <w:lang w:val="be-BY"/>
        </w:rPr>
        <w:t>энне</w:t>
      </w:r>
      <w:r w:rsidRPr="00E85D2B">
        <w:rPr>
          <w:lang w:val="be-BY"/>
        </w:rPr>
        <w:t xml:space="preserve"> вуч</w:t>
      </w:r>
      <w:r w:rsidR="00191129">
        <w:rPr>
          <w:lang w:val="be-BY"/>
        </w:rPr>
        <w:t>эб</w:t>
      </w:r>
      <w:r w:rsidRPr="00E85D2B">
        <w:rPr>
          <w:lang w:val="be-BY"/>
        </w:rPr>
        <w:t xml:space="preserve">нага матэрыялу </w:t>
      </w:r>
      <w:r w:rsidRPr="00A03EB0">
        <w:t>IV</w:t>
      </w:r>
      <w:r w:rsidRPr="00E85D2B">
        <w:rPr>
          <w:lang w:val="be-BY"/>
        </w:rPr>
        <w:t xml:space="preserve"> чвэрці 2019/2020 навучальнага года. </w:t>
      </w:r>
      <w:proofErr w:type="spellStart"/>
      <w:r w:rsidRPr="00A03EB0">
        <w:t>Рэкамендацыі</w:t>
      </w:r>
      <w:proofErr w:type="spellEnd"/>
      <w:r w:rsidRPr="00A03EB0">
        <w:t xml:space="preserve"> па </w:t>
      </w:r>
      <w:proofErr w:type="spellStart"/>
      <w:r w:rsidRPr="00A03EB0">
        <w:t>арганізацыі</w:t>
      </w:r>
      <w:proofErr w:type="spellEnd"/>
      <w:r w:rsidRPr="00A03EB0">
        <w:t xml:space="preserve"> </w:t>
      </w:r>
      <w:proofErr w:type="spellStart"/>
      <w:r w:rsidRPr="00A03EB0">
        <w:t>паглыбленага</w:t>
      </w:r>
      <w:proofErr w:type="spellEnd"/>
      <w:r w:rsidRPr="00A03EB0">
        <w:t xml:space="preserve"> </w:t>
      </w:r>
      <w:proofErr w:type="spellStart"/>
      <w:r w:rsidRPr="00A03EB0">
        <w:t>паўтарэння</w:t>
      </w:r>
      <w:proofErr w:type="spellEnd"/>
      <w:r w:rsidRPr="00A03EB0">
        <w:t xml:space="preserve"> </w:t>
      </w:r>
      <w:proofErr w:type="spellStart"/>
      <w:r w:rsidRPr="00A03EB0">
        <w:t>размешчаны</w:t>
      </w:r>
      <w:proofErr w:type="spellEnd"/>
      <w:r w:rsidRPr="00A03EB0">
        <w:t xml:space="preserve"> на </w:t>
      </w:r>
      <w:proofErr w:type="spellStart"/>
      <w:r w:rsidRPr="00A03EB0">
        <w:t>нацыянальным</w:t>
      </w:r>
      <w:proofErr w:type="spellEnd"/>
      <w:r w:rsidRPr="00A03EB0">
        <w:t xml:space="preserve"> </w:t>
      </w:r>
      <w:proofErr w:type="spellStart"/>
      <w:r w:rsidRPr="00A03EB0">
        <w:t>адукацыйным</w:t>
      </w:r>
      <w:proofErr w:type="spellEnd"/>
      <w:r w:rsidRPr="00A03EB0">
        <w:t xml:space="preserve"> </w:t>
      </w:r>
      <w:proofErr w:type="spellStart"/>
      <w:r w:rsidRPr="00A03EB0">
        <w:t>партале</w:t>
      </w:r>
      <w:proofErr w:type="spellEnd"/>
      <w:r w:rsidRPr="00A03EB0">
        <w:t>:</w:t>
      </w:r>
      <w:r w:rsidR="00334AA9" w:rsidRPr="00334AA9">
        <w:rPr>
          <w:rFonts w:eastAsia="Calibri" w:cs="Times New Roman"/>
          <w:i/>
          <w:szCs w:val="30"/>
        </w:rPr>
        <w:t xml:space="preserve"> </w:t>
      </w:r>
      <w:r w:rsidR="00334AA9" w:rsidRPr="00334AA9">
        <w:rPr>
          <w:rFonts w:eastAsia="Calibri" w:cs="Times New Roman"/>
          <w:i/>
          <w:color w:val="0563C1"/>
          <w:szCs w:val="30"/>
          <w:u w:val="single"/>
          <w:shd w:val="clear" w:color="auto" w:fill="FFFFFF"/>
          <w:lang w:eastAsia="ru-RU"/>
        </w:rPr>
        <w:t>(</w:t>
      </w:r>
      <w:hyperlink r:id="rId25" w:history="1"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https://adu.by</w:t>
        </w:r>
      </w:hyperlink>
      <w:r w:rsidR="00334AA9" w:rsidRPr="00334AA9">
        <w:rPr>
          <w:rFonts w:eastAsia="Calibri" w:cs="Times New Roman"/>
          <w:i/>
          <w:color w:val="0563C1"/>
          <w:szCs w:val="30"/>
          <w:u w:val="single"/>
          <w:shd w:val="clear" w:color="auto" w:fill="FFFFFF"/>
          <w:lang w:eastAsia="ru-RU"/>
        </w:rPr>
        <w:t xml:space="preserve"> / </w:t>
      </w:r>
      <w:hyperlink r:id="rId26" w:history="1"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Адукацыйны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працэс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. 2020/2021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навучальны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год /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Агульная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сярэдняя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адукацыя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/ </w:t>
        </w:r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val="be-BY" w:eastAsia="ru-RU"/>
          </w:rPr>
          <w:t>В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уч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val="be-BY" w:eastAsia="ru-RU"/>
          </w:rPr>
          <w:t>эб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ныя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прадметы</w:t>
        </w:r>
        <w:proofErr w:type="spellEnd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 I–IV</w:t>
        </w:r>
      </w:hyperlink>
      <w:r w:rsidR="00334AA9" w:rsidRPr="00334AA9">
        <w:rPr>
          <w:rFonts w:eastAsia="Calibri" w:cs="Times New Roman"/>
          <w:i/>
          <w:color w:val="0563C1"/>
          <w:szCs w:val="30"/>
          <w:u w:val="single"/>
          <w:shd w:val="clear" w:color="auto" w:fill="FFFFFF"/>
          <w:lang w:eastAsia="ru-RU"/>
        </w:rPr>
        <w:t xml:space="preserve">, </w:t>
      </w:r>
      <w:hyperlink r:id="rId27" w:history="1"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 xml:space="preserve">V–XI </w:t>
        </w:r>
        <w:proofErr w:type="spellStart"/>
        <w:r w:rsidR="00334AA9" w:rsidRPr="00334AA9">
          <w:rPr>
            <w:rStyle w:val="a4"/>
            <w:rFonts w:eastAsia="Calibri" w:cs="Times New Roman"/>
            <w:i/>
            <w:szCs w:val="30"/>
            <w:shd w:val="clear" w:color="auto" w:fill="FFFFFF"/>
            <w:lang w:eastAsia="ru-RU"/>
          </w:rPr>
          <w:t>класы</w:t>
        </w:r>
        <w:proofErr w:type="spellEnd"/>
      </w:hyperlink>
      <w:r w:rsidR="00334AA9" w:rsidRPr="00334AA9">
        <w:rPr>
          <w:rFonts w:eastAsia="Calibri" w:cs="Times New Roman"/>
          <w:i/>
          <w:iCs/>
          <w:color w:val="0563C1"/>
          <w:szCs w:val="30"/>
          <w:u w:val="single"/>
          <w:shd w:val="clear" w:color="auto" w:fill="FFFFFF"/>
          <w:lang w:eastAsia="ru-RU"/>
        </w:rPr>
        <w:t>)</w:t>
      </w:r>
      <w:r w:rsidRPr="00A03EB0">
        <w:rPr>
          <w:rFonts w:eastAsia="Calibri" w:cs="Times New Roman"/>
          <w:i/>
          <w:color w:val="0563C1"/>
          <w:szCs w:val="30"/>
          <w:u w:val="single"/>
          <w:shd w:val="clear" w:color="auto" w:fill="FFFFFF"/>
          <w:lang w:eastAsia="ru-RU"/>
        </w:rPr>
        <w:t>.</w:t>
      </w:r>
    </w:p>
    <w:p w14:paraId="71E14242" w14:textId="77777777" w:rsidR="00BD0483" w:rsidRDefault="00BD0483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proofErr w:type="spellStart"/>
      <w:r w:rsidRPr="007D2857">
        <w:rPr>
          <w:rFonts w:eastAsia="Calibri" w:cs="Times New Roman"/>
          <w:iCs/>
          <w:szCs w:val="30"/>
        </w:rPr>
        <w:t>Абавязковая</w:t>
      </w:r>
      <w:proofErr w:type="spellEnd"/>
      <w:r w:rsidRPr="007D2857">
        <w:rPr>
          <w:rFonts w:eastAsia="Calibri" w:cs="Times New Roman"/>
          <w:iCs/>
          <w:szCs w:val="30"/>
        </w:rPr>
        <w:t xml:space="preserve"> для </w:t>
      </w:r>
      <w:proofErr w:type="spellStart"/>
      <w:r w:rsidRPr="007D2857">
        <w:rPr>
          <w:rFonts w:eastAsia="Calibri" w:cs="Times New Roman"/>
          <w:iCs/>
          <w:szCs w:val="30"/>
        </w:rPr>
        <w:t>вывучэння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замежная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мова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вызначаецца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заснавальнікам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установы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агульнай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сярэдняй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адукацыі</w:t>
      </w:r>
      <w:proofErr w:type="spellEnd"/>
      <w:r w:rsidRPr="007D2857">
        <w:rPr>
          <w:rFonts w:eastAsia="Calibri" w:cs="Times New Roman"/>
          <w:iCs/>
          <w:szCs w:val="30"/>
        </w:rPr>
        <w:t xml:space="preserve"> з </w:t>
      </w:r>
      <w:proofErr w:type="spellStart"/>
      <w:r w:rsidRPr="007D2857">
        <w:rPr>
          <w:rFonts w:eastAsia="Calibri" w:cs="Times New Roman"/>
          <w:iCs/>
          <w:szCs w:val="30"/>
        </w:rPr>
        <w:t>улікам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патрэб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дзяржавы</w:t>
      </w:r>
      <w:proofErr w:type="spellEnd"/>
      <w:r w:rsidRPr="007D2857">
        <w:rPr>
          <w:rFonts w:eastAsia="Calibri" w:cs="Times New Roman"/>
          <w:iCs/>
          <w:szCs w:val="30"/>
        </w:rPr>
        <w:t xml:space="preserve"> і </w:t>
      </w:r>
      <w:proofErr w:type="spellStart"/>
      <w:r w:rsidRPr="007D2857">
        <w:rPr>
          <w:rFonts w:eastAsia="Calibri" w:cs="Times New Roman"/>
          <w:iCs/>
          <w:szCs w:val="30"/>
        </w:rPr>
        <w:t>магчымасцей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установы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адукацыі</w:t>
      </w:r>
      <w:proofErr w:type="spellEnd"/>
      <w:r w:rsidRPr="007D2857">
        <w:rPr>
          <w:rFonts w:eastAsia="Calibri" w:cs="Times New Roman"/>
          <w:iCs/>
          <w:szCs w:val="30"/>
        </w:rPr>
        <w:t xml:space="preserve"> (</w:t>
      </w:r>
      <w:proofErr w:type="spellStart"/>
      <w:r w:rsidRPr="007D2857">
        <w:rPr>
          <w:rFonts w:eastAsia="Calibri" w:cs="Times New Roman"/>
          <w:iCs/>
          <w:szCs w:val="30"/>
        </w:rPr>
        <w:t>артыкул</w:t>
      </w:r>
      <w:proofErr w:type="spellEnd"/>
      <w:r w:rsidRPr="007D2857">
        <w:rPr>
          <w:rFonts w:eastAsia="Calibri" w:cs="Times New Roman"/>
          <w:iCs/>
          <w:szCs w:val="30"/>
        </w:rPr>
        <w:t xml:space="preserve"> 90 </w:t>
      </w:r>
      <w:proofErr w:type="spellStart"/>
      <w:r w:rsidRPr="007D2857">
        <w:rPr>
          <w:rFonts w:eastAsia="Calibri" w:cs="Times New Roman"/>
          <w:iCs/>
          <w:szCs w:val="30"/>
        </w:rPr>
        <w:t>Кодэкса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Рэспублікі</w:t>
      </w:r>
      <w:proofErr w:type="spellEnd"/>
      <w:r w:rsidRPr="007D2857">
        <w:rPr>
          <w:rFonts w:eastAsia="Calibri" w:cs="Times New Roman"/>
          <w:iCs/>
          <w:szCs w:val="30"/>
        </w:rPr>
        <w:t xml:space="preserve"> Беларусь </w:t>
      </w:r>
      <w:proofErr w:type="spellStart"/>
      <w:r w:rsidRPr="007D2857">
        <w:rPr>
          <w:rFonts w:eastAsia="Calibri" w:cs="Times New Roman"/>
          <w:iCs/>
          <w:szCs w:val="30"/>
        </w:rPr>
        <w:t>аб</w:t>
      </w:r>
      <w:proofErr w:type="spellEnd"/>
      <w:r w:rsidRPr="007D2857">
        <w:rPr>
          <w:rFonts w:eastAsia="Calibri" w:cs="Times New Roman"/>
          <w:iCs/>
          <w:szCs w:val="30"/>
        </w:rPr>
        <w:t xml:space="preserve"> </w:t>
      </w:r>
      <w:proofErr w:type="spellStart"/>
      <w:r w:rsidRPr="007D2857">
        <w:rPr>
          <w:rFonts w:eastAsia="Calibri" w:cs="Times New Roman"/>
          <w:iCs/>
          <w:szCs w:val="30"/>
        </w:rPr>
        <w:t>адукацыі</w:t>
      </w:r>
      <w:proofErr w:type="spellEnd"/>
      <w:r w:rsidRPr="007D2857">
        <w:rPr>
          <w:rFonts w:eastAsia="Calibri" w:cs="Times New Roman"/>
          <w:iCs/>
          <w:szCs w:val="30"/>
        </w:rPr>
        <w:t>).</w:t>
      </w:r>
    </w:p>
    <w:p w14:paraId="69B7CD51" w14:textId="77777777" w:rsidR="008466D7" w:rsidRP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proofErr w:type="spellStart"/>
      <w:r w:rsidRPr="008466D7">
        <w:rPr>
          <w:rFonts w:eastAsia="Calibri" w:cs="Times New Roman"/>
          <w:szCs w:val="30"/>
          <w:lang w:eastAsia="ru-RU"/>
        </w:rPr>
        <w:t>Арганізацыя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адукацыйнага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працэсу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па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замежнай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прадугледжвае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ўсебаковае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выкарыстанне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камунікатыўных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тэхналогій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(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праекты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інтэрв'ю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ролевыя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гульні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дыскусіі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дэбаты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канферэнцыі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конкурсы, </w:t>
      </w:r>
      <w:proofErr w:type="spellStart"/>
      <w:r w:rsidRPr="008466D7">
        <w:rPr>
          <w:rFonts w:eastAsia="Calibri" w:cs="Times New Roman"/>
          <w:szCs w:val="30"/>
          <w:lang w:eastAsia="ru-RU"/>
        </w:rPr>
        <w:t>драматызацыі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і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інш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.). </w:t>
      </w:r>
      <w:proofErr w:type="spellStart"/>
      <w:r w:rsidRPr="008466D7">
        <w:rPr>
          <w:rFonts w:eastAsia="Calibri" w:cs="Times New Roman"/>
          <w:szCs w:val="30"/>
          <w:lang w:eastAsia="ru-RU"/>
        </w:rPr>
        <w:t>Мэтазгодна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актыўна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выкарыстоўваць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інфармацыйна-камунікацыйныя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тэхналогіі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і </w:t>
      </w:r>
      <w:proofErr w:type="spellStart"/>
      <w:r w:rsidRPr="008466D7">
        <w:rPr>
          <w:rFonts w:eastAsia="Calibri" w:cs="Times New Roman"/>
          <w:szCs w:val="30"/>
          <w:lang w:eastAsia="ru-RU"/>
        </w:rPr>
        <w:t>магчымасці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пазаўрочнай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дзейнасці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што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спрыяе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стварэнню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ўмоў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для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павышэння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матывацыі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8466D7">
        <w:rPr>
          <w:rFonts w:eastAsia="Calibri" w:cs="Times New Roman"/>
          <w:szCs w:val="30"/>
          <w:lang w:eastAsia="ru-RU"/>
        </w:rPr>
        <w:t>вывучэння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замежнай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мовы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актывізацыі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пазнавальнай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дзейнасці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вучняў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іх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маўленчага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ўзаемадзеяння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развіцця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творчага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патэнцыялу</w:t>
      </w:r>
      <w:proofErr w:type="spellEnd"/>
      <w:r w:rsidRPr="008466D7">
        <w:rPr>
          <w:rFonts w:eastAsia="Calibri" w:cs="Times New Roman"/>
          <w:szCs w:val="30"/>
          <w:lang w:eastAsia="ru-RU"/>
        </w:rPr>
        <w:t>.</w:t>
      </w:r>
    </w:p>
    <w:p w14:paraId="4B4C99A1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iCs/>
          <w:szCs w:val="30"/>
        </w:rPr>
      </w:pPr>
      <w:proofErr w:type="spellStart"/>
      <w:r w:rsidRPr="008466D7">
        <w:rPr>
          <w:rFonts w:eastAsia="Calibri" w:cs="Times New Roman"/>
          <w:iCs/>
          <w:szCs w:val="30"/>
        </w:rPr>
        <w:t>Прынцыпова</w:t>
      </w:r>
      <w:proofErr w:type="spellEnd"/>
      <w:r w:rsidRPr="008466D7">
        <w:rPr>
          <w:rFonts w:eastAsia="Calibri" w:cs="Times New Roman"/>
          <w:iCs/>
          <w:szCs w:val="30"/>
        </w:rPr>
        <w:t xml:space="preserve"> важна </w:t>
      </w:r>
      <w:proofErr w:type="spellStart"/>
      <w:r w:rsidRPr="008466D7">
        <w:rPr>
          <w:rFonts w:eastAsia="Calibri" w:cs="Times New Roman"/>
          <w:iCs/>
          <w:szCs w:val="30"/>
        </w:rPr>
        <w:t>рэгулярна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выкарыстоўваць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тэхналогіі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навучання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якія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дазваляюць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мадэляваць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сітуацыі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іншамоўн</w:t>
      </w:r>
      <w:proofErr w:type="spellEnd"/>
      <w:r w:rsidR="00191129">
        <w:rPr>
          <w:rFonts w:eastAsia="Calibri" w:cs="Times New Roman"/>
          <w:iCs/>
          <w:szCs w:val="30"/>
          <w:lang w:val="be-BY"/>
        </w:rPr>
        <w:t>ых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маўленчых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зносін</w:t>
      </w:r>
      <w:proofErr w:type="spellEnd"/>
      <w:r w:rsidRPr="008466D7">
        <w:rPr>
          <w:rFonts w:eastAsia="Calibri" w:cs="Times New Roman"/>
          <w:iCs/>
          <w:szCs w:val="30"/>
        </w:rPr>
        <w:t xml:space="preserve">, </w:t>
      </w:r>
      <w:proofErr w:type="spellStart"/>
      <w:r w:rsidRPr="008466D7">
        <w:rPr>
          <w:rFonts w:eastAsia="Calibri" w:cs="Times New Roman"/>
          <w:iCs/>
          <w:szCs w:val="30"/>
        </w:rPr>
        <w:t>якія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забяспечваюць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максімальна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магчымую</w:t>
      </w:r>
      <w:proofErr w:type="spellEnd"/>
      <w:r w:rsidRPr="008466D7">
        <w:rPr>
          <w:rFonts w:eastAsia="Calibri" w:cs="Times New Roman"/>
          <w:iCs/>
          <w:szCs w:val="30"/>
        </w:rPr>
        <w:t xml:space="preserve"> ступень </w:t>
      </w:r>
      <w:proofErr w:type="spellStart"/>
      <w:r w:rsidRPr="008466D7">
        <w:rPr>
          <w:rFonts w:eastAsia="Calibri" w:cs="Times New Roman"/>
          <w:iCs/>
          <w:szCs w:val="30"/>
        </w:rPr>
        <w:t>самастойнасці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навуч</w:t>
      </w:r>
      <w:proofErr w:type="spellEnd"/>
      <w:r w:rsidR="00191129">
        <w:rPr>
          <w:rFonts w:eastAsia="Calibri" w:cs="Times New Roman"/>
          <w:iCs/>
          <w:szCs w:val="30"/>
          <w:lang w:val="be-BY"/>
        </w:rPr>
        <w:t>энцаў</w:t>
      </w:r>
      <w:r w:rsidRPr="008466D7">
        <w:rPr>
          <w:rFonts w:eastAsia="Calibri" w:cs="Times New Roman"/>
          <w:iCs/>
          <w:szCs w:val="30"/>
        </w:rPr>
        <w:t xml:space="preserve"> </w:t>
      </w:r>
      <w:r w:rsidR="00191129">
        <w:rPr>
          <w:rFonts w:eastAsia="Calibri" w:cs="Times New Roman"/>
          <w:iCs/>
          <w:szCs w:val="30"/>
          <w:lang w:val="be-BY"/>
        </w:rPr>
        <w:t>у</w:t>
      </w:r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інтэрпрэтацыі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з'яў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міжкультурнай</w:t>
      </w:r>
      <w:proofErr w:type="spellEnd"/>
      <w:r w:rsidRPr="008466D7">
        <w:rPr>
          <w:rFonts w:eastAsia="Calibri" w:cs="Times New Roman"/>
          <w:iCs/>
          <w:szCs w:val="30"/>
        </w:rPr>
        <w:t xml:space="preserve"> </w:t>
      </w:r>
      <w:proofErr w:type="spellStart"/>
      <w:r w:rsidRPr="008466D7">
        <w:rPr>
          <w:rFonts w:eastAsia="Calibri" w:cs="Times New Roman"/>
          <w:iCs/>
          <w:szCs w:val="30"/>
        </w:rPr>
        <w:t>камунікацыі</w:t>
      </w:r>
      <w:proofErr w:type="spellEnd"/>
      <w:r w:rsidRPr="008466D7">
        <w:rPr>
          <w:rFonts w:eastAsia="Calibri" w:cs="Times New Roman"/>
          <w:iCs/>
          <w:szCs w:val="30"/>
        </w:rPr>
        <w:t>.</w:t>
      </w:r>
    </w:p>
    <w:p w14:paraId="54AEA355" w14:textId="77777777" w:rsidR="008466D7" w:rsidRPr="00A44868" w:rsidRDefault="008466D7" w:rsidP="005D0666">
      <w:pPr>
        <w:tabs>
          <w:tab w:val="left" w:pos="1134"/>
        </w:tabs>
        <w:ind w:right="-284"/>
        <w:rPr>
          <w:rFonts w:ascii="Calibri" w:eastAsia="Calibri" w:hAnsi="Calibri" w:cs="Times New Roman"/>
          <w:i/>
          <w:color w:val="auto"/>
          <w:u w:val="single"/>
        </w:rPr>
      </w:pPr>
      <w:proofErr w:type="spellStart"/>
      <w:r w:rsidRPr="008466D7">
        <w:rPr>
          <w:rFonts w:eastAsia="Calibri" w:cs="Times New Roman"/>
          <w:szCs w:val="30"/>
        </w:rPr>
        <w:t>Пры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арганізацыі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адукацыйнага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працэсу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r w:rsidRPr="00017B7E">
        <w:rPr>
          <w:rFonts w:eastAsia="Calibri" w:cs="Times New Roman"/>
          <w:b/>
          <w:szCs w:val="30"/>
        </w:rPr>
        <w:t xml:space="preserve">па </w:t>
      </w:r>
      <w:proofErr w:type="spellStart"/>
      <w:r w:rsidRPr="00017B7E">
        <w:rPr>
          <w:rFonts w:eastAsia="Calibri" w:cs="Times New Roman"/>
          <w:b/>
          <w:szCs w:val="30"/>
        </w:rPr>
        <w:t>кітайскай</w:t>
      </w:r>
      <w:proofErr w:type="spellEnd"/>
      <w:r w:rsidRPr="00017B7E">
        <w:rPr>
          <w:rFonts w:eastAsia="Calibri" w:cs="Times New Roman"/>
          <w:b/>
          <w:szCs w:val="30"/>
        </w:rPr>
        <w:t xml:space="preserve"> </w:t>
      </w:r>
      <w:proofErr w:type="spellStart"/>
      <w:r w:rsidRPr="00017B7E">
        <w:rPr>
          <w:rFonts w:eastAsia="Calibri" w:cs="Times New Roman"/>
          <w:b/>
          <w:szCs w:val="30"/>
        </w:rPr>
        <w:t>мове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варта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ўзаемадзейнічаць</w:t>
      </w:r>
      <w:proofErr w:type="spellEnd"/>
      <w:r w:rsidRPr="008466D7">
        <w:rPr>
          <w:rFonts w:eastAsia="Calibri" w:cs="Times New Roman"/>
          <w:szCs w:val="30"/>
        </w:rPr>
        <w:t xml:space="preserve"> з </w:t>
      </w:r>
      <w:proofErr w:type="spellStart"/>
      <w:r w:rsidRPr="008466D7">
        <w:rPr>
          <w:rFonts w:eastAsia="Calibri" w:cs="Times New Roman"/>
          <w:szCs w:val="30"/>
        </w:rPr>
        <w:t>Рэспубліканскім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інстытутам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кітаязнаўства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імя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Канфуцыя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Беларускага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дзяржаўнага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ўніверсітэта</w:t>
      </w:r>
      <w:proofErr w:type="spellEnd"/>
      <w:r w:rsidRPr="008466D7">
        <w:rPr>
          <w:rFonts w:eastAsia="Calibri" w:cs="Times New Roman"/>
          <w:szCs w:val="30"/>
        </w:rPr>
        <w:t xml:space="preserve"> (</w:t>
      </w:r>
      <w:hyperlink r:id="rId28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https://rci.bsu.by</w:t>
        </w:r>
      </w:hyperlink>
      <w:r w:rsidRPr="000B29FA">
        <w:rPr>
          <w:rFonts w:eastAsia="Calibri" w:cs="Times New Roman"/>
          <w:i/>
          <w:color w:val="0563C1"/>
          <w:szCs w:val="30"/>
          <w:u w:val="single"/>
        </w:rPr>
        <w:t>)</w:t>
      </w:r>
      <w:r w:rsidRPr="000B29FA">
        <w:rPr>
          <w:rFonts w:eastAsia="Calibri" w:cs="Times New Roman"/>
          <w:i/>
          <w:szCs w:val="30"/>
        </w:rPr>
        <w:t>,</w:t>
      </w:r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Інстытутам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Канфуцыя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Мінскага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дзяржаўнага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лінгвістычнага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ўніверсітэта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r w:rsidRPr="000B29FA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29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http://ci.mslu.by</w:t>
        </w:r>
      </w:hyperlink>
      <w:r w:rsidRPr="000B29FA">
        <w:rPr>
          <w:rFonts w:eastAsia="Calibri" w:cs="Times New Roman"/>
          <w:i/>
          <w:color w:val="0563C1"/>
          <w:szCs w:val="30"/>
          <w:u w:val="single"/>
        </w:rPr>
        <w:t>)</w:t>
      </w:r>
      <w:r w:rsidRPr="00A44868">
        <w:rPr>
          <w:rFonts w:eastAsia="Calibri" w:cs="Times New Roman"/>
          <w:i/>
          <w:color w:val="auto"/>
          <w:szCs w:val="30"/>
        </w:rPr>
        <w:t>.</w:t>
      </w:r>
    </w:p>
    <w:p w14:paraId="4ABCD8A8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8466D7">
        <w:rPr>
          <w:rFonts w:eastAsia="Calibri" w:cs="Times New Roman"/>
          <w:b/>
          <w:i/>
          <w:szCs w:val="30"/>
        </w:rPr>
        <w:t>Дзяленне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8466D7">
        <w:rPr>
          <w:rFonts w:eastAsia="Calibri" w:cs="Times New Roman"/>
          <w:b/>
          <w:i/>
          <w:szCs w:val="30"/>
        </w:rPr>
        <w:t>класа</w:t>
      </w:r>
      <w:proofErr w:type="spellEnd"/>
      <w:r w:rsidRPr="008466D7">
        <w:rPr>
          <w:rFonts w:eastAsia="Calibri" w:cs="Times New Roman"/>
          <w:b/>
          <w:i/>
          <w:szCs w:val="30"/>
        </w:rPr>
        <w:t xml:space="preserve"> на </w:t>
      </w:r>
      <w:proofErr w:type="spellStart"/>
      <w:r w:rsidRPr="008466D7">
        <w:rPr>
          <w:rFonts w:eastAsia="Calibri" w:cs="Times New Roman"/>
          <w:b/>
          <w:i/>
          <w:szCs w:val="30"/>
        </w:rPr>
        <w:t>групы</w:t>
      </w:r>
      <w:proofErr w:type="spellEnd"/>
      <w:r w:rsidR="00017B7E">
        <w:rPr>
          <w:rFonts w:eastAsia="Calibri" w:cs="Times New Roman"/>
          <w:b/>
          <w:i/>
          <w:szCs w:val="30"/>
          <w:lang w:val="be-BY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арганізацыі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адукацыйнага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працэсу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ажыццяўляецца</w:t>
      </w:r>
      <w:proofErr w:type="spellEnd"/>
      <w:r w:rsidRPr="008466D7">
        <w:rPr>
          <w:rFonts w:eastAsia="Calibri" w:cs="Times New Roman"/>
          <w:szCs w:val="30"/>
        </w:rPr>
        <w:t xml:space="preserve"> ў </w:t>
      </w:r>
      <w:proofErr w:type="spellStart"/>
      <w:r w:rsidRPr="008466D7">
        <w:rPr>
          <w:rFonts w:eastAsia="Calibri" w:cs="Times New Roman"/>
          <w:szCs w:val="30"/>
        </w:rPr>
        <w:t>адпаведнасці</w:t>
      </w:r>
      <w:proofErr w:type="spellEnd"/>
      <w:r w:rsidRPr="008466D7">
        <w:rPr>
          <w:rFonts w:eastAsia="Calibri" w:cs="Times New Roman"/>
          <w:szCs w:val="30"/>
        </w:rPr>
        <w:t xml:space="preserve"> з пунктам 54 </w:t>
      </w:r>
      <w:proofErr w:type="spellStart"/>
      <w:r w:rsidRPr="008466D7">
        <w:rPr>
          <w:rFonts w:eastAsia="Calibri" w:cs="Times New Roman"/>
          <w:szCs w:val="30"/>
        </w:rPr>
        <w:t>Палажэння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аб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установе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агульнай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сярэдняй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адукацыі</w:t>
      </w:r>
      <w:proofErr w:type="spellEnd"/>
      <w:r w:rsidRPr="008466D7">
        <w:rPr>
          <w:rFonts w:eastAsia="Calibri" w:cs="Times New Roman"/>
          <w:szCs w:val="30"/>
        </w:rPr>
        <w:t xml:space="preserve">. </w:t>
      </w:r>
      <w:proofErr w:type="spellStart"/>
      <w:r w:rsidRPr="008466D7">
        <w:rPr>
          <w:rFonts w:eastAsia="Calibri" w:cs="Times New Roman"/>
          <w:szCs w:val="30"/>
        </w:rPr>
        <w:t>Пры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рэалізацыі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адукацыйных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праграм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агульнай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сярэдняй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класы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дзеляцца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групы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правядзенні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вучэбных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заняткаў</w:t>
      </w:r>
      <w:proofErr w:type="spellEnd"/>
      <w:r w:rsidRPr="008466D7">
        <w:rPr>
          <w:rFonts w:eastAsia="Calibri" w:cs="Times New Roman"/>
          <w:szCs w:val="30"/>
        </w:rPr>
        <w:t xml:space="preserve"> па </w:t>
      </w:r>
      <w:proofErr w:type="spellStart"/>
      <w:r w:rsidRPr="008466D7">
        <w:rPr>
          <w:rFonts w:eastAsia="Calibri" w:cs="Times New Roman"/>
          <w:szCs w:val="30"/>
        </w:rPr>
        <w:t>вучэбным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прадмеце</w:t>
      </w:r>
      <w:proofErr w:type="spellEnd"/>
      <w:r w:rsidRPr="008466D7">
        <w:rPr>
          <w:rFonts w:eastAsia="Calibri" w:cs="Times New Roman"/>
          <w:szCs w:val="30"/>
        </w:rPr>
        <w:t xml:space="preserve"> «Замежная </w:t>
      </w:r>
      <w:proofErr w:type="spellStart"/>
      <w:r w:rsidRPr="008466D7">
        <w:rPr>
          <w:rFonts w:eastAsia="Calibri" w:cs="Times New Roman"/>
          <w:szCs w:val="30"/>
        </w:rPr>
        <w:t>мова</w:t>
      </w:r>
      <w:proofErr w:type="spellEnd"/>
      <w:r w:rsidRPr="008466D7">
        <w:rPr>
          <w:rFonts w:eastAsia="Calibri" w:cs="Times New Roman"/>
          <w:szCs w:val="30"/>
        </w:rPr>
        <w:t xml:space="preserve">» з </w:t>
      </w:r>
      <w:proofErr w:type="spellStart"/>
      <w:r w:rsidRPr="008466D7">
        <w:rPr>
          <w:rFonts w:eastAsia="Calibri" w:cs="Times New Roman"/>
          <w:szCs w:val="30"/>
        </w:rPr>
        <w:t>напаўняльнасцю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кожнай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групы</w:t>
      </w:r>
      <w:proofErr w:type="spellEnd"/>
      <w:r w:rsidRPr="008466D7">
        <w:rPr>
          <w:rFonts w:eastAsia="Calibri" w:cs="Times New Roman"/>
          <w:szCs w:val="30"/>
        </w:rPr>
        <w:t xml:space="preserve"> не </w:t>
      </w:r>
      <w:proofErr w:type="spellStart"/>
      <w:r w:rsidRPr="008466D7">
        <w:rPr>
          <w:rFonts w:eastAsia="Calibri" w:cs="Times New Roman"/>
          <w:szCs w:val="30"/>
        </w:rPr>
        <w:t>менш</w:t>
      </w:r>
      <w:proofErr w:type="spellEnd"/>
      <w:r w:rsidRPr="008466D7">
        <w:rPr>
          <w:rFonts w:eastAsia="Calibri" w:cs="Times New Roman"/>
          <w:szCs w:val="30"/>
        </w:rPr>
        <w:t xml:space="preserve"> за </w:t>
      </w:r>
      <w:proofErr w:type="spellStart"/>
      <w:r w:rsidRPr="008466D7">
        <w:rPr>
          <w:rFonts w:eastAsia="Calibri" w:cs="Times New Roman"/>
          <w:szCs w:val="30"/>
        </w:rPr>
        <w:t>дзевяць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вучн</w:t>
      </w:r>
      <w:proofErr w:type="spellEnd"/>
      <w:r w:rsidR="00017B7E">
        <w:rPr>
          <w:rFonts w:eastAsia="Calibri" w:cs="Times New Roman"/>
          <w:szCs w:val="30"/>
          <w:lang w:val="be-BY"/>
        </w:rPr>
        <w:t>я</w:t>
      </w:r>
      <w:r w:rsidRPr="008466D7">
        <w:rPr>
          <w:rFonts w:eastAsia="Calibri" w:cs="Times New Roman"/>
          <w:szCs w:val="30"/>
        </w:rPr>
        <w:t xml:space="preserve">ў. Па </w:t>
      </w:r>
      <w:proofErr w:type="spellStart"/>
      <w:r w:rsidRPr="008466D7">
        <w:rPr>
          <w:rFonts w:eastAsia="Calibri" w:cs="Times New Roman"/>
          <w:szCs w:val="30"/>
        </w:rPr>
        <w:t>рашэнні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ўпраўлення</w:t>
      </w:r>
      <w:proofErr w:type="spellEnd"/>
      <w:r w:rsidRPr="008466D7">
        <w:rPr>
          <w:rFonts w:eastAsia="Calibri" w:cs="Times New Roman"/>
          <w:szCs w:val="30"/>
        </w:rPr>
        <w:t xml:space="preserve"> (</w:t>
      </w:r>
      <w:proofErr w:type="spellStart"/>
      <w:r w:rsidRPr="008466D7">
        <w:rPr>
          <w:rFonts w:eastAsia="Calibri" w:cs="Times New Roman"/>
          <w:szCs w:val="30"/>
        </w:rPr>
        <w:t>аддзела</w:t>
      </w:r>
      <w:proofErr w:type="spellEnd"/>
      <w:r w:rsidRPr="008466D7">
        <w:rPr>
          <w:rFonts w:eastAsia="Calibri" w:cs="Times New Roman"/>
          <w:szCs w:val="30"/>
        </w:rPr>
        <w:t xml:space="preserve">) </w:t>
      </w:r>
      <w:proofErr w:type="spellStart"/>
      <w:r w:rsidRPr="008466D7">
        <w:rPr>
          <w:rFonts w:eastAsia="Calibri" w:cs="Times New Roman"/>
          <w:szCs w:val="30"/>
        </w:rPr>
        <w:t>адукацыі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мясцовага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выканаўчага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распарадчага</w:t>
      </w:r>
      <w:proofErr w:type="spellEnd"/>
      <w:r w:rsidRPr="008466D7">
        <w:rPr>
          <w:rFonts w:eastAsia="Calibri" w:cs="Times New Roman"/>
          <w:szCs w:val="30"/>
        </w:rPr>
        <w:t xml:space="preserve"> органа, </w:t>
      </w:r>
      <w:proofErr w:type="spellStart"/>
      <w:r w:rsidRPr="008466D7">
        <w:rPr>
          <w:rFonts w:eastAsia="Calibri" w:cs="Times New Roman"/>
          <w:szCs w:val="30"/>
        </w:rPr>
        <w:t>узгоднен</w:t>
      </w:r>
      <w:proofErr w:type="spellEnd"/>
      <w:r w:rsidR="00017B7E">
        <w:rPr>
          <w:rFonts w:eastAsia="Calibri" w:cs="Times New Roman"/>
          <w:szCs w:val="30"/>
          <w:lang w:val="be-BY"/>
        </w:rPr>
        <w:t>ы</w:t>
      </w:r>
      <w:r w:rsidRPr="008466D7">
        <w:rPr>
          <w:rFonts w:eastAsia="Calibri" w:cs="Times New Roman"/>
          <w:szCs w:val="30"/>
        </w:rPr>
        <w:t xml:space="preserve">м з </w:t>
      </w:r>
      <w:proofErr w:type="spellStart"/>
      <w:r w:rsidRPr="008466D7">
        <w:rPr>
          <w:rFonts w:eastAsia="Calibri" w:cs="Times New Roman"/>
          <w:szCs w:val="30"/>
        </w:rPr>
        <w:t>фінансавым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упраўленнем</w:t>
      </w:r>
      <w:proofErr w:type="spellEnd"/>
      <w:r w:rsidRPr="008466D7">
        <w:rPr>
          <w:rFonts w:eastAsia="Calibri" w:cs="Times New Roman"/>
          <w:szCs w:val="30"/>
        </w:rPr>
        <w:t xml:space="preserve"> (</w:t>
      </w:r>
      <w:proofErr w:type="spellStart"/>
      <w:r w:rsidRPr="008466D7">
        <w:rPr>
          <w:rFonts w:eastAsia="Calibri" w:cs="Times New Roman"/>
          <w:szCs w:val="30"/>
        </w:rPr>
        <w:t>аддзелам</w:t>
      </w:r>
      <w:proofErr w:type="spellEnd"/>
      <w:r w:rsidRPr="008466D7">
        <w:rPr>
          <w:rFonts w:eastAsia="Calibri" w:cs="Times New Roman"/>
          <w:szCs w:val="30"/>
        </w:rPr>
        <w:t xml:space="preserve">) </w:t>
      </w:r>
      <w:proofErr w:type="spellStart"/>
      <w:r w:rsidRPr="008466D7">
        <w:rPr>
          <w:rFonts w:eastAsia="Calibri" w:cs="Times New Roman"/>
          <w:szCs w:val="30"/>
        </w:rPr>
        <w:t>мясцовага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выканаўчага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распарадчага</w:t>
      </w:r>
      <w:proofErr w:type="spellEnd"/>
      <w:r w:rsidRPr="008466D7">
        <w:rPr>
          <w:rFonts w:eastAsia="Calibri" w:cs="Times New Roman"/>
          <w:szCs w:val="30"/>
        </w:rPr>
        <w:t xml:space="preserve"> органа, </w:t>
      </w:r>
      <w:proofErr w:type="spellStart"/>
      <w:r w:rsidRPr="008466D7">
        <w:rPr>
          <w:rFonts w:eastAsia="Calibri" w:cs="Times New Roman"/>
          <w:szCs w:val="30"/>
        </w:rPr>
        <w:t>дапускаецца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дзяленне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класа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групы</w:t>
      </w:r>
      <w:proofErr w:type="spellEnd"/>
      <w:r w:rsidRPr="008466D7">
        <w:rPr>
          <w:rFonts w:eastAsia="Calibri" w:cs="Times New Roman"/>
          <w:szCs w:val="30"/>
        </w:rPr>
        <w:t xml:space="preserve"> з </w:t>
      </w:r>
      <w:proofErr w:type="spellStart"/>
      <w:r w:rsidRPr="008466D7">
        <w:rPr>
          <w:rFonts w:eastAsia="Calibri" w:cs="Times New Roman"/>
          <w:szCs w:val="30"/>
        </w:rPr>
        <w:t>меншай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напаўняльнасцю</w:t>
      </w:r>
      <w:proofErr w:type="spellEnd"/>
      <w:r w:rsidRPr="008466D7">
        <w:rPr>
          <w:rFonts w:eastAsia="Calibri" w:cs="Times New Roman"/>
          <w:szCs w:val="30"/>
        </w:rPr>
        <w:t xml:space="preserve"> за кошт </w:t>
      </w:r>
      <w:proofErr w:type="spellStart"/>
      <w:r w:rsidRPr="008466D7">
        <w:rPr>
          <w:rFonts w:eastAsia="Calibri" w:cs="Times New Roman"/>
          <w:szCs w:val="30"/>
        </w:rPr>
        <w:t>вучэбных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гадзін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якія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ўстаноўлены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тыпавым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вучэбным</w:t>
      </w:r>
      <w:proofErr w:type="spellEnd"/>
      <w:r w:rsidRPr="008466D7">
        <w:rPr>
          <w:rFonts w:eastAsia="Calibri" w:cs="Times New Roman"/>
          <w:szCs w:val="30"/>
        </w:rPr>
        <w:t xml:space="preserve"> планам </w:t>
      </w:r>
      <w:proofErr w:type="spellStart"/>
      <w:r w:rsidRPr="008466D7">
        <w:rPr>
          <w:rFonts w:eastAsia="Calibri" w:cs="Times New Roman"/>
          <w:szCs w:val="30"/>
        </w:rPr>
        <w:t>установы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агульнай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сярэдняй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адпаведнага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віду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правядзенне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факультатыўных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заняткаў</w:t>
      </w:r>
      <w:proofErr w:type="spellEnd"/>
      <w:r w:rsidRPr="008466D7">
        <w:rPr>
          <w:rFonts w:eastAsia="Calibri" w:cs="Times New Roman"/>
          <w:szCs w:val="30"/>
        </w:rPr>
        <w:t>.</w:t>
      </w:r>
    </w:p>
    <w:p w14:paraId="49D08AA2" w14:textId="77777777" w:rsidR="008466D7" w:rsidRPr="008466D7" w:rsidRDefault="008466D7" w:rsidP="005D0666">
      <w:pPr>
        <w:ind w:right="-284"/>
        <w:rPr>
          <w:rFonts w:eastAsia="Calibri" w:cs="Times New Roman"/>
          <w:szCs w:val="30"/>
        </w:rPr>
      </w:pPr>
      <w:proofErr w:type="spellStart"/>
      <w:r w:rsidRPr="008466D7">
        <w:rPr>
          <w:rFonts w:eastAsia="Calibri" w:cs="Times New Roman"/>
          <w:szCs w:val="30"/>
        </w:rPr>
        <w:t>Такім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чынам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мясцовым</w:t>
      </w:r>
      <w:proofErr w:type="spellEnd"/>
      <w:r w:rsidRPr="008466D7">
        <w:rPr>
          <w:rFonts w:eastAsia="Calibri" w:cs="Times New Roman"/>
          <w:szCs w:val="30"/>
        </w:rPr>
        <w:t xml:space="preserve"> органам </w:t>
      </w:r>
      <w:proofErr w:type="spellStart"/>
      <w:r w:rsidRPr="008466D7">
        <w:rPr>
          <w:rFonts w:eastAsia="Calibri" w:cs="Times New Roman"/>
          <w:szCs w:val="30"/>
        </w:rPr>
        <w:t>кіравання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адукацыяй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прадастаўлена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магчымасць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ажыццяўляць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дзяленне</w:t>
      </w:r>
      <w:proofErr w:type="spellEnd"/>
      <w:r w:rsidRPr="008466D7">
        <w:rPr>
          <w:rFonts w:eastAsia="Calibri" w:cs="Times New Roman"/>
          <w:szCs w:val="30"/>
        </w:rPr>
        <w:t xml:space="preserve"> на </w:t>
      </w:r>
      <w:proofErr w:type="spellStart"/>
      <w:r w:rsidRPr="008466D7">
        <w:rPr>
          <w:rFonts w:eastAsia="Calibri" w:cs="Times New Roman"/>
          <w:szCs w:val="30"/>
        </w:rPr>
        <w:t>групы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зыходзячы</w:t>
      </w:r>
      <w:proofErr w:type="spellEnd"/>
      <w:r w:rsidRPr="008466D7">
        <w:rPr>
          <w:rFonts w:eastAsia="Calibri" w:cs="Times New Roman"/>
          <w:szCs w:val="30"/>
        </w:rPr>
        <w:t xml:space="preserve"> з </w:t>
      </w:r>
      <w:proofErr w:type="spellStart"/>
      <w:r w:rsidRPr="008466D7">
        <w:rPr>
          <w:rFonts w:eastAsia="Calibri" w:cs="Times New Roman"/>
          <w:szCs w:val="30"/>
        </w:rPr>
        <w:t>асаблівасцяў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lastRenderedPageBreak/>
        <w:t>пэўна</w:t>
      </w:r>
      <w:proofErr w:type="spellEnd"/>
      <w:r w:rsidR="00017B7E">
        <w:rPr>
          <w:rFonts w:eastAsia="Calibri" w:cs="Times New Roman"/>
          <w:szCs w:val="30"/>
          <w:lang w:val="be-BY"/>
        </w:rPr>
        <w:t>й</w:t>
      </w:r>
      <w:r w:rsidRPr="008466D7">
        <w:rPr>
          <w:rFonts w:eastAsia="Calibri" w:cs="Times New Roman"/>
          <w:szCs w:val="30"/>
        </w:rPr>
        <w:t xml:space="preserve"> </w:t>
      </w:r>
      <w:r w:rsidR="00017B7E">
        <w:rPr>
          <w:rFonts w:eastAsia="Calibri" w:cs="Times New Roman"/>
          <w:szCs w:val="30"/>
          <w:lang w:val="be-BY"/>
        </w:rPr>
        <w:t>у</w:t>
      </w:r>
      <w:proofErr w:type="spellStart"/>
      <w:r w:rsidRPr="008466D7">
        <w:rPr>
          <w:rFonts w:eastAsia="Calibri" w:cs="Times New Roman"/>
          <w:szCs w:val="30"/>
        </w:rPr>
        <w:t>становы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адукацыі</w:t>
      </w:r>
      <w:proofErr w:type="spellEnd"/>
      <w:r w:rsidRPr="008466D7">
        <w:rPr>
          <w:rFonts w:eastAsia="Calibri" w:cs="Times New Roman"/>
          <w:szCs w:val="30"/>
        </w:rPr>
        <w:t xml:space="preserve"> (</w:t>
      </w:r>
      <w:proofErr w:type="spellStart"/>
      <w:r w:rsidRPr="008466D7">
        <w:rPr>
          <w:rFonts w:eastAsia="Calibri" w:cs="Times New Roman"/>
          <w:szCs w:val="30"/>
        </w:rPr>
        <w:t>кантынгенту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навучэнцаў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колькасці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настаўнікаў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колькасці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вучэбных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кабінетаў</w:t>
      </w:r>
      <w:proofErr w:type="spellEnd"/>
      <w:r w:rsidRPr="008466D7">
        <w:rPr>
          <w:rFonts w:eastAsia="Calibri" w:cs="Times New Roman"/>
          <w:szCs w:val="30"/>
        </w:rPr>
        <w:t xml:space="preserve">, </w:t>
      </w:r>
      <w:proofErr w:type="spellStart"/>
      <w:r w:rsidRPr="008466D7">
        <w:rPr>
          <w:rFonts w:eastAsia="Calibri" w:cs="Times New Roman"/>
          <w:szCs w:val="30"/>
        </w:rPr>
        <w:t>зменнасц</w:t>
      </w:r>
      <w:proofErr w:type="spellEnd"/>
      <w:r w:rsidR="00017B7E">
        <w:rPr>
          <w:rFonts w:eastAsia="Calibri" w:cs="Times New Roman"/>
          <w:szCs w:val="30"/>
          <w:lang w:val="be-BY"/>
        </w:rPr>
        <w:t>і</w:t>
      </w:r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вучэбных</w:t>
      </w:r>
      <w:proofErr w:type="spellEnd"/>
      <w:r w:rsidRPr="008466D7">
        <w:rPr>
          <w:rFonts w:eastAsia="Calibri" w:cs="Times New Roman"/>
          <w:szCs w:val="30"/>
        </w:rPr>
        <w:t xml:space="preserve"> </w:t>
      </w:r>
      <w:proofErr w:type="spellStart"/>
      <w:r w:rsidRPr="008466D7">
        <w:rPr>
          <w:rFonts w:eastAsia="Calibri" w:cs="Times New Roman"/>
          <w:szCs w:val="30"/>
        </w:rPr>
        <w:t>заняткаў</w:t>
      </w:r>
      <w:proofErr w:type="spellEnd"/>
      <w:r w:rsidRPr="008466D7">
        <w:rPr>
          <w:rFonts w:eastAsia="Calibri" w:cs="Times New Roman"/>
          <w:szCs w:val="30"/>
        </w:rPr>
        <w:t xml:space="preserve"> і </w:t>
      </w:r>
      <w:proofErr w:type="spellStart"/>
      <w:r w:rsidRPr="008466D7">
        <w:rPr>
          <w:rFonts w:eastAsia="Calibri" w:cs="Times New Roman"/>
          <w:szCs w:val="30"/>
        </w:rPr>
        <w:t>інш</w:t>
      </w:r>
      <w:proofErr w:type="spellEnd"/>
      <w:r w:rsidRPr="008466D7">
        <w:rPr>
          <w:rFonts w:eastAsia="Calibri" w:cs="Times New Roman"/>
          <w:szCs w:val="30"/>
        </w:rPr>
        <w:t>.).</w:t>
      </w:r>
    </w:p>
    <w:p w14:paraId="60634E61" w14:textId="77777777" w:rsidR="008466D7" w:rsidRPr="00261CBC" w:rsidRDefault="008466D7" w:rsidP="005D0666">
      <w:pPr>
        <w:tabs>
          <w:tab w:val="left" w:pos="1134"/>
        </w:tabs>
        <w:autoSpaceDE w:val="0"/>
        <w:adjustRightInd w:val="0"/>
        <w:ind w:right="-284"/>
        <w:rPr>
          <w:rFonts w:eastAsia="Calibri" w:cs="Times New Roman"/>
          <w:szCs w:val="30"/>
          <w:lang w:val="be-BY"/>
        </w:rPr>
      </w:pPr>
      <w:r w:rsidRPr="00F34E3E">
        <w:rPr>
          <w:rFonts w:eastAsia="Calibri" w:cs="Times New Roman"/>
          <w:szCs w:val="30"/>
          <w:lang w:val="be-BY"/>
        </w:rPr>
        <w:t>У адпаведнасці з пунктам 77 Палажэння аб установе агульнай сярэдняй адукацыі для працягу вывучэння вучн</w:t>
      </w:r>
      <w:r w:rsidR="00017B7E">
        <w:rPr>
          <w:rFonts w:eastAsia="Calibri" w:cs="Times New Roman"/>
          <w:szCs w:val="30"/>
          <w:lang w:val="be-BY"/>
        </w:rPr>
        <w:t>я</w:t>
      </w:r>
      <w:r w:rsidRPr="00F34E3E">
        <w:rPr>
          <w:rFonts w:eastAsia="Calibri" w:cs="Times New Roman"/>
          <w:szCs w:val="30"/>
          <w:lang w:val="be-BY"/>
        </w:rPr>
        <w:t>мі V-XI (XII) класаў раней вывучаемай замежнай мовы, як</w:t>
      </w:r>
      <w:r w:rsidR="00017B7E">
        <w:rPr>
          <w:rFonts w:eastAsia="Calibri" w:cs="Times New Roman"/>
          <w:szCs w:val="30"/>
          <w:lang w:val="be-BY"/>
        </w:rPr>
        <w:t>ая</w:t>
      </w:r>
      <w:r w:rsidRPr="00F34E3E">
        <w:rPr>
          <w:rFonts w:eastAsia="Calibri" w:cs="Times New Roman"/>
          <w:szCs w:val="30"/>
          <w:lang w:val="be-BY"/>
        </w:rPr>
        <w:t xml:space="preserve"> не вывучаецца ў дадзенай установе адукацыі, пры наяўнасці ў кожным класе ад аднаго да пяці вучняў дадаткова вылучаецца не менш за 3 гадзін</w:t>
      </w:r>
      <w:r w:rsidR="00017B7E">
        <w:rPr>
          <w:rFonts w:eastAsia="Calibri" w:cs="Times New Roman"/>
          <w:szCs w:val="30"/>
          <w:lang w:val="be-BY"/>
        </w:rPr>
        <w:t>ы</w:t>
      </w:r>
      <w:r w:rsidRPr="00F34E3E">
        <w:rPr>
          <w:rFonts w:eastAsia="Calibri" w:cs="Times New Roman"/>
          <w:szCs w:val="30"/>
          <w:lang w:val="be-BY"/>
        </w:rPr>
        <w:t xml:space="preserve"> </w:t>
      </w:r>
      <w:r w:rsidR="00017B7E">
        <w:rPr>
          <w:rFonts w:eastAsia="Calibri" w:cs="Times New Roman"/>
          <w:szCs w:val="30"/>
          <w:lang w:val="be-BY"/>
        </w:rPr>
        <w:t>на</w:t>
      </w:r>
      <w:r w:rsidRPr="00F34E3E">
        <w:rPr>
          <w:rFonts w:eastAsia="Calibri" w:cs="Times New Roman"/>
          <w:szCs w:val="30"/>
          <w:lang w:val="be-BY"/>
        </w:rPr>
        <w:t xml:space="preserve"> тыдзень на клас. </w:t>
      </w:r>
      <w:r w:rsidR="00017B7E">
        <w:rPr>
          <w:rFonts w:eastAsia="Calibri" w:cs="Times New Roman"/>
          <w:szCs w:val="30"/>
          <w:lang w:val="be-BY"/>
        </w:rPr>
        <w:t>В</w:t>
      </w:r>
      <w:r w:rsidRPr="00F34E3E">
        <w:rPr>
          <w:rFonts w:eastAsia="Calibri" w:cs="Times New Roman"/>
          <w:szCs w:val="30"/>
          <w:lang w:val="be-BY"/>
        </w:rPr>
        <w:t>учн</w:t>
      </w:r>
      <w:r w:rsidR="00017B7E">
        <w:rPr>
          <w:rFonts w:eastAsia="Calibri" w:cs="Times New Roman"/>
          <w:szCs w:val="30"/>
          <w:lang w:val="be-BY"/>
        </w:rPr>
        <w:t>і</w:t>
      </w:r>
      <w:r w:rsidRPr="00F34E3E">
        <w:rPr>
          <w:rFonts w:eastAsia="Calibri" w:cs="Times New Roman"/>
          <w:szCs w:val="30"/>
          <w:lang w:val="be-BY"/>
        </w:rPr>
        <w:t>, якія працягваюць вывучэнне раней вывучаемай замежнай мовы, не ўлічваюцца пры вызначэнні колькасці груп пры дзяленні адпаведнага класа на групы для правядзення вучэбных заняткаў па замежнай мове, як</w:t>
      </w:r>
      <w:r w:rsidR="00017B7E">
        <w:rPr>
          <w:rFonts w:eastAsia="Calibri" w:cs="Times New Roman"/>
          <w:szCs w:val="30"/>
          <w:lang w:val="be-BY"/>
        </w:rPr>
        <w:t>ая</w:t>
      </w:r>
      <w:r w:rsidRPr="00F34E3E">
        <w:rPr>
          <w:rFonts w:eastAsia="Calibri" w:cs="Times New Roman"/>
          <w:szCs w:val="30"/>
          <w:lang w:val="be-BY"/>
        </w:rPr>
        <w:t xml:space="preserve"> вывучаецца ў дадзенай установе адукацыі.</w:t>
      </w:r>
    </w:p>
    <w:p w14:paraId="5CC2BDCC" w14:textId="77777777" w:rsidR="008466D7" w:rsidRPr="00261CBC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261CBC">
        <w:rPr>
          <w:rFonts w:eastAsia="Calibri" w:cs="Times New Roman"/>
          <w:szCs w:val="30"/>
          <w:lang w:val="be-BY" w:eastAsia="ru-RU"/>
        </w:rPr>
        <w:t>Прадметам кантролю і ацэнкі на ўроку замежнай мовы павінны быць віды маўленчай дзейнасці (гаварэнне, чытанне, успрыманне і разуменне м</w:t>
      </w:r>
      <w:r w:rsidR="00017B7E">
        <w:rPr>
          <w:rFonts w:eastAsia="Calibri" w:cs="Times New Roman"/>
          <w:szCs w:val="30"/>
          <w:lang w:val="be-BY" w:eastAsia="ru-RU"/>
        </w:rPr>
        <w:t>аўлення</w:t>
      </w:r>
      <w:r w:rsidRPr="00261CBC">
        <w:rPr>
          <w:rFonts w:eastAsia="Calibri" w:cs="Times New Roman"/>
          <w:szCs w:val="30"/>
          <w:lang w:val="be-BY" w:eastAsia="ru-RU"/>
        </w:rPr>
        <w:t xml:space="preserve"> на слых, пісьмо / пісьмовае маўленне) і складнікі камунікатыўнай кампетэнцыі (маўлен</w:t>
      </w:r>
      <w:r w:rsidR="00017B7E">
        <w:rPr>
          <w:rFonts w:eastAsia="Calibri" w:cs="Times New Roman"/>
          <w:szCs w:val="30"/>
          <w:lang w:val="be-BY" w:eastAsia="ru-RU"/>
        </w:rPr>
        <w:t>ч</w:t>
      </w:r>
      <w:r w:rsidR="001B6D0F">
        <w:rPr>
          <w:rFonts w:eastAsia="Calibri" w:cs="Times New Roman"/>
          <w:szCs w:val="30"/>
          <w:lang w:val="be-BY" w:eastAsia="ru-RU"/>
        </w:rPr>
        <w:t>ы</w:t>
      </w:r>
      <w:r w:rsidR="00017B7E">
        <w:rPr>
          <w:rFonts w:eastAsia="Calibri" w:cs="Times New Roman"/>
          <w:szCs w:val="30"/>
          <w:lang w:val="be-BY" w:eastAsia="ru-RU"/>
        </w:rPr>
        <w:t>, моўн</w:t>
      </w:r>
      <w:r w:rsidR="001B6D0F">
        <w:rPr>
          <w:rFonts w:eastAsia="Calibri" w:cs="Times New Roman"/>
          <w:szCs w:val="30"/>
          <w:lang w:val="be-BY" w:eastAsia="ru-RU"/>
        </w:rPr>
        <w:t>ы</w:t>
      </w:r>
      <w:r w:rsidR="00017B7E">
        <w:rPr>
          <w:rFonts w:eastAsia="Calibri" w:cs="Times New Roman"/>
          <w:szCs w:val="30"/>
          <w:lang w:val="be-BY" w:eastAsia="ru-RU"/>
        </w:rPr>
        <w:t>, сацыякультурн</w:t>
      </w:r>
      <w:r w:rsidR="001B6D0F">
        <w:rPr>
          <w:rFonts w:eastAsia="Calibri" w:cs="Times New Roman"/>
          <w:szCs w:val="30"/>
          <w:lang w:val="be-BY" w:eastAsia="ru-RU"/>
        </w:rPr>
        <w:t>ы</w:t>
      </w:r>
      <w:r w:rsidR="00017B7E">
        <w:rPr>
          <w:rFonts w:eastAsia="Calibri" w:cs="Times New Roman"/>
          <w:szCs w:val="30"/>
          <w:lang w:val="be-BY" w:eastAsia="ru-RU"/>
        </w:rPr>
        <w:t>, ка</w:t>
      </w:r>
      <w:r w:rsidRPr="00261CBC">
        <w:rPr>
          <w:rFonts w:eastAsia="Calibri" w:cs="Times New Roman"/>
          <w:szCs w:val="30"/>
          <w:lang w:val="be-BY" w:eastAsia="ru-RU"/>
        </w:rPr>
        <w:t>мпенсаторн</w:t>
      </w:r>
      <w:r w:rsidR="001B6D0F">
        <w:rPr>
          <w:rFonts w:eastAsia="Calibri" w:cs="Times New Roman"/>
          <w:szCs w:val="30"/>
          <w:lang w:val="be-BY" w:eastAsia="ru-RU"/>
        </w:rPr>
        <w:t>ы</w:t>
      </w:r>
      <w:r w:rsidRPr="00261CBC">
        <w:rPr>
          <w:rFonts w:eastAsia="Calibri" w:cs="Times New Roman"/>
          <w:szCs w:val="30"/>
          <w:lang w:val="be-BY" w:eastAsia="ru-RU"/>
        </w:rPr>
        <w:t>, вучэбна-пазнавальн</w:t>
      </w:r>
      <w:r w:rsidR="001B6D0F">
        <w:rPr>
          <w:rFonts w:eastAsia="Calibri" w:cs="Times New Roman"/>
          <w:szCs w:val="30"/>
          <w:lang w:val="be-BY" w:eastAsia="ru-RU"/>
        </w:rPr>
        <w:t>ы</w:t>
      </w:r>
      <w:r w:rsidRPr="00261CBC">
        <w:rPr>
          <w:rFonts w:eastAsia="Calibri" w:cs="Times New Roman"/>
          <w:szCs w:val="30"/>
          <w:lang w:val="be-BY" w:eastAsia="ru-RU"/>
        </w:rPr>
        <w:t>).</w:t>
      </w:r>
    </w:p>
    <w:p w14:paraId="35F81DCA" w14:textId="77777777" w:rsidR="008466D7" w:rsidRPr="00261CBC" w:rsidRDefault="008466D7" w:rsidP="005D0666">
      <w:pPr>
        <w:shd w:val="clear" w:color="auto" w:fill="FFFFFF"/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261CBC">
        <w:rPr>
          <w:rFonts w:eastAsia="Calibri" w:cs="Times New Roman"/>
          <w:szCs w:val="30"/>
          <w:lang w:val="be-BY"/>
        </w:rPr>
        <w:t>Вучэбны час на ўроку выкарыстоўваецца пераважна для развіцця і ўдасканалення навыкаў і ўменняў вусна</w:t>
      </w:r>
      <w:r w:rsidR="004120BB">
        <w:rPr>
          <w:rFonts w:eastAsia="Calibri" w:cs="Times New Roman"/>
          <w:szCs w:val="30"/>
          <w:lang w:val="be-BY"/>
        </w:rPr>
        <w:t>га</w:t>
      </w:r>
      <w:r w:rsidRPr="00261CBC">
        <w:rPr>
          <w:rFonts w:eastAsia="Calibri" w:cs="Times New Roman"/>
          <w:szCs w:val="30"/>
          <w:lang w:val="be-BY"/>
        </w:rPr>
        <w:t xml:space="preserve"> </w:t>
      </w:r>
      <w:r w:rsidR="004120BB">
        <w:rPr>
          <w:rFonts w:eastAsia="Calibri" w:cs="Times New Roman"/>
          <w:szCs w:val="30"/>
          <w:lang w:val="be-BY"/>
        </w:rPr>
        <w:t>маўлення</w:t>
      </w:r>
      <w:r w:rsidRPr="00261CBC">
        <w:rPr>
          <w:rFonts w:eastAsia="Calibri" w:cs="Times New Roman"/>
          <w:szCs w:val="30"/>
          <w:lang w:val="be-BY"/>
        </w:rPr>
        <w:t>. Рэкамендуецца ўводзіць і замацоўваць новы лексічны і граматычны матэрыял у камунікатыўных сітуацыях; павялічваць на ўроку час маўленчай актыўнасці кожнага навучэнца за кошт арганізацыі працы ў парах, групах; навучаць чытанн</w:t>
      </w:r>
      <w:r w:rsidR="004120BB">
        <w:rPr>
          <w:rFonts w:eastAsia="Calibri" w:cs="Times New Roman"/>
          <w:szCs w:val="30"/>
          <w:lang w:val="be-BY"/>
        </w:rPr>
        <w:t>ю</w:t>
      </w:r>
      <w:r w:rsidRPr="00261CBC">
        <w:rPr>
          <w:rFonts w:eastAsia="Calibri" w:cs="Times New Roman"/>
          <w:szCs w:val="30"/>
          <w:lang w:val="be-BY"/>
        </w:rPr>
        <w:t xml:space="preserve">, </w:t>
      </w:r>
      <w:r w:rsidR="004120BB">
        <w:rPr>
          <w:rFonts w:eastAsia="Calibri" w:cs="Times New Roman"/>
          <w:szCs w:val="30"/>
          <w:lang w:val="be-BY"/>
        </w:rPr>
        <w:t>у</w:t>
      </w:r>
      <w:r w:rsidRPr="00261CBC">
        <w:rPr>
          <w:rFonts w:eastAsia="Calibri" w:cs="Times New Roman"/>
          <w:szCs w:val="30"/>
          <w:lang w:val="be-BY"/>
        </w:rPr>
        <w:t>спрыманн</w:t>
      </w:r>
      <w:r w:rsidR="004120BB">
        <w:rPr>
          <w:rFonts w:eastAsia="Calibri" w:cs="Times New Roman"/>
          <w:szCs w:val="30"/>
          <w:lang w:val="be-BY"/>
        </w:rPr>
        <w:t>ю</w:t>
      </w:r>
      <w:r w:rsidRPr="00261CBC">
        <w:rPr>
          <w:rFonts w:eastAsia="Calibri" w:cs="Times New Roman"/>
          <w:szCs w:val="30"/>
          <w:lang w:val="be-BY"/>
        </w:rPr>
        <w:t xml:space="preserve"> і разуменн</w:t>
      </w:r>
      <w:r w:rsidR="004120BB">
        <w:rPr>
          <w:rFonts w:eastAsia="Calibri" w:cs="Times New Roman"/>
          <w:szCs w:val="30"/>
          <w:lang w:val="be-BY"/>
        </w:rPr>
        <w:t>ю</w:t>
      </w:r>
      <w:r w:rsidRPr="00261CBC">
        <w:rPr>
          <w:rFonts w:eastAsia="Calibri" w:cs="Times New Roman"/>
          <w:szCs w:val="30"/>
          <w:lang w:val="be-BY"/>
        </w:rPr>
        <w:t xml:space="preserve"> мовы на слых з абавязковым захаваннем п</w:t>
      </w:r>
      <w:r w:rsidR="004120BB">
        <w:rPr>
          <w:rFonts w:eastAsia="Calibri" w:cs="Times New Roman"/>
          <w:szCs w:val="30"/>
          <w:lang w:val="be-BY"/>
        </w:rPr>
        <w:t>е</w:t>
      </w:r>
      <w:r w:rsidRPr="00261CBC">
        <w:rPr>
          <w:rFonts w:eastAsia="Calibri" w:cs="Times New Roman"/>
          <w:szCs w:val="30"/>
          <w:lang w:val="be-BY"/>
        </w:rPr>
        <w:t>р</w:t>
      </w:r>
      <w:r w:rsidR="004120BB">
        <w:rPr>
          <w:rFonts w:eastAsia="Calibri" w:cs="Times New Roman"/>
          <w:szCs w:val="30"/>
          <w:lang w:val="be-BY"/>
        </w:rPr>
        <w:t>адтэ</w:t>
      </w:r>
      <w:r w:rsidRPr="00261CBC">
        <w:rPr>
          <w:rFonts w:eastAsia="Calibri" w:cs="Times New Roman"/>
          <w:szCs w:val="30"/>
          <w:lang w:val="be-BY"/>
        </w:rPr>
        <w:t>кст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в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г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, тэкставага і п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сл</w:t>
      </w:r>
      <w:r w:rsidR="004120BB">
        <w:rPr>
          <w:rFonts w:eastAsia="Calibri" w:cs="Times New Roman"/>
          <w:szCs w:val="30"/>
          <w:lang w:val="be-BY"/>
        </w:rPr>
        <w:t>ятэ</w:t>
      </w:r>
      <w:r w:rsidRPr="00261CBC">
        <w:rPr>
          <w:rFonts w:eastAsia="Calibri" w:cs="Times New Roman"/>
          <w:szCs w:val="30"/>
          <w:lang w:val="be-BY"/>
        </w:rPr>
        <w:t>кст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в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>г</w:t>
      </w:r>
      <w:r w:rsidR="004120BB">
        <w:rPr>
          <w:rFonts w:eastAsia="Calibri" w:cs="Times New Roman"/>
          <w:szCs w:val="30"/>
          <w:lang w:val="be-BY"/>
        </w:rPr>
        <w:t>а</w:t>
      </w:r>
      <w:r w:rsidRPr="00261CBC">
        <w:rPr>
          <w:rFonts w:eastAsia="Calibri" w:cs="Times New Roman"/>
          <w:szCs w:val="30"/>
          <w:lang w:val="be-BY"/>
        </w:rPr>
        <w:t xml:space="preserve"> этапаў ра</w:t>
      </w:r>
      <w:r w:rsidR="004120BB">
        <w:rPr>
          <w:rFonts w:eastAsia="Calibri" w:cs="Times New Roman"/>
          <w:szCs w:val="30"/>
          <w:lang w:val="be-BY"/>
        </w:rPr>
        <w:t>бот</w:t>
      </w:r>
      <w:r w:rsidRPr="00261CBC">
        <w:rPr>
          <w:rFonts w:eastAsia="Calibri" w:cs="Times New Roman"/>
          <w:szCs w:val="30"/>
          <w:lang w:val="be-BY"/>
        </w:rPr>
        <w:t>ы.</w:t>
      </w:r>
    </w:p>
    <w:p w14:paraId="0A9BB0B1" w14:textId="77777777" w:rsidR="008466D7" w:rsidRPr="00261CBC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261CBC">
        <w:rPr>
          <w:rFonts w:eastAsia="Calibri" w:cs="Times New Roman"/>
          <w:szCs w:val="30"/>
          <w:lang w:val="be-BY"/>
        </w:rPr>
        <w:t>Асаблівую ўвагу трэба надаваць захаванню патрабаванняў вучэбнай праграмы, дзе вызначаны віды пісьмовых работ для кожнага года навучання. Пры выкананні вялікай колькасці пісьмовых заданняў паруш</w:t>
      </w:r>
      <w:r w:rsidR="004120BB">
        <w:rPr>
          <w:rFonts w:eastAsia="Calibri" w:cs="Times New Roman"/>
          <w:szCs w:val="30"/>
          <w:lang w:val="be-BY"/>
        </w:rPr>
        <w:t>аецца камунікатыўны характар у</w:t>
      </w:r>
      <w:r w:rsidRPr="00261CBC">
        <w:rPr>
          <w:rFonts w:eastAsia="Calibri" w:cs="Times New Roman"/>
          <w:szCs w:val="30"/>
          <w:lang w:val="be-BY"/>
        </w:rPr>
        <w:t>рока. Пры ацэньванні вынікаў вучэбных дасягненняў вучняў настаўнік павінен аддаваць перавагу вусным форма</w:t>
      </w:r>
      <w:r w:rsidR="004120BB">
        <w:rPr>
          <w:rFonts w:eastAsia="Calibri" w:cs="Times New Roman"/>
          <w:szCs w:val="30"/>
          <w:lang w:val="be-BY"/>
        </w:rPr>
        <w:t>м</w:t>
      </w:r>
      <w:r w:rsidRPr="00261CBC">
        <w:rPr>
          <w:rFonts w:eastAsia="Calibri" w:cs="Times New Roman"/>
          <w:szCs w:val="30"/>
          <w:lang w:val="be-BY"/>
        </w:rPr>
        <w:t xml:space="preserve"> кантролю.</w:t>
      </w:r>
    </w:p>
    <w:p w14:paraId="11D635C5" w14:textId="77777777" w:rsidR="008466D7" w:rsidRPr="008466D7" w:rsidRDefault="008466D7" w:rsidP="005D0666">
      <w:pPr>
        <w:tabs>
          <w:tab w:val="left" w:pos="1134"/>
        </w:tabs>
        <w:ind w:right="-284" w:firstLine="708"/>
        <w:rPr>
          <w:rFonts w:eastAsia="Calibri" w:cs="Times New Roman"/>
          <w:szCs w:val="30"/>
          <w:lang w:val="be-BY" w:eastAsia="ru-RU"/>
        </w:rPr>
      </w:pPr>
      <w:r w:rsidRPr="00261CBC">
        <w:rPr>
          <w:rFonts w:eastAsia="Calibri" w:cs="Times New Roman"/>
          <w:szCs w:val="30"/>
          <w:lang w:val="be-BY"/>
        </w:rPr>
        <w:t xml:space="preserve">У навучанні замежнай мове рэкамендуецца чаргаванне і спалучэнне розных відаў </w:t>
      </w:r>
      <w:r w:rsidR="004120BB">
        <w:rPr>
          <w:rFonts w:eastAsia="Calibri" w:cs="Times New Roman"/>
          <w:szCs w:val="30"/>
          <w:lang w:val="be-BY"/>
        </w:rPr>
        <w:t>дамаш</w:t>
      </w:r>
      <w:r w:rsidRPr="00261CBC">
        <w:rPr>
          <w:rFonts w:eastAsia="Calibri" w:cs="Times New Roman"/>
          <w:szCs w:val="30"/>
          <w:lang w:val="be-BY"/>
        </w:rPr>
        <w:t>ніх заданняў: в</w:t>
      </w:r>
      <w:r w:rsidR="004120BB">
        <w:rPr>
          <w:rFonts w:eastAsia="Calibri" w:cs="Times New Roman"/>
          <w:szCs w:val="30"/>
          <w:lang w:val="be-BY"/>
        </w:rPr>
        <w:t>усныя, пісьмовыя, абавязковыя, н</w:t>
      </w:r>
      <w:r w:rsidRPr="00261CBC">
        <w:rPr>
          <w:rFonts w:eastAsia="Calibri" w:cs="Times New Roman"/>
          <w:szCs w:val="30"/>
          <w:lang w:val="be-BY"/>
        </w:rPr>
        <w:t xml:space="preserve">а выбар, агульныя, дыферэнцыраваныя, індывідуальныя, камбінаваныя, творчыя. </w:t>
      </w:r>
      <w:r w:rsidR="004120BB">
        <w:rPr>
          <w:rFonts w:eastAsia="Calibri" w:cs="Times New Roman"/>
          <w:szCs w:val="30"/>
          <w:lang w:val="be-BY"/>
        </w:rPr>
        <w:t>Дамаш</w:t>
      </w:r>
      <w:r w:rsidRPr="00261CBC">
        <w:rPr>
          <w:rFonts w:eastAsia="Calibri" w:cs="Times New Roman"/>
          <w:szCs w:val="30"/>
          <w:lang w:val="be-BY"/>
        </w:rPr>
        <w:t>нім задання</w:t>
      </w:r>
      <w:r w:rsidR="004120BB">
        <w:rPr>
          <w:rFonts w:eastAsia="Calibri" w:cs="Times New Roman"/>
          <w:szCs w:val="30"/>
          <w:lang w:val="be-BY"/>
        </w:rPr>
        <w:t>м</w:t>
      </w:r>
      <w:r w:rsidRPr="00261CBC">
        <w:rPr>
          <w:rFonts w:eastAsia="Calibri" w:cs="Times New Roman"/>
          <w:szCs w:val="30"/>
          <w:lang w:val="be-BY"/>
        </w:rPr>
        <w:t xml:space="preserve"> творчага характару папярэднічае падрыхтоўчая работа на ўроку.</w:t>
      </w:r>
    </w:p>
    <w:p w14:paraId="61D97445" w14:textId="77777777" w:rsidR="008466D7" w:rsidRPr="00261CBC" w:rsidRDefault="004120BB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>
        <w:rPr>
          <w:rFonts w:eastAsia="Calibri" w:cs="Times New Roman"/>
          <w:szCs w:val="30"/>
          <w:lang w:val="be-BY" w:eastAsia="ru-RU"/>
        </w:rPr>
        <w:t>Дамаш</w:t>
      </w:r>
      <w:r w:rsidR="008466D7" w:rsidRPr="00261CBC">
        <w:rPr>
          <w:rFonts w:eastAsia="Calibri" w:cs="Times New Roman"/>
          <w:szCs w:val="30"/>
          <w:lang w:val="be-BY" w:eastAsia="ru-RU"/>
        </w:rPr>
        <w:t>нія заданні павінны быць разнастайнымі па форме, па в</w:t>
      </w:r>
      <w:r>
        <w:rPr>
          <w:rFonts w:eastAsia="Calibri" w:cs="Times New Roman"/>
          <w:szCs w:val="30"/>
          <w:lang w:val="be-BY" w:eastAsia="ru-RU"/>
        </w:rPr>
        <w:t>і</w:t>
      </w:r>
      <w:r w:rsidR="008466D7" w:rsidRPr="00261CBC">
        <w:rPr>
          <w:rFonts w:eastAsia="Calibri" w:cs="Times New Roman"/>
          <w:szCs w:val="30"/>
          <w:lang w:val="be-BY" w:eastAsia="ru-RU"/>
        </w:rPr>
        <w:t>д</w:t>
      </w:r>
      <w:r>
        <w:rPr>
          <w:rFonts w:eastAsia="Calibri" w:cs="Times New Roman"/>
          <w:szCs w:val="30"/>
          <w:lang w:val="be-BY" w:eastAsia="ru-RU"/>
        </w:rPr>
        <w:t>у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 планаванай дзейнасці і пасільным</w:t>
      </w:r>
      <w:r>
        <w:rPr>
          <w:rFonts w:eastAsia="Calibri" w:cs="Times New Roman"/>
          <w:szCs w:val="30"/>
          <w:lang w:val="be-BY" w:eastAsia="ru-RU"/>
        </w:rPr>
        <w:t>і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 для выканання вучнямі. У вучэбна-метадычных дапаможніках для настаўнікаў, якія з'яўляюцца абавязковым кампанентам </w:t>
      </w:r>
      <w:r w:rsidR="000B734D">
        <w:rPr>
          <w:rFonts w:eastAsia="Calibri" w:cs="Times New Roman"/>
          <w:szCs w:val="30"/>
          <w:lang w:val="be-BY" w:eastAsia="ru-RU"/>
        </w:rPr>
        <w:t>ВМК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, прапануюцца варыянты </w:t>
      </w:r>
      <w:r w:rsidR="000B734D">
        <w:rPr>
          <w:rFonts w:eastAsia="Calibri" w:cs="Times New Roman"/>
          <w:szCs w:val="30"/>
          <w:lang w:val="be-BY" w:eastAsia="ru-RU"/>
        </w:rPr>
        <w:t>дамаш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няга задання, якія настаўнік можа </w:t>
      </w:r>
      <w:r w:rsidR="000B734D">
        <w:rPr>
          <w:rFonts w:eastAsia="Calibri" w:cs="Times New Roman"/>
          <w:szCs w:val="30"/>
          <w:lang w:val="be-BY" w:eastAsia="ru-RU"/>
        </w:rPr>
        <w:t>вы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браць у залежнасці ад таго, што выканана на ўроку </w:t>
      </w:r>
      <w:r w:rsidR="000B734D">
        <w:rPr>
          <w:rFonts w:eastAsia="Calibri" w:cs="Times New Roman"/>
          <w:szCs w:val="30"/>
          <w:lang w:val="be-BY" w:eastAsia="ru-RU"/>
        </w:rPr>
        <w:t>ў</w:t>
      </w:r>
      <w:r w:rsidR="008466D7" w:rsidRPr="00261CBC">
        <w:rPr>
          <w:rFonts w:eastAsia="Calibri" w:cs="Times New Roman"/>
          <w:szCs w:val="30"/>
          <w:lang w:val="be-BY" w:eastAsia="ru-RU"/>
        </w:rPr>
        <w:t xml:space="preserve"> кожнай канкрэтнай групе / канкрэтным класе.</w:t>
      </w:r>
    </w:p>
    <w:p w14:paraId="6E4E73A0" w14:textId="77777777" w:rsidR="008466D7" w:rsidRPr="00F34E3E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261CBC">
        <w:rPr>
          <w:rFonts w:eastAsia="Calibri" w:cs="Times New Roman"/>
          <w:szCs w:val="30"/>
          <w:lang w:val="be-BY" w:eastAsia="ru-RU"/>
        </w:rPr>
        <w:lastRenderedPageBreak/>
        <w:t xml:space="preserve">З мэтай папярэджання перагрузкі вучняў настаўніку неабходна сачыць за аб'ёмам </w:t>
      </w:r>
      <w:r w:rsidR="000B734D">
        <w:rPr>
          <w:rFonts w:eastAsia="Calibri" w:cs="Times New Roman"/>
          <w:szCs w:val="30"/>
          <w:lang w:val="be-BY" w:eastAsia="ru-RU"/>
        </w:rPr>
        <w:t>дамаш</w:t>
      </w:r>
      <w:r w:rsidRPr="00261CBC">
        <w:rPr>
          <w:rFonts w:eastAsia="Calibri" w:cs="Times New Roman"/>
          <w:szCs w:val="30"/>
          <w:lang w:val="be-BY" w:eastAsia="ru-RU"/>
        </w:rPr>
        <w:t xml:space="preserve">няга задання, тлумачыць на ўроку змест, парадак і прыёмы яго выканання. </w:t>
      </w:r>
      <w:r w:rsidRPr="008466D7">
        <w:rPr>
          <w:rFonts w:eastAsia="Calibri" w:cs="Times New Roman"/>
          <w:szCs w:val="30"/>
          <w:lang w:eastAsia="ru-RU"/>
        </w:rPr>
        <w:t xml:space="preserve">Для </w:t>
      </w:r>
      <w:r w:rsidR="000B734D">
        <w:rPr>
          <w:rFonts w:eastAsia="Calibri" w:cs="Times New Roman"/>
          <w:szCs w:val="30"/>
          <w:lang w:val="be-BY" w:eastAsia="ru-RU"/>
        </w:rPr>
        <w:t>дамаш</w:t>
      </w:r>
      <w:proofErr w:type="spellStart"/>
      <w:r w:rsidRPr="008466D7">
        <w:rPr>
          <w:rFonts w:eastAsia="Calibri" w:cs="Times New Roman"/>
          <w:szCs w:val="30"/>
          <w:lang w:eastAsia="ru-RU"/>
        </w:rPr>
        <w:t>няга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задання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можа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прапаноўвацца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толькі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той </w:t>
      </w:r>
      <w:proofErr w:type="spellStart"/>
      <w:r w:rsidRPr="008466D7">
        <w:rPr>
          <w:rFonts w:eastAsia="Calibri" w:cs="Times New Roman"/>
          <w:szCs w:val="30"/>
          <w:lang w:eastAsia="ru-RU"/>
        </w:rPr>
        <w:t>матэрыял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Calibri" w:cs="Times New Roman"/>
          <w:szCs w:val="30"/>
          <w:lang w:eastAsia="ru-RU"/>
        </w:rPr>
        <w:t>які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засвоены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</w:t>
      </w:r>
      <w:proofErr w:type="spellEnd"/>
      <w:r w:rsidR="000B734D">
        <w:rPr>
          <w:rFonts w:eastAsia="Calibri" w:cs="Times New Roman"/>
          <w:szCs w:val="30"/>
          <w:lang w:val="be-BY" w:eastAsia="ru-RU"/>
        </w:rPr>
        <w:t>эб</w:t>
      </w:r>
      <w:proofErr w:type="spellStart"/>
      <w:r w:rsidRPr="008466D7">
        <w:rPr>
          <w:rFonts w:eastAsia="Calibri" w:cs="Times New Roman"/>
          <w:szCs w:val="30"/>
          <w:lang w:eastAsia="ru-RU"/>
        </w:rPr>
        <w:t>ны</w:t>
      </w:r>
      <w:proofErr w:type="spellEnd"/>
      <w:r w:rsidR="000B734D">
        <w:rPr>
          <w:rFonts w:eastAsia="Calibri" w:cs="Times New Roman"/>
          <w:szCs w:val="30"/>
          <w:lang w:val="be-BY" w:eastAsia="ru-RU"/>
        </w:rPr>
        <w:t>х</w:t>
      </w:r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занятк</w:t>
      </w:r>
      <w:proofErr w:type="spellEnd"/>
      <w:r w:rsidR="000B734D">
        <w:rPr>
          <w:rFonts w:eastAsia="Calibri" w:cs="Times New Roman"/>
          <w:szCs w:val="30"/>
          <w:lang w:val="be-BY" w:eastAsia="ru-RU"/>
        </w:rPr>
        <w:t>ах</w:t>
      </w:r>
      <w:r w:rsidRPr="008466D7">
        <w:rPr>
          <w:rFonts w:eastAsia="Calibri" w:cs="Times New Roman"/>
          <w:szCs w:val="30"/>
          <w:lang w:eastAsia="ru-RU"/>
        </w:rPr>
        <w:t>.</w:t>
      </w:r>
    </w:p>
    <w:p w14:paraId="52B6A4EE" w14:textId="77777777" w:rsidR="00025132" w:rsidRPr="003D2820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3D2820">
        <w:rPr>
          <w:rFonts w:eastAsia="Calibri" w:cs="Times New Roman"/>
          <w:szCs w:val="30"/>
        </w:rPr>
        <w:t>Старонкі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E85B92">
        <w:rPr>
          <w:rFonts w:eastAsia="Calibri" w:cs="Times New Roman"/>
          <w:b/>
          <w:i/>
          <w:szCs w:val="30"/>
        </w:rPr>
        <w:t>класнага</w:t>
      </w:r>
      <w:proofErr w:type="spellEnd"/>
      <w:r w:rsidRPr="00E85B92">
        <w:rPr>
          <w:rFonts w:eastAsia="Calibri" w:cs="Times New Roman"/>
          <w:b/>
          <w:i/>
          <w:szCs w:val="30"/>
        </w:rPr>
        <w:t xml:space="preserve"> журнала</w:t>
      </w:r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запаўняюцца</w:t>
      </w:r>
      <w:proofErr w:type="spellEnd"/>
      <w:r w:rsidRPr="003D2820">
        <w:rPr>
          <w:rFonts w:eastAsia="Calibri" w:cs="Times New Roman"/>
          <w:szCs w:val="30"/>
        </w:rPr>
        <w:t xml:space="preserve"> на той </w:t>
      </w:r>
      <w:proofErr w:type="spellStart"/>
      <w:r w:rsidRPr="003D2820">
        <w:rPr>
          <w:rFonts w:eastAsia="Calibri" w:cs="Times New Roman"/>
          <w:szCs w:val="30"/>
        </w:rPr>
        <w:t>мове</w:t>
      </w:r>
      <w:proofErr w:type="spellEnd"/>
      <w:r w:rsidRPr="003D2820">
        <w:rPr>
          <w:rFonts w:eastAsia="Calibri" w:cs="Times New Roman"/>
          <w:szCs w:val="30"/>
        </w:rPr>
        <w:t>, на як</w:t>
      </w:r>
      <w:r w:rsidR="000B734D">
        <w:rPr>
          <w:rFonts w:eastAsia="Calibri" w:cs="Times New Roman"/>
          <w:szCs w:val="30"/>
          <w:lang w:val="be-BY"/>
        </w:rPr>
        <w:t>ой</w:t>
      </w:r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ажыццяўляюцца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навучанне</w:t>
      </w:r>
      <w:proofErr w:type="spellEnd"/>
      <w:r w:rsidRPr="003D2820">
        <w:rPr>
          <w:rFonts w:eastAsia="Calibri" w:cs="Times New Roman"/>
          <w:szCs w:val="30"/>
        </w:rPr>
        <w:t xml:space="preserve"> і </w:t>
      </w:r>
      <w:proofErr w:type="spellStart"/>
      <w:r w:rsidRPr="003D2820">
        <w:rPr>
          <w:rFonts w:eastAsia="Calibri" w:cs="Times New Roman"/>
          <w:szCs w:val="30"/>
        </w:rPr>
        <w:t>выхаванне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ва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ўстанове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агульнай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сярэдняй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адукацыі</w:t>
      </w:r>
      <w:proofErr w:type="spellEnd"/>
      <w:r w:rsidRPr="003D2820">
        <w:rPr>
          <w:rFonts w:eastAsia="Calibri" w:cs="Times New Roman"/>
          <w:szCs w:val="30"/>
        </w:rPr>
        <w:t xml:space="preserve">. </w:t>
      </w:r>
      <w:proofErr w:type="spellStart"/>
      <w:r w:rsidRPr="003D2820">
        <w:rPr>
          <w:rFonts w:eastAsia="Calibri" w:cs="Times New Roman"/>
          <w:szCs w:val="30"/>
        </w:rPr>
        <w:t>Дапускаецца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запісваць</w:t>
      </w:r>
      <w:proofErr w:type="spellEnd"/>
      <w:r w:rsidRPr="003D2820">
        <w:rPr>
          <w:rFonts w:eastAsia="Calibri" w:cs="Times New Roman"/>
          <w:szCs w:val="30"/>
        </w:rPr>
        <w:t xml:space="preserve"> на </w:t>
      </w:r>
      <w:proofErr w:type="spellStart"/>
      <w:r w:rsidRPr="003D2820">
        <w:rPr>
          <w:rFonts w:eastAsia="Calibri" w:cs="Times New Roman"/>
          <w:szCs w:val="30"/>
        </w:rPr>
        <w:t>замежнай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мове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моўны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матэрыял</w:t>
      </w:r>
      <w:proofErr w:type="spellEnd"/>
      <w:r w:rsidRPr="003D2820">
        <w:rPr>
          <w:rFonts w:eastAsia="Calibri" w:cs="Times New Roman"/>
          <w:szCs w:val="30"/>
        </w:rPr>
        <w:t xml:space="preserve">, </w:t>
      </w:r>
      <w:proofErr w:type="spellStart"/>
      <w:r w:rsidRPr="003D2820">
        <w:rPr>
          <w:rFonts w:eastAsia="Calibri" w:cs="Times New Roman"/>
          <w:szCs w:val="30"/>
        </w:rPr>
        <w:t>прадстаўлены</w:t>
      </w:r>
      <w:proofErr w:type="spellEnd"/>
      <w:r w:rsidRPr="003D2820">
        <w:rPr>
          <w:rFonts w:eastAsia="Calibri" w:cs="Times New Roman"/>
          <w:szCs w:val="30"/>
        </w:rPr>
        <w:t xml:space="preserve"> ў </w:t>
      </w:r>
      <w:proofErr w:type="spellStart"/>
      <w:r w:rsidRPr="003D2820">
        <w:rPr>
          <w:rFonts w:eastAsia="Calibri" w:cs="Times New Roman"/>
          <w:szCs w:val="30"/>
        </w:rPr>
        <w:t>вуч</w:t>
      </w:r>
      <w:proofErr w:type="spellEnd"/>
      <w:r w:rsidR="00E85B92">
        <w:rPr>
          <w:rFonts w:eastAsia="Calibri" w:cs="Times New Roman"/>
          <w:szCs w:val="30"/>
          <w:lang w:val="be-BY"/>
        </w:rPr>
        <w:t>эб</w:t>
      </w:r>
      <w:proofErr w:type="spellStart"/>
      <w:r w:rsidRPr="003D2820">
        <w:rPr>
          <w:rFonts w:eastAsia="Calibri" w:cs="Times New Roman"/>
          <w:szCs w:val="30"/>
        </w:rPr>
        <w:t>ных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праграмах</w:t>
      </w:r>
      <w:proofErr w:type="spellEnd"/>
      <w:r w:rsidRPr="003D2820">
        <w:rPr>
          <w:rFonts w:eastAsia="Calibri" w:cs="Times New Roman"/>
          <w:szCs w:val="30"/>
        </w:rPr>
        <w:t>.</w:t>
      </w:r>
    </w:p>
    <w:p w14:paraId="43E21634" w14:textId="77777777" w:rsidR="00CA5D51" w:rsidRPr="00F34E3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spellStart"/>
      <w:r w:rsidRPr="003D2820">
        <w:rPr>
          <w:rFonts w:eastAsia="Calibri" w:cs="Times New Roman"/>
          <w:szCs w:val="30"/>
        </w:rPr>
        <w:t>Пры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запаўненні</w:t>
      </w:r>
      <w:proofErr w:type="spellEnd"/>
      <w:r w:rsidRPr="003D2820">
        <w:rPr>
          <w:rFonts w:eastAsia="Calibri" w:cs="Times New Roman"/>
          <w:szCs w:val="30"/>
        </w:rPr>
        <w:t xml:space="preserve"> графы «</w:t>
      </w:r>
      <w:proofErr w:type="spellStart"/>
      <w:r w:rsidRPr="003D2820">
        <w:rPr>
          <w:rFonts w:eastAsia="Calibri" w:cs="Times New Roman"/>
          <w:szCs w:val="30"/>
        </w:rPr>
        <w:t>З</w:t>
      </w:r>
      <w:r w:rsidR="00E85B92" w:rsidRPr="003D2820">
        <w:rPr>
          <w:rFonts w:eastAsia="Calibri" w:cs="Times New Roman"/>
          <w:szCs w:val="30"/>
        </w:rPr>
        <w:t>мест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вучэбных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заняткаў</w:t>
      </w:r>
      <w:proofErr w:type="spellEnd"/>
      <w:r w:rsidRPr="003D2820">
        <w:rPr>
          <w:rFonts w:eastAsia="Calibri" w:cs="Times New Roman"/>
          <w:szCs w:val="30"/>
        </w:rPr>
        <w:t xml:space="preserve">» </w:t>
      </w:r>
      <w:proofErr w:type="spellStart"/>
      <w:r w:rsidRPr="003D2820">
        <w:rPr>
          <w:rFonts w:eastAsia="Calibri" w:cs="Times New Roman"/>
          <w:szCs w:val="30"/>
        </w:rPr>
        <w:t>запісваецца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адзін</w:t>
      </w:r>
      <w:proofErr w:type="spellEnd"/>
      <w:r w:rsidRPr="003D2820">
        <w:rPr>
          <w:rFonts w:eastAsia="Calibri" w:cs="Times New Roman"/>
          <w:szCs w:val="30"/>
        </w:rPr>
        <w:t xml:space="preserve"> раз </w:t>
      </w:r>
      <w:proofErr w:type="spellStart"/>
      <w:r w:rsidRPr="003D2820">
        <w:rPr>
          <w:rFonts w:eastAsia="Calibri" w:cs="Times New Roman"/>
          <w:szCs w:val="30"/>
        </w:rPr>
        <w:t>назва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тэмы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згодна</w:t>
      </w:r>
      <w:proofErr w:type="spellEnd"/>
      <w:r w:rsidR="00E85B92">
        <w:rPr>
          <w:rFonts w:eastAsia="Calibri" w:cs="Times New Roman"/>
          <w:szCs w:val="30"/>
          <w:lang w:val="be-BY"/>
        </w:rPr>
        <w:t xml:space="preserve"> з</w:t>
      </w:r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вучэбнай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пра</w:t>
      </w:r>
      <w:r w:rsidR="00E85B92">
        <w:rPr>
          <w:rFonts w:eastAsia="Calibri" w:cs="Times New Roman"/>
          <w:szCs w:val="30"/>
        </w:rPr>
        <w:t>грам</w:t>
      </w:r>
      <w:proofErr w:type="spellEnd"/>
      <w:r w:rsidR="00E85B92">
        <w:rPr>
          <w:rFonts w:eastAsia="Calibri" w:cs="Times New Roman"/>
          <w:szCs w:val="30"/>
          <w:lang w:val="be-BY"/>
        </w:rPr>
        <w:t>ай</w:t>
      </w:r>
      <w:r w:rsidRPr="003D2820">
        <w:rPr>
          <w:rFonts w:eastAsia="Calibri" w:cs="Times New Roman"/>
          <w:szCs w:val="30"/>
        </w:rPr>
        <w:t xml:space="preserve">. На </w:t>
      </w:r>
      <w:proofErr w:type="spellStart"/>
      <w:r w:rsidRPr="003D2820">
        <w:rPr>
          <w:rFonts w:eastAsia="Calibri" w:cs="Times New Roman"/>
          <w:szCs w:val="30"/>
        </w:rPr>
        <w:t>наступных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вучэбных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занятках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паэтапна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абазначаюцца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канкрэтная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сітуацыя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зносін</w:t>
      </w:r>
      <w:proofErr w:type="spellEnd"/>
      <w:r w:rsidRPr="003D2820">
        <w:rPr>
          <w:rFonts w:eastAsia="Calibri" w:cs="Times New Roman"/>
          <w:szCs w:val="30"/>
        </w:rPr>
        <w:t>, в</w:t>
      </w:r>
      <w:r w:rsidR="00E85B92">
        <w:rPr>
          <w:rFonts w:eastAsia="Calibri" w:cs="Times New Roman"/>
          <w:szCs w:val="30"/>
          <w:lang w:val="be-BY"/>
        </w:rPr>
        <w:t>і</w:t>
      </w:r>
      <w:r w:rsidRPr="003D2820">
        <w:rPr>
          <w:rFonts w:eastAsia="Calibri" w:cs="Times New Roman"/>
          <w:szCs w:val="30"/>
        </w:rPr>
        <w:t xml:space="preserve">д </w:t>
      </w:r>
      <w:proofErr w:type="spellStart"/>
      <w:r w:rsidRPr="003D2820">
        <w:rPr>
          <w:rFonts w:eastAsia="Calibri" w:cs="Times New Roman"/>
          <w:szCs w:val="30"/>
        </w:rPr>
        <w:t>маўленчай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дзейнасці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вучняў</w:t>
      </w:r>
      <w:proofErr w:type="spellEnd"/>
      <w:r w:rsidRPr="003D2820">
        <w:rPr>
          <w:rFonts w:eastAsia="Calibri" w:cs="Times New Roman"/>
          <w:szCs w:val="30"/>
        </w:rPr>
        <w:t xml:space="preserve"> (</w:t>
      </w:r>
      <w:r w:rsidR="007B2B67">
        <w:rPr>
          <w:rFonts w:eastAsia="Calibri" w:cs="Times New Roman"/>
          <w:szCs w:val="30"/>
          <w:lang w:val="be-BY"/>
        </w:rPr>
        <w:t>гаварэ</w:t>
      </w:r>
      <w:proofErr w:type="spellStart"/>
      <w:r w:rsidRPr="003D2820">
        <w:rPr>
          <w:rFonts w:eastAsia="Calibri" w:cs="Times New Roman"/>
          <w:szCs w:val="30"/>
        </w:rPr>
        <w:t>нне</w:t>
      </w:r>
      <w:proofErr w:type="spellEnd"/>
      <w:r w:rsidRPr="003D2820">
        <w:rPr>
          <w:rFonts w:eastAsia="Calibri" w:cs="Times New Roman"/>
          <w:szCs w:val="30"/>
        </w:rPr>
        <w:t xml:space="preserve">, </w:t>
      </w:r>
      <w:proofErr w:type="spellStart"/>
      <w:r w:rsidRPr="003D2820">
        <w:rPr>
          <w:rFonts w:eastAsia="Calibri" w:cs="Times New Roman"/>
          <w:szCs w:val="30"/>
        </w:rPr>
        <w:t>чытанне</w:t>
      </w:r>
      <w:proofErr w:type="spellEnd"/>
      <w:r w:rsidRPr="003D2820">
        <w:rPr>
          <w:rFonts w:eastAsia="Calibri" w:cs="Times New Roman"/>
          <w:szCs w:val="30"/>
        </w:rPr>
        <w:t xml:space="preserve">, </w:t>
      </w:r>
      <w:proofErr w:type="spellStart"/>
      <w:r w:rsidRPr="003D2820">
        <w:rPr>
          <w:rFonts w:eastAsia="Calibri" w:cs="Times New Roman"/>
          <w:szCs w:val="30"/>
        </w:rPr>
        <w:t>успрыманне</w:t>
      </w:r>
      <w:proofErr w:type="spellEnd"/>
      <w:r w:rsidRPr="003D2820">
        <w:rPr>
          <w:rFonts w:eastAsia="Calibri" w:cs="Times New Roman"/>
          <w:szCs w:val="30"/>
        </w:rPr>
        <w:t xml:space="preserve"> і </w:t>
      </w:r>
      <w:proofErr w:type="spellStart"/>
      <w:r w:rsidRPr="003D2820">
        <w:rPr>
          <w:rFonts w:eastAsia="Calibri" w:cs="Times New Roman"/>
          <w:szCs w:val="30"/>
        </w:rPr>
        <w:t>разуменне</w:t>
      </w:r>
      <w:proofErr w:type="spellEnd"/>
      <w:r w:rsidRPr="003D2820">
        <w:rPr>
          <w:rFonts w:eastAsia="Calibri" w:cs="Times New Roman"/>
          <w:szCs w:val="30"/>
        </w:rPr>
        <w:t xml:space="preserve"> м</w:t>
      </w:r>
      <w:r w:rsidR="00E85B92">
        <w:rPr>
          <w:rFonts w:eastAsia="Calibri" w:cs="Times New Roman"/>
          <w:szCs w:val="30"/>
          <w:lang w:val="be-BY"/>
        </w:rPr>
        <w:t>аўлення</w:t>
      </w:r>
      <w:r w:rsidRPr="003D2820">
        <w:rPr>
          <w:rFonts w:eastAsia="Calibri" w:cs="Times New Roman"/>
          <w:szCs w:val="30"/>
        </w:rPr>
        <w:t xml:space="preserve"> на </w:t>
      </w:r>
      <w:proofErr w:type="spellStart"/>
      <w:r w:rsidRPr="003D2820">
        <w:rPr>
          <w:rFonts w:eastAsia="Calibri" w:cs="Times New Roman"/>
          <w:szCs w:val="30"/>
        </w:rPr>
        <w:t>слых</w:t>
      </w:r>
      <w:proofErr w:type="spellEnd"/>
      <w:r w:rsidRPr="003D2820">
        <w:rPr>
          <w:rFonts w:eastAsia="Calibri" w:cs="Times New Roman"/>
          <w:szCs w:val="30"/>
        </w:rPr>
        <w:t xml:space="preserve">, </w:t>
      </w:r>
      <w:proofErr w:type="spellStart"/>
      <w:r w:rsidRPr="003D2820">
        <w:rPr>
          <w:rFonts w:eastAsia="Calibri" w:cs="Times New Roman"/>
          <w:szCs w:val="30"/>
        </w:rPr>
        <w:t>пісьмо</w:t>
      </w:r>
      <w:proofErr w:type="spellEnd"/>
      <w:r w:rsidRPr="003D2820">
        <w:rPr>
          <w:rFonts w:eastAsia="Calibri" w:cs="Times New Roman"/>
          <w:szCs w:val="30"/>
        </w:rPr>
        <w:t xml:space="preserve"> / </w:t>
      </w:r>
      <w:proofErr w:type="spellStart"/>
      <w:r w:rsidRPr="003D2820">
        <w:rPr>
          <w:rFonts w:eastAsia="Calibri" w:cs="Times New Roman"/>
          <w:szCs w:val="30"/>
        </w:rPr>
        <w:t>пісьмовае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маўленне</w:t>
      </w:r>
      <w:proofErr w:type="spellEnd"/>
      <w:r w:rsidRPr="003D2820">
        <w:rPr>
          <w:rFonts w:eastAsia="Calibri" w:cs="Times New Roman"/>
          <w:szCs w:val="30"/>
        </w:rPr>
        <w:t xml:space="preserve">). </w:t>
      </w:r>
      <w:proofErr w:type="spellStart"/>
      <w:r w:rsidRPr="003D2820">
        <w:rPr>
          <w:rFonts w:eastAsia="Calibri" w:cs="Times New Roman"/>
          <w:szCs w:val="30"/>
        </w:rPr>
        <w:t>Моўны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матэрыял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запісваецца</w:t>
      </w:r>
      <w:proofErr w:type="spellEnd"/>
      <w:r w:rsidRPr="003D2820">
        <w:rPr>
          <w:rFonts w:eastAsia="Calibri" w:cs="Times New Roman"/>
          <w:szCs w:val="30"/>
        </w:rPr>
        <w:t xml:space="preserve"> ў </w:t>
      </w:r>
      <w:proofErr w:type="spellStart"/>
      <w:r w:rsidRPr="003D2820">
        <w:rPr>
          <w:rFonts w:eastAsia="Calibri" w:cs="Times New Roman"/>
          <w:szCs w:val="30"/>
        </w:rPr>
        <w:t>адпаведнасці</w:t>
      </w:r>
      <w:proofErr w:type="spellEnd"/>
      <w:r w:rsidRPr="003D2820">
        <w:rPr>
          <w:rFonts w:eastAsia="Calibri" w:cs="Times New Roman"/>
          <w:szCs w:val="30"/>
        </w:rPr>
        <w:t xml:space="preserve"> з </w:t>
      </w:r>
      <w:proofErr w:type="spellStart"/>
      <w:r w:rsidRPr="003D2820">
        <w:rPr>
          <w:rFonts w:eastAsia="Calibri" w:cs="Times New Roman"/>
          <w:szCs w:val="30"/>
        </w:rPr>
        <w:t>прыкладным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каляндарна-тэматычным</w:t>
      </w:r>
      <w:proofErr w:type="spellEnd"/>
      <w:r w:rsidRPr="003D2820">
        <w:rPr>
          <w:rFonts w:eastAsia="Calibri" w:cs="Times New Roman"/>
          <w:szCs w:val="30"/>
        </w:rPr>
        <w:t xml:space="preserve"> </w:t>
      </w:r>
      <w:proofErr w:type="spellStart"/>
      <w:r w:rsidRPr="003D2820">
        <w:rPr>
          <w:rFonts w:eastAsia="Calibri" w:cs="Times New Roman"/>
          <w:szCs w:val="30"/>
        </w:rPr>
        <w:t>планаваннем</w:t>
      </w:r>
      <w:proofErr w:type="spellEnd"/>
      <w:r w:rsidRPr="003D2820">
        <w:rPr>
          <w:rFonts w:eastAsia="Calibri" w:cs="Times New Roman"/>
          <w:szCs w:val="30"/>
        </w:rPr>
        <w:t>.</w:t>
      </w:r>
    </w:p>
    <w:p w14:paraId="537A9744" w14:textId="77777777" w:rsidR="008466D7" w:rsidRPr="007D2857" w:rsidRDefault="007B2B6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Н</w:t>
      </w:r>
      <w:proofErr w:type="spellStart"/>
      <w:r w:rsidR="008166B8" w:rsidRPr="007D2857">
        <w:rPr>
          <w:rFonts w:eastAsia="Calibri" w:cs="Times New Roman"/>
          <w:szCs w:val="30"/>
        </w:rPr>
        <w:t>апрыклад</w:t>
      </w:r>
      <w:proofErr w:type="spellEnd"/>
      <w:r w:rsidR="008166B8" w:rsidRPr="007D2857">
        <w:rPr>
          <w:rFonts w:eastAsia="Calibri" w:cs="Times New Roman"/>
          <w:szCs w:val="30"/>
        </w:rPr>
        <w:t>:</w:t>
      </w:r>
    </w:p>
    <w:p w14:paraId="2109E565" w14:textId="77777777" w:rsidR="008466D7" w:rsidRPr="007D2857" w:rsidRDefault="008A0B5C" w:rsidP="005D0666">
      <w:pPr>
        <w:tabs>
          <w:tab w:val="left" w:pos="1134"/>
        </w:tabs>
        <w:ind w:right="-284"/>
        <w:rPr>
          <w:rFonts w:eastAsia="Calibri" w:cs="Times New Roman"/>
          <w:i/>
          <w:szCs w:val="30"/>
        </w:rPr>
      </w:pPr>
      <w:proofErr w:type="spellStart"/>
      <w:r w:rsidRPr="007D2857">
        <w:rPr>
          <w:rFonts w:eastAsia="Calibri" w:cs="Times New Roman"/>
          <w:szCs w:val="30"/>
        </w:rPr>
        <w:t>Здаровы</w:t>
      </w:r>
      <w:proofErr w:type="spellEnd"/>
      <w:r w:rsidRPr="007D2857">
        <w:rPr>
          <w:rFonts w:eastAsia="Calibri" w:cs="Times New Roman"/>
          <w:szCs w:val="30"/>
        </w:rPr>
        <w:t xml:space="preserve"> лад </w:t>
      </w:r>
      <w:proofErr w:type="spellStart"/>
      <w:r w:rsidRPr="007D2857">
        <w:rPr>
          <w:rFonts w:eastAsia="Calibri" w:cs="Times New Roman"/>
          <w:szCs w:val="30"/>
        </w:rPr>
        <w:t>жыцця</w:t>
      </w:r>
      <w:proofErr w:type="spellEnd"/>
      <w:r w:rsidRPr="007D2857">
        <w:rPr>
          <w:rFonts w:eastAsia="Calibri" w:cs="Times New Roman"/>
          <w:szCs w:val="30"/>
        </w:rPr>
        <w:t xml:space="preserve">. </w:t>
      </w:r>
      <w:r w:rsidR="007B2B67">
        <w:rPr>
          <w:rFonts w:eastAsia="Calibri" w:cs="Times New Roman"/>
          <w:szCs w:val="30"/>
          <w:lang w:val="be-BY"/>
        </w:rPr>
        <w:t>Гаварэнне</w:t>
      </w:r>
      <w:r w:rsidRPr="007D2857">
        <w:rPr>
          <w:rFonts w:eastAsia="Calibri" w:cs="Times New Roman"/>
          <w:szCs w:val="30"/>
        </w:rPr>
        <w:t>.</w:t>
      </w:r>
    </w:p>
    <w:p w14:paraId="13B2176E" w14:textId="77777777" w:rsidR="008A0B5C" w:rsidRPr="00F41C7C" w:rsidRDefault="008A0B5C" w:rsidP="005D0666">
      <w:pPr>
        <w:tabs>
          <w:tab w:val="left" w:pos="1134"/>
        </w:tabs>
        <w:ind w:right="-284"/>
        <w:rPr>
          <w:rFonts w:eastAsia="Calibri" w:cs="Times New Roman"/>
          <w:b/>
          <w:szCs w:val="30"/>
        </w:rPr>
      </w:pPr>
      <w:proofErr w:type="spellStart"/>
      <w:r w:rsidRPr="007D2857">
        <w:rPr>
          <w:rFonts w:eastAsia="Calibri" w:cs="Times New Roman"/>
          <w:szCs w:val="30"/>
        </w:rPr>
        <w:t>Прынцыпы</w:t>
      </w:r>
      <w:proofErr w:type="spellEnd"/>
      <w:r w:rsidRPr="007D2857">
        <w:rPr>
          <w:rFonts w:eastAsia="Calibri" w:cs="Times New Roman"/>
          <w:szCs w:val="30"/>
        </w:rPr>
        <w:t xml:space="preserve"> </w:t>
      </w:r>
      <w:proofErr w:type="spellStart"/>
      <w:r w:rsidRPr="007D2857">
        <w:rPr>
          <w:rFonts w:eastAsia="Calibri" w:cs="Times New Roman"/>
          <w:szCs w:val="30"/>
        </w:rPr>
        <w:t>здаровага</w:t>
      </w:r>
      <w:proofErr w:type="spellEnd"/>
      <w:r w:rsidRPr="007D2857">
        <w:rPr>
          <w:rFonts w:eastAsia="Calibri" w:cs="Times New Roman"/>
          <w:szCs w:val="30"/>
        </w:rPr>
        <w:t xml:space="preserve"> </w:t>
      </w:r>
      <w:proofErr w:type="spellStart"/>
      <w:r w:rsidRPr="007D2857">
        <w:rPr>
          <w:rFonts w:eastAsia="Calibri" w:cs="Times New Roman"/>
          <w:szCs w:val="30"/>
        </w:rPr>
        <w:t>харчавання</w:t>
      </w:r>
      <w:proofErr w:type="spellEnd"/>
      <w:r w:rsidRPr="007D2857">
        <w:rPr>
          <w:rFonts w:eastAsia="Calibri" w:cs="Times New Roman"/>
          <w:szCs w:val="30"/>
        </w:rPr>
        <w:t xml:space="preserve">. </w:t>
      </w:r>
      <w:proofErr w:type="spellStart"/>
      <w:r w:rsidRPr="007D2857">
        <w:rPr>
          <w:rFonts w:eastAsia="Calibri" w:cs="Times New Roman"/>
          <w:szCs w:val="30"/>
        </w:rPr>
        <w:t>Чытанне</w:t>
      </w:r>
      <w:proofErr w:type="spellEnd"/>
      <w:r w:rsidRPr="007D2857">
        <w:rPr>
          <w:rFonts w:eastAsia="Calibri" w:cs="Times New Roman"/>
          <w:szCs w:val="30"/>
        </w:rPr>
        <w:t xml:space="preserve">. </w:t>
      </w:r>
      <w:proofErr w:type="spellStart"/>
      <w:r w:rsidRPr="007D2857">
        <w:rPr>
          <w:rFonts w:eastAsia="Calibri" w:cs="Times New Roman"/>
          <w:szCs w:val="30"/>
        </w:rPr>
        <w:t>Present</w:t>
      </w:r>
      <w:proofErr w:type="spellEnd"/>
      <w:r w:rsidRPr="007D2857">
        <w:rPr>
          <w:rFonts w:eastAsia="Calibri" w:cs="Times New Roman"/>
          <w:szCs w:val="30"/>
        </w:rPr>
        <w:t xml:space="preserve"> </w:t>
      </w:r>
      <w:proofErr w:type="spellStart"/>
      <w:r w:rsidRPr="007D2857">
        <w:rPr>
          <w:rFonts w:eastAsia="Calibri" w:cs="Times New Roman"/>
          <w:szCs w:val="30"/>
        </w:rPr>
        <w:t>Simple</w:t>
      </w:r>
      <w:proofErr w:type="spellEnd"/>
      <w:r w:rsidRPr="007D2857">
        <w:rPr>
          <w:rFonts w:eastAsia="Calibri" w:cs="Times New Roman"/>
          <w:szCs w:val="30"/>
        </w:rPr>
        <w:t>.</w:t>
      </w:r>
    </w:p>
    <w:p w14:paraId="3239923B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proofErr w:type="spellStart"/>
      <w:r w:rsidRPr="008466D7">
        <w:rPr>
          <w:rFonts w:eastAsia="Times New Roman" w:cs="Times New Roman"/>
          <w:szCs w:val="30"/>
          <w:lang w:eastAsia="ru-RU"/>
        </w:rPr>
        <w:t>Назва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факультатыўных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заняткаў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запісваецца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ў </w:t>
      </w:r>
      <w:r w:rsidR="007B2B67">
        <w:rPr>
          <w:rFonts w:eastAsia="Times New Roman" w:cs="Times New Roman"/>
          <w:szCs w:val="30"/>
          <w:lang w:val="be-BY" w:eastAsia="ru-RU"/>
        </w:rPr>
        <w:t>журнал</w:t>
      </w:r>
      <w:r w:rsidRPr="008466D7">
        <w:rPr>
          <w:rFonts w:eastAsia="Times New Roman" w:cs="Times New Roman"/>
          <w:szCs w:val="30"/>
          <w:lang w:eastAsia="ru-RU"/>
        </w:rPr>
        <w:t xml:space="preserve">е ў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адпаведнасці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з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назвай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адпаведнай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вучэбнай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праграмы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,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напрыклад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>:</w:t>
      </w:r>
    </w:p>
    <w:p w14:paraId="65ABAEE8" w14:textId="77777777" w:rsidR="008466D7" w:rsidRPr="008466D7" w:rsidRDefault="007B2B67" w:rsidP="005D0666">
      <w:pPr>
        <w:tabs>
          <w:tab w:val="left" w:pos="1134"/>
        </w:tabs>
        <w:ind w:right="-284"/>
        <w:rPr>
          <w:rFonts w:eastAsia="Times New Roman" w:cs="Times New Roman"/>
          <w:i/>
          <w:szCs w:val="30"/>
          <w:lang w:eastAsia="ru-RU"/>
        </w:rPr>
      </w:pPr>
      <w:proofErr w:type="spellStart"/>
      <w:r>
        <w:rPr>
          <w:rFonts w:cs="Times New Roman"/>
          <w:szCs w:val="30"/>
        </w:rPr>
        <w:t>практыкум</w:t>
      </w:r>
      <w:proofErr w:type="spellEnd"/>
      <w:r>
        <w:rPr>
          <w:rFonts w:cs="Times New Roman"/>
          <w:szCs w:val="30"/>
        </w:rPr>
        <w:t xml:space="preserve"> па </w:t>
      </w:r>
      <w:proofErr w:type="spellStart"/>
      <w:r>
        <w:rPr>
          <w:rFonts w:cs="Times New Roman"/>
          <w:szCs w:val="30"/>
        </w:rPr>
        <w:t>чытанн</w:t>
      </w:r>
      <w:proofErr w:type="spellEnd"/>
      <w:r>
        <w:rPr>
          <w:rFonts w:cs="Times New Roman"/>
          <w:szCs w:val="30"/>
          <w:lang w:val="be-BY"/>
        </w:rPr>
        <w:t>ю</w:t>
      </w:r>
      <w:r w:rsidR="00717C2F">
        <w:rPr>
          <w:rFonts w:cs="Times New Roman"/>
          <w:szCs w:val="30"/>
        </w:rPr>
        <w:t>;</w:t>
      </w:r>
    </w:p>
    <w:p w14:paraId="0661F372" w14:textId="77777777" w:rsidR="008466D7" w:rsidRDefault="007B2B6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>
        <w:rPr>
          <w:rFonts w:eastAsia="Times New Roman" w:cs="Times New Roman"/>
          <w:szCs w:val="30"/>
          <w:lang w:eastAsia="ru-RU"/>
        </w:rPr>
        <w:t xml:space="preserve">другая </w:t>
      </w:r>
      <w:proofErr w:type="spellStart"/>
      <w:r>
        <w:rPr>
          <w:rFonts w:eastAsia="Times New Roman" w:cs="Times New Roman"/>
          <w:szCs w:val="30"/>
          <w:lang w:eastAsia="ru-RU"/>
        </w:rPr>
        <w:t>замежная</w:t>
      </w:r>
      <w:proofErr w:type="spellEnd"/>
      <w:r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30"/>
          <w:lang w:eastAsia="ru-RU"/>
        </w:rPr>
        <w:t>мова</w:t>
      </w:r>
      <w:proofErr w:type="spellEnd"/>
      <w:r>
        <w:rPr>
          <w:rFonts w:eastAsia="Times New Roman" w:cs="Times New Roman"/>
          <w:szCs w:val="30"/>
          <w:lang w:eastAsia="ru-RU"/>
        </w:rPr>
        <w:t xml:space="preserve"> (</w:t>
      </w:r>
      <w:proofErr w:type="spellStart"/>
      <w:r>
        <w:rPr>
          <w:rFonts w:eastAsia="Times New Roman" w:cs="Times New Roman"/>
          <w:szCs w:val="30"/>
          <w:lang w:eastAsia="ru-RU"/>
        </w:rPr>
        <w:t>іспанск</w:t>
      </w:r>
      <w:proofErr w:type="spellEnd"/>
      <w:r>
        <w:rPr>
          <w:rFonts w:eastAsia="Times New Roman" w:cs="Times New Roman"/>
          <w:szCs w:val="30"/>
          <w:lang w:val="be-BY" w:eastAsia="ru-RU"/>
        </w:rPr>
        <w:t>ая</w:t>
      </w:r>
      <w:r w:rsidR="008466D7" w:rsidRPr="00781528">
        <w:rPr>
          <w:rFonts w:eastAsia="Times New Roman" w:cs="Times New Roman"/>
          <w:szCs w:val="30"/>
          <w:lang w:eastAsia="ru-RU"/>
        </w:rPr>
        <w:t>).</w:t>
      </w:r>
    </w:p>
    <w:p w14:paraId="76C504DF" w14:textId="77777777" w:rsidR="00407E04" w:rsidRPr="008657F9" w:rsidRDefault="00C91FBA" w:rsidP="00C91FBA">
      <w:pPr>
        <w:tabs>
          <w:tab w:val="left" w:pos="1134"/>
        </w:tabs>
        <w:ind w:right="-284"/>
        <w:rPr>
          <w:rFonts w:eastAsia="Calibri" w:cs="Times New Roman"/>
          <w:i/>
          <w:iCs/>
          <w:color w:val="auto"/>
          <w:szCs w:val="30"/>
          <w:u w:val="single"/>
          <w:lang w:eastAsia="ru-RU"/>
        </w:rPr>
      </w:pPr>
      <w:r w:rsidRPr="009F5909">
        <w:rPr>
          <w:rFonts w:eastAsia="Calibri" w:cs="Times New Roman"/>
          <w:szCs w:val="30"/>
        </w:rPr>
        <w:t xml:space="preserve">Для </w:t>
      </w:r>
      <w:proofErr w:type="spellStart"/>
      <w:r w:rsidRPr="009F5909">
        <w:rPr>
          <w:rFonts w:eastAsia="Calibri" w:cs="Times New Roman"/>
          <w:szCs w:val="30"/>
        </w:rPr>
        <w:t>правядзення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7B2B67">
        <w:rPr>
          <w:rFonts w:eastAsia="Calibri" w:cs="Times New Roman"/>
          <w:b/>
          <w:szCs w:val="30"/>
        </w:rPr>
        <w:t>факультатыўных</w:t>
      </w:r>
      <w:proofErr w:type="spellEnd"/>
      <w:r w:rsidRPr="007B2B67">
        <w:rPr>
          <w:rFonts w:eastAsia="Calibri" w:cs="Times New Roman"/>
          <w:b/>
          <w:szCs w:val="30"/>
        </w:rPr>
        <w:t xml:space="preserve"> </w:t>
      </w:r>
      <w:proofErr w:type="spellStart"/>
      <w:r w:rsidRPr="007B2B67">
        <w:rPr>
          <w:rFonts w:eastAsia="Calibri" w:cs="Times New Roman"/>
          <w:b/>
          <w:szCs w:val="30"/>
        </w:rPr>
        <w:t>заняткаў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прапануецца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выкарыстоўваць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вуч</w:t>
      </w:r>
      <w:proofErr w:type="spellEnd"/>
      <w:r w:rsidR="007B2B67">
        <w:rPr>
          <w:rFonts w:eastAsia="Calibri" w:cs="Times New Roman"/>
          <w:szCs w:val="30"/>
          <w:lang w:val="be-BY"/>
        </w:rPr>
        <w:t>эб</w:t>
      </w:r>
      <w:proofErr w:type="spellStart"/>
      <w:r w:rsidRPr="009F5909">
        <w:rPr>
          <w:rFonts w:eastAsia="Calibri" w:cs="Times New Roman"/>
          <w:szCs w:val="30"/>
        </w:rPr>
        <w:t>ныя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праграмы</w:t>
      </w:r>
      <w:proofErr w:type="spellEnd"/>
      <w:r w:rsidRPr="009F5909">
        <w:rPr>
          <w:rFonts w:eastAsia="Calibri" w:cs="Times New Roman"/>
          <w:szCs w:val="30"/>
        </w:rPr>
        <w:t xml:space="preserve">, </w:t>
      </w:r>
      <w:proofErr w:type="spellStart"/>
      <w:r w:rsidRPr="009F5909">
        <w:rPr>
          <w:rFonts w:eastAsia="Calibri" w:cs="Times New Roman"/>
          <w:szCs w:val="30"/>
        </w:rPr>
        <w:t>зацверджаныя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Міністэрствам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адукацыі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Рэспублікі</w:t>
      </w:r>
      <w:proofErr w:type="spellEnd"/>
      <w:r w:rsidRPr="009F5909">
        <w:rPr>
          <w:rFonts w:eastAsia="Calibri" w:cs="Times New Roman"/>
          <w:szCs w:val="30"/>
        </w:rPr>
        <w:t xml:space="preserve"> Беларусь у 2020 </w:t>
      </w:r>
      <w:proofErr w:type="spellStart"/>
      <w:r w:rsidRPr="009F5909">
        <w:rPr>
          <w:rFonts w:eastAsia="Calibri" w:cs="Times New Roman"/>
          <w:szCs w:val="30"/>
        </w:rPr>
        <w:t>годзе</w:t>
      </w:r>
      <w:proofErr w:type="spellEnd"/>
      <w:r w:rsidRPr="009F5909">
        <w:rPr>
          <w:rFonts w:eastAsia="Calibri" w:cs="Times New Roman"/>
          <w:szCs w:val="30"/>
        </w:rPr>
        <w:t xml:space="preserve">. </w:t>
      </w:r>
      <w:r w:rsidR="007B2B67">
        <w:rPr>
          <w:rFonts w:cs="Times New Roman"/>
          <w:color w:val="000000"/>
          <w:szCs w:val="30"/>
          <w:lang w:val="be-BY" w:eastAsia="zh-CN"/>
        </w:rPr>
        <w:t>В</w:t>
      </w:r>
      <w:r w:rsidRPr="009F5909">
        <w:rPr>
          <w:rFonts w:cs="Times New Roman"/>
          <w:color w:val="000000"/>
          <w:szCs w:val="30"/>
          <w:lang w:val="be-BY" w:eastAsia="zh-CN"/>
        </w:rPr>
        <w:t>уч</w:t>
      </w:r>
      <w:r w:rsidR="007B2B67">
        <w:rPr>
          <w:rFonts w:cs="Times New Roman"/>
          <w:color w:val="000000"/>
          <w:szCs w:val="30"/>
          <w:lang w:val="be-BY" w:eastAsia="zh-CN"/>
        </w:rPr>
        <w:t>эб</w:t>
      </w:r>
      <w:r w:rsidRPr="009F5909">
        <w:rPr>
          <w:rFonts w:cs="Times New Roman"/>
          <w:color w:val="000000"/>
          <w:szCs w:val="30"/>
          <w:lang w:val="be-BY" w:eastAsia="zh-CN"/>
        </w:rPr>
        <w:t xml:space="preserve">ныя праграмы факультатыўных заняткаў </w:t>
      </w:r>
      <w:r w:rsidRPr="009F5909">
        <w:rPr>
          <w:rFonts w:eastAsia="Calibri" w:cs="Times New Roman"/>
          <w:szCs w:val="30"/>
        </w:rPr>
        <w:t xml:space="preserve">і </w:t>
      </w:r>
      <w:proofErr w:type="spellStart"/>
      <w:r w:rsidRPr="009F5909">
        <w:rPr>
          <w:rFonts w:eastAsia="Calibri" w:cs="Times New Roman"/>
          <w:szCs w:val="30"/>
        </w:rPr>
        <w:t>пералік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r w:rsidR="007B2B67">
        <w:rPr>
          <w:rFonts w:eastAsia="Calibri" w:cs="Times New Roman"/>
          <w:szCs w:val="30"/>
          <w:lang w:val="be-BY"/>
        </w:rPr>
        <w:t>ВМК</w:t>
      </w:r>
      <w:r w:rsidRPr="009F5909">
        <w:rPr>
          <w:rFonts w:eastAsia="Calibri" w:cs="Times New Roman"/>
          <w:szCs w:val="30"/>
        </w:rPr>
        <w:t xml:space="preserve"> для </w:t>
      </w:r>
      <w:proofErr w:type="spellStart"/>
      <w:r w:rsidRPr="009F5909">
        <w:rPr>
          <w:rFonts w:eastAsia="Calibri" w:cs="Times New Roman"/>
          <w:szCs w:val="30"/>
        </w:rPr>
        <w:t>факультатыўных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заняткаў</w:t>
      </w:r>
      <w:proofErr w:type="spellEnd"/>
      <w:r w:rsidRPr="009F5909">
        <w:rPr>
          <w:rFonts w:eastAsia="Calibri" w:cs="Times New Roman"/>
          <w:szCs w:val="30"/>
        </w:rPr>
        <w:t xml:space="preserve"> </w:t>
      </w:r>
      <w:proofErr w:type="spellStart"/>
      <w:r w:rsidRPr="009F5909">
        <w:rPr>
          <w:rFonts w:eastAsia="Calibri" w:cs="Times New Roman"/>
          <w:szCs w:val="30"/>
        </w:rPr>
        <w:t>размешчаны</w:t>
      </w:r>
      <w:proofErr w:type="spellEnd"/>
      <w:r w:rsidRPr="009F5909">
        <w:rPr>
          <w:rFonts w:eastAsia="Calibri" w:cs="Times New Roman"/>
          <w:szCs w:val="30"/>
        </w:rPr>
        <w:t xml:space="preserve"> на </w:t>
      </w:r>
      <w:proofErr w:type="spellStart"/>
      <w:r w:rsidRPr="009F5909">
        <w:rPr>
          <w:rFonts w:eastAsia="Calibri" w:cs="Times New Roman"/>
          <w:szCs w:val="30"/>
        </w:rPr>
        <w:t>нацы</w:t>
      </w:r>
      <w:proofErr w:type="spellEnd"/>
      <w:r w:rsidR="007B2B67">
        <w:rPr>
          <w:rFonts w:cs="Times New Roman"/>
          <w:color w:val="000000"/>
          <w:szCs w:val="30"/>
          <w:lang w:val="be-BY" w:eastAsia="zh-CN"/>
        </w:rPr>
        <w:t>я</w:t>
      </w:r>
      <w:r w:rsidRPr="009F5909">
        <w:rPr>
          <w:rFonts w:cs="Times New Roman"/>
          <w:color w:val="000000"/>
          <w:szCs w:val="30"/>
          <w:lang w:val="be-BY" w:eastAsia="zh-CN"/>
        </w:rPr>
        <w:t>нальн</w:t>
      </w:r>
      <w:r w:rsidR="007B2B67">
        <w:rPr>
          <w:rFonts w:cs="Times New Roman"/>
          <w:color w:val="000000"/>
          <w:szCs w:val="30"/>
          <w:lang w:val="be-BY" w:eastAsia="zh-CN"/>
        </w:rPr>
        <w:t>ы</w:t>
      </w:r>
      <w:r w:rsidRPr="009F5909">
        <w:rPr>
          <w:rFonts w:cs="Times New Roman"/>
          <w:color w:val="000000"/>
          <w:szCs w:val="30"/>
          <w:lang w:val="be-BY" w:eastAsia="zh-CN"/>
        </w:rPr>
        <w:t>м адукацыйным партале:</w:t>
      </w:r>
      <w:r w:rsidR="007B2B67">
        <w:rPr>
          <w:rFonts w:cs="Times New Roman"/>
          <w:color w:val="000000"/>
          <w:szCs w:val="30"/>
          <w:lang w:val="be-BY" w:eastAsia="zh-CN"/>
        </w:rPr>
        <w:t xml:space="preserve"> </w:t>
      </w:r>
      <w:r w:rsidR="00A44868" w:rsidRPr="00A44868">
        <w:rPr>
          <w:i/>
        </w:rPr>
        <w:t>(</w:t>
      </w:r>
      <w:hyperlink r:id="rId30" w:history="1">
        <w:r w:rsidR="00A44868" w:rsidRPr="00A44868">
          <w:rPr>
            <w:rStyle w:val="a4"/>
            <w:i/>
          </w:rPr>
          <w:t>https://adu.by</w:t>
        </w:r>
      </w:hyperlink>
      <w:r w:rsidR="00A44868" w:rsidRPr="00A44868">
        <w:rPr>
          <w:i/>
          <w:u w:val="single"/>
        </w:rPr>
        <w:t xml:space="preserve"> / </w:t>
      </w:r>
      <w:hyperlink r:id="rId31" w:history="1">
        <w:proofErr w:type="spellStart"/>
        <w:r w:rsidR="00A44868" w:rsidRPr="00A44868">
          <w:rPr>
            <w:rStyle w:val="a4"/>
            <w:i/>
          </w:rPr>
          <w:t>Адукацыйны</w:t>
        </w:r>
        <w:proofErr w:type="spellEnd"/>
        <w:r w:rsidR="00A44868" w:rsidRPr="00A44868">
          <w:rPr>
            <w:rStyle w:val="a4"/>
            <w:i/>
          </w:rPr>
          <w:t xml:space="preserve"> </w:t>
        </w:r>
        <w:proofErr w:type="spellStart"/>
        <w:r w:rsidR="00A44868" w:rsidRPr="00A44868">
          <w:rPr>
            <w:rStyle w:val="a4"/>
            <w:i/>
          </w:rPr>
          <w:t>працэс</w:t>
        </w:r>
        <w:proofErr w:type="spellEnd"/>
        <w:r w:rsidR="00A44868" w:rsidRPr="00A44868">
          <w:rPr>
            <w:rStyle w:val="a4"/>
            <w:i/>
          </w:rPr>
          <w:t xml:space="preserve">. 2020/2021 </w:t>
        </w:r>
        <w:proofErr w:type="spellStart"/>
        <w:r w:rsidR="00A44868" w:rsidRPr="00A44868">
          <w:rPr>
            <w:rStyle w:val="a4"/>
            <w:i/>
          </w:rPr>
          <w:t>навучальны</w:t>
        </w:r>
        <w:proofErr w:type="spellEnd"/>
        <w:r w:rsidR="00A44868" w:rsidRPr="00A44868">
          <w:rPr>
            <w:rStyle w:val="a4"/>
            <w:i/>
          </w:rPr>
          <w:t xml:space="preserve"> год / </w:t>
        </w:r>
        <w:proofErr w:type="spellStart"/>
        <w:r w:rsidR="00A44868" w:rsidRPr="00A44868">
          <w:rPr>
            <w:rStyle w:val="a4"/>
            <w:i/>
          </w:rPr>
          <w:t>Агульная</w:t>
        </w:r>
        <w:proofErr w:type="spellEnd"/>
        <w:r w:rsidR="00A44868" w:rsidRPr="00A44868">
          <w:rPr>
            <w:rStyle w:val="a4"/>
            <w:i/>
          </w:rPr>
          <w:t xml:space="preserve"> </w:t>
        </w:r>
        <w:proofErr w:type="spellStart"/>
        <w:r w:rsidR="00A44868" w:rsidRPr="00A44868">
          <w:rPr>
            <w:rStyle w:val="a4"/>
            <w:i/>
          </w:rPr>
          <w:t>сярэдняя</w:t>
        </w:r>
        <w:proofErr w:type="spellEnd"/>
        <w:r w:rsidR="00A44868" w:rsidRPr="00A44868">
          <w:rPr>
            <w:rStyle w:val="a4"/>
            <w:i/>
          </w:rPr>
          <w:t xml:space="preserve"> </w:t>
        </w:r>
        <w:proofErr w:type="spellStart"/>
        <w:r w:rsidR="00A44868" w:rsidRPr="00A44868">
          <w:rPr>
            <w:rStyle w:val="a4"/>
            <w:i/>
          </w:rPr>
          <w:t>адукацыя</w:t>
        </w:r>
        <w:proofErr w:type="spellEnd"/>
        <w:r w:rsidR="00A44868" w:rsidRPr="00A44868">
          <w:rPr>
            <w:rStyle w:val="a4"/>
            <w:i/>
          </w:rPr>
          <w:t xml:space="preserve"> / </w:t>
        </w:r>
        <w:r w:rsidR="00A44868" w:rsidRPr="00A44868">
          <w:rPr>
            <w:rStyle w:val="a4"/>
            <w:i/>
            <w:lang w:val="be-BY"/>
          </w:rPr>
          <w:t>В</w:t>
        </w:r>
        <w:proofErr w:type="spellStart"/>
        <w:r w:rsidR="00A44868" w:rsidRPr="00A44868">
          <w:rPr>
            <w:rStyle w:val="a4"/>
            <w:i/>
          </w:rPr>
          <w:t>уч</w:t>
        </w:r>
        <w:proofErr w:type="spellEnd"/>
        <w:r w:rsidR="00A44868" w:rsidRPr="00A44868">
          <w:rPr>
            <w:rStyle w:val="a4"/>
            <w:i/>
            <w:lang w:val="be-BY"/>
          </w:rPr>
          <w:t>эб</w:t>
        </w:r>
        <w:proofErr w:type="spellStart"/>
        <w:r w:rsidR="00A44868" w:rsidRPr="00A44868">
          <w:rPr>
            <w:rStyle w:val="a4"/>
            <w:i/>
          </w:rPr>
          <w:t>ныя</w:t>
        </w:r>
        <w:proofErr w:type="spellEnd"/>
        <w:r w:rsidR="00A44868" w:rsidRPr="00A44868">
          <w:rPr>
            <w:rStyle w:val="a4"/>
            <w:i/>
          </w:rPr>
          <w:t xml:space="preserve"> </w:t>
        </w:r>
        <w:proofErr w:type="spellStart"/>
        <w:r w:rsidR="00A44868" w:rsidRPr="00A44868">
          <w:rPr>
            <w:rStyle w:val="a4"/>
            <w:i/>
          </w:rPr>
          <w:t>прадметы</w:t>
        </w:r>
        <w:proofErr w:type="spellEnd"/>
        <w:r w:rsidR="00A44868" w:rsidRPr="00A44868">
          <w:rPr>
            <w:rStyle w:val="a4"/>
            <w:i/>
          </w:rPr>
          <w:t xml:space="preserve"> I–IV</w:t>
        </w:r>
      </w:hyperlink>
      <w:r w:rsidR="00A44868" w:rsidRPr="00A44868">
        <w:rPr>
          <w:i/>
        </w:rPr>
        <w:t xml:space="preserve">, </w:t>
      </w:r>
      <w:hyperlink r:id="rId32" w:history="1">
        <w:r w:rsidR="00A44868" w:rsidRPr="00A44868">
          <w:rPr>
            <w:rStyle w:val="a4"/>
            <w:i/>
          </w:rPr>
          <w:t xml:space="preserve">V–XI </w:t>
        </w:r>
        <w:proofErr w:type="spellStart"/>
        <w:r w:rsidR="00A44868" w:rsidRPr="00A44868">
          <w:rPr>
            <w:rStyle w:val="a4"/>
            <w:i/>
          </w:rPr>
          <w:t>класы</w:t>
        </w:r>
        <w:proofErr w:type="spellEnd"/>
      </w:hyperlink>
      <w:r w:rsidR="00A44868" w:rsidRPr="00A44868">
        <w:rPr>
          <w:i/>
          <w:iCs/>
        </w:rPr>
        <w:t>)</w:t>
      </w:r>
      <w:r w:rsidR="008657F9">
        <w:rPr>
          <w:i/>
          <w:iCs/>
        </w:rPr>
        <w:t>.</w:t>
      </w:r>
    </w:p>
    <w:p w14:paraId="7F58E282" w14:textId="77777777" w:rsidR="008466D7" w:rsidRPr="008466D7" w:rsidRDefault="008466D7" w:rsidP="00C91FBA">
      <w:pPr>
        <w:tabs>
          <w:tab w:val="left" w:pos="1134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 xml:space="preserve">6. </w:t>
      </w:r>
      <w:proofErr w:type="spellStart"/>
      <w:r w:rsidRPr="008466D7">
        <w:rPr>
          <w:rFonts w:eastAsia="Calibri" w:cs="Times New Roman"/>
          <w:b/>
          <w:iCs/>
          <w:szCs w:val="30"/>
          <w:u w:val="single"/>
        </w:rPr>
        <w:t>Дадатковыя</w:t>
      </w:r>
      <w:proofErr w:type="spellEnd"/>
      <w:r w:rsidRPr="008466D7">
        <w:rPr>
          <w:rFonts w:eastAsia="Calibri" w:cs="Times New Roman"/>
          <w:b/>
          <w:iCs/>
          <w:szCs w:val="30"/>
          <w:u w:val="single"/>
        </w:rPr>
        <w:t xml:space="preserve"> </w:t>
      </w:r>
      <w:proofErr w:type="spellStart"/>
      <w:r w:rsidRPr="008466D7">
        <w:rPr>
          <w:rFonts w:eastAsia="Calibri" w:cs="Times New Roman"/>
          <w:b/>
          <w:iCs/>
          <w:szCs w:val="30"/>
          <w:u w:val="single"/>
        </w:rPr>
        <w:t>рэсурсы</w:t>
      </w:r>
      <w:proofErr w:type="spellEnd"/>
    </w:p>
    <w:p w14:paraId="0FF68D0A" w14:textId="77777777" w:rsid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proofErr w:type="spellStart"/>
      <w:r w:rsidRPr="008466D7">
        <w:rPr>
          <w:rFonts w:eastAsia="Calibri" w:cs="Times New Roman"/>
          <w:szCs w:val="30"/>
          <w:lang w:eastAsia="ru-RU"/>
        </w:rPr>
        <w:t>Інфармацыю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па </w:t>
      </w:r>
      <w:proofErr w:type="spellStart"/>
      <w:r w:rsidRPr="008466D7">
        <w:rPr>
          <w:rFonts w:eastAsia="Calibri" w:cs="Times New Roman"/>
          <w:szCs w:val="30"/>
          <w:lang w:eastAsia="ru-RU"/>
        </w:rPr>
        <w:t>падрыхтоўцы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да </w:t>
      </w:r>
      <w:proofErr w:type="spellStart"/>
      <w:r w:rsidRPr="008466D7">
        <w:rPr>
          <w:rFonts w:eastAsia="Calibri" w:cs="Times New Roman"/>
          <w:szCs w:val="30"/>
          <w:lang w:eastAsia="ru-RU"/>
        </w:rPr>
        <w:t>вуч</w:t>
      </w:r>
      <w:proofErr w:type="spellEnd"/>
      <w:r w:rsidR="007B2B67">
        <w:rPr>
          <w:rFonts w:eastAsia="Calibri" w:cs="Times New Roman"/>
          <w:szCs w:val="30"/>
          <w:lang w:val="be-BY" w:eastAsia="ru-RU"/>
        </w:rPr>
        <w:t>эб</w:t>
      </w:r>
      <w:proofErr w:type="spellStart"/>
      <w:r w:rsidRPr="008466D7">
        <w:rPr>
          <w:rFonts w:eastAsia="Calibri" w:cs="Times New Roman"/>
          <w:szCs w:val="30"/>
          <w:lang w:eastAsia="ru-RU"/>
        </w:rPr>
        <w:t>ных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заняткаў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можна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8466D7">
        <w:rPr>
          <w:rFonts w:eastAsia="Calibri" w:cs="Times New Roman"/>
          <w:szCs w:val="30"/>
          <w:lang w:eastAsia="ru-RU"/>
        </w:rPr>
        <w:t>знайсці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Pr="008466D7">
        <w:rPr>
          <w:rFonts w:eastAsia="Calibri" w:cs="Times New Roman"/>
          <w:szCs w:val="30"/>
          <w:lang w:eastAsia="ru-RU"/>
        </w:rPr>
        <w:t>інтэрнэт-рэсурсах</w:t>
      </w:r>
      <w:proofErr w:type="spellEnd"/>
      <w:r w:rsidRPr="008466D7">
        <w:rPr>
          <w:rFonts w:eastAsia="Calibri" w:cs="Times New Roman"/>
          <w:szCs w:val="30"/>
          <w:lang w:eastAsia="ru-RU"/>
        </w:rPr>
        <w:t>:</w:t>
      </w:r>
      <w:r w:rsidR="007B2B67">
        <w:rPr>
          <w:rFonts w:eastAsia="Calibri" w:cs="Times New Roman"/>
          <w:szCs w:val="30"/>
          <w:lang w:val="be-BY" w:eastAsia="ru-RU"/>
        </w:rPr>
        <w:t xml:space="preserve"> </w:t>
      </w:r>
      <w:hyperlink r:id="rId33" w:history="1">
        <w:r w:rsidR="00B7510B" w:rsidRPr="005408C9">
          <w:rPr>
            <w:rStyle w:val="a4"/>
            <w:rFonts w:eastAsia="Calibri" w:cs="Times New Roman"/>
            <w:i/>
            <w:szCs w:val="30"/>
          </w:rPr>
          <w:t>https://adu.by</w:t>
        </w:r>
      </w:hyperlink>
      <w:r w:rsidRPr="0041616E">
        <w:rPr>
          <w:rFonts w:eastAsia="Calibri" w:cs="Times New Roman"/>
          <w:i/>
          <w:color w:val="0563C1"/>
          <w:szCs w:val="30"/>
          <w:u w:val="single"/>
        </w:rPr>
        <w:t>,</w:t>
      </w:r>
      <w:r w:rsidRPr="00B7510B">
        <w:rPr>
          <w:rFonts w:eastAsia="Calibri" w:cs="Times New Roman"/>
          <w:i/>
          <w:color w:val="0563C1"/>
          <w:szCs w:val="30"/>
        </w:rPr>
        <w:t xml:space="preserve"> </w:t>
      </w:r>
      <w:hyperlink r:id="rId34" w:history="1">
        <w:r w:rsidRPr="0041616E">
          <w:rPr>
            <w:rFonts w:eastAsia="Calibri" w:cs="Times New Roman"/>
            <w:i/>
            <w:color w:val="0563C1"/>
            <w:szCs w:val="30"/>
            <w:u w:val="single"/>
          </w:rPr>
          <w:t>https://www.belarus.by/ru</w:t>
        </w:r>
      </w:hyperlink>
      <w:r w:rsidRPr="0041616E">
        <w:rPr>
          <w:rFonts w:eastAsia="Calibri" w:cs="Times New Roman"/>
          <w:i/>
          <w:color w:val="0563C1"/>
          <w:szCs w:val="30"/>
          <w:u w:val="single"/>
        </w:rPr>
        <w:t xml:space="preserve">, </w:t>
      </w:r>
      <w:hyperlink r:id="rId35" w:history="1">
        <w:r w:rsidRPr="0041616E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Pr="0041616E">
        <w:rPr>
          <w:rFonts w:eastAsia="Calibri" w:cs="Times New Roman"/>
          <w:szCs w:val="30"/>
          <w:lang w:eastAsia="ru-RU"/>
        </w:rPr>
        <w:t xml:space="preserve"> і </w:t>
      </w:r>
      <w:proofErr w:type="spellStart"/>
      <w:r w:rsidRPr="0041616E">
        <w:rPr>
          <w:rFonts w:eastAsia="Calibri" w:cs="Times New Roman"/>
          <w:szCs w:val="30"/>
          <w:lang w:eastAsia="ru-RU"/>
        </w:rPr>
        <w:t>інш</w:t>
      </w:r>
      <w:proofErr w:type="spellEnd"/>
      <w:r w:rsidRPr="0041616E">
        <w:rPr>
          <w:rFonts w:eastAsia="Calibri" w:cs="Times New Roman"/>
          <w:szCs w:val="30"/>
          <w:lang w:eastAsia="ru-RU"/>
        </w:rPr>
        <w:t>.</w:t>
      </w:r>
    </w:p>
    <w:p w14:paraId="008D7D32" w14:textId="77777777"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3D2820">
        <w:rPr>
          <w:rFonts w:eastAsia="Calibri" w:cs="Times New Roman"/>
          <w:b/>
          <w:iCs/>
          <w:szCs w:val="30"/>
          <w:u w:val="single"/>
        </w:rPr>
        <w:t xml:space="preserve">7. </w:t>
      </w:r>
      <w:proofErr w:type="spellStart"/>
      <w:r w:rsidRPr="003D2820">
        <w:rPr>
          <w:rFonts w:eastAsia="Calibri" w:cs="Times New Roman"/>
          <w:b/>
          <w:iCs/>
          <w:szCs w:val="30"/>
          <w:u w:val="single"/>
        </w:rPr>
        <w:t>Выпускны</w:t>
      </w:r>
      <w:proofErr w:type="spellEnd"/>
      <w:r w:rsidRPr="003D2820">
        <w:rPr>
          <w:rFonts w:eastAsia="Calibri" w:cs="Times New Roman"/>
          <w:b/>
          <w:iCs/>
          <w:szCs w:val="30"/>
          <w:u w:val="single"/>
        </w:rPr>
        <w:t xml:space="preserve"> экзамен</w:t>
      </w:r>
    </w:p>
    <w:p w14:paraId="4F08A25B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 xml:space="preserve">Выпускны экзамен па вучэбным прадмеце </w:t>
      </w:r>
      <w:r w:rsidR="00E33B99">
        <w:rPr>
          <w:rFonts w:eastAsia="Calibri" w:cs="Times New Roman"/>
          <w:szCs w:val="30"/>
        </w:rPr>
        <w:t>«</w:t>
      </w:r>
      <w:r w:rsidRPr="008466D7">
        <w:rPr>
          <w:rFonts w:eastAsia="Calibri" w:cs="Times New Roman"/>
          <w:szCs w:val="30"/>
          <w:lang w:val="be-BY"/>
        </w:rPr>
        <w:t>Замежная мова</w:t>
      </w:r>
      <w:r w:rsidR="00E33B99">
        <w:rPr>
          <w:rFonts w:eastAsia="Calibri" w:cs="Times New Roman"/>
          <w:szCs w:val="30"/>
        </w:rPr>
        <w:t>»</w:t>
      </w:r>
      <w:r w:rsidRPr="008466D7">
        <w:rPr>
          <w:rFonts w:eastAsia="Calibri" w:cs="Times New Roman"/>
          <w:szCs w:val="30"/>
          <w:lang w:val="be-BY"/>
        </w:rPr>
        <w:t xml:space="preserve"> па завяршэнні навучання і выхавання на III ступені агульнай сярэдняй адукацыі ў 2020/2021 навучальным годзе будзе праводзіцца ў вуснай форме па </w:t>
      </w:r>
      <w:r w:rsidR="00943730">
        <w:rPr>
          <w:rFonts w:eastAsia="Calibri" w:cs="Times New Roman"/>
          <w:szCs w:val="30"/>
          <w:lang w:val="be-BY"/>
        </w:rPr>
        <w:t>білетах</w:t>
      </w:r>
      <w:r w:rsidRPr="008466D7">
        <w:rPr>
          <w:rFonts w:eastAsia="Calibri" w:cs="Times New Roman"/>
          <w:szCs w:val="30"/>
          <w:lang w:val="be-BY"/>
        </w:rPr>
        <w:t xml:space="preserve">, зацверджаным Міністэрствам адукацыі Рэспублікі Беларусь. </w:t>
      </w:r>
    </w:p>
    <w:p w14:paraId="194969EF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 xml:space="preserve">Выпускны экзамен закліканы ацаніць узровень практычнага валодання выпускнікамі вывучаемай замежнай мовай у межах </w:t>
      </w:r>
      <w:r w:rsidRPr="008466D7">
        <w:rPr>
          <w:rFonts w:eastAsia="Calibri" w:cs="Times New Roman"/>
          <w:szCs w:val="30"/>
          <w:lang w:val="be-BY"/>
        </w:rPr>
        <w:lastRenderedPageBreak/>
        <w:t>патрабаванняў, вызначаных адукацыйным стандартам і вучэбнай праграмай. Аб'ектам выніковай атэстацыі вучняў з'яўляецца валоданне камунікатыўнай кампетэнцыяй.</w:t>
      </w:r>
    </w:p>
    <w:p w14:paraId="3071B1D8" w14:textId="77777777" w:rsidR="008466D7" w:rsidRPr="00110315" w:rsidRDefault="008466D7" w:rsidP="005D0666">
      <w:pPr>
        <w:tabs>
          <w:tab w:val="left" w:pos="1134"/>
        </w:tabs>
        <w:autoSpaceDE w:val="0"/>
        <w:autoSpaceDN w:val="0"/>
        <w:adjustRightInd w:val="0"/>
        <w:ind w:right="-284"/>
        <w:rPr>
          <w:rFonts w:ascii="Arial" w:eastAsia="Calibri" w:hAnsi="Arial" w:cs="Arial"/>
          <w:i/>
          <w:color w:val="auto"/>
          <w:sz w:val="20"/>
          <w:szCs w:val="20"/>
          <w:lang w:val="be-BY"/>
        </w:rPr>
      </w:pPr>
      <w:r w:rsidRPr="008466D7">
        <w:rPr>
          <w:rFonts w:eastAsia="Times New Roman" w:cs="Times New Roman"/>
          <w:szCs w:val="30"/>
          <w:lang w:val="be-BY" w:eastAsia="ru-RU"/>
        </w:rPr>
        <w:t xml:space="preserve">Пры падрыхтоўцы да </w:t>
      </w:r>
      <w:r w:rsidR="00BF5333">
        <w:rPr>
          <w:rFonts w:eastAsia="Times New Roman" w:cs="Times New Roman"/>
          <w:szCs w:val="30"/>
          <w:lang w:val="be-BY" w:eastAsia="ru-RU"/>
        </w:rPr>
        <w:t>экзамену</w:t>
      </w:r>
      <w:r w:rsidRPr="008466D7">
        <w:rPr>
          <w:rFonts w:eastAsia="Times New Roman" w:cs="Times New Roman"/>
          <w:szCs w:val="30"/>
          <w:lang w:val="be-BY" w:eastAsia="ru-RU"/>
        </w:rPr>
        <w:t xml:space="preserve"> неабходна кіравацца Метадычнымі рэкамендацыямі па арганізацыі і правядзенні абавязковага выпускнога экзамену па вучэбным прадмеце </w:t>
      </w:r>
      <w:r w:rsidR="00BF5333" w:rsidRPr="00BF5333">
        <w:rPr>
          <w:rFonts w:eastAsia="Calibri" w:cs="Times New Roman"/>
          <w:szCs w:val="30"/>
          <w:lang w:val="be-BY"/>
        </w:rPr>
        <w:t>«</w:t>
      </w:r>
      <w:r w:rsidRPr="008466D7">
        <w:rPr>
          <w:rFonts w:eastAsia="Times New Roman" w:cs="Times New Roman"/>
          <w:szCs w:val="30"/>
          <w:lang w:val="be-BY" w:eastAsia="ru-RU"/>
        </w:rPr>
        <w:t>Замежная мова</w:t>
      </w:r>
      <w:r w:rsidR="00BF5333" w:rsidRPr="00BF5333">
        <w:rPr>
          <w:rFonts w:eastAsia="Calibri" w:cs="Times New Roman"/>
          <w:szCs w:val="30"/>
          <w:lang w:val="be-BY"/>
        </w:rPr>
        <w:t>»</w:t>
      </w:r>
      <w:r w:rsidRPr="008466D7">
        <w:rPr>
          <w:rFonts w:eastAsia="Times New Roman" w:cs="Times New Roman"/>
          <w:szCs w:val="30"/>
          <w:lang w:val="be-BY" w:eastAsia="ru-RU"/>
        </w:rPr>
        <w:t xml:space="preserve"> па завяршэнні навучання і выхавання на III ступені агульнай сярэдняй адукацыі: </w:t>
      </w:r>
      <w:r w:rsidR="00063CE4">
        <w:fldChar w:fldCharType="begin"/>
      </w:r>
      <w:r w:rsidR="00063CE4">
        <w:instrText xml:space="preserve"> HYPERLINK "http://edu.gov.b</w:instrText>
      </w:r>
      <w:r w:rsidR="00063CE4">
        <w:instrText xml:space="preserve">y/sistema-obrazovaniya/glavnoe-upravlenie-obshchego-srednego-doshkolnogo-i-spetsialnogo-obrazovaniya/srenee-obr/sovershenstvovanie-organizatsii-obrazovatelnogo-protsessa-po-inostrannym-yazykam/index.php" </w:instrText>
      </w:r>
      <w:r w:rsidR="00063CE4">
        <w:fldChar w:fldCharType="separate"/>
      </w:r>
      <w:proofErr w:type="spellStart"/>
      <w:r w:rsidR="000B29FA" w:rsidRPr="00110315">
        <w:rPr>
          <w:rStyle w:val="a4"/>
          <w:rFonts w:eastAsia="Calibri" w:cs="Arial"/>
          <w:i/>
          <w:szCs w:val="30"/>
        </w:rPr>
        <w:t>http</w:t>
      </w:r>
      <w:proofErr w:type="spellEnd"/>
      <w:r w:rsidR="000B29FA" w:rsidRPr="00110315">
        <w:rPr>
          <w:rStyle w:val="a4"/>
          <w:rFonts w:eastAsia="Calibri" w:cs="Arial"/>
          <w:i/>
          <w:szCs w:val="30"/>
          <w:lang w:val="be-BY"/>
        </w:rPr>
        <w:t>: //.</w:t>
      </w:r>
      <w:proofErr w:type="spellStart"/>
      <w:r w:rsidR="000B29FA" w:rsidRPr="00110315">
        <w:rPr>
          <w:rStyle w:val="a4"/>
          <w:rFonts w:eastAsia="Calibri" w:cs="Arial"/>
          <w:i/>
          <w:szCs w:val="30"/>
        </w:rPr>
        <w:t>edu</w:t>
      </w:r>
      <w:proofErr w:type="spellEnd"/>
      <w:r w:rsidR="000B29FA" w:rsidRPr="00110315">
        <w:rPr>
          <w:rStyle w:val="a4"/>
          <w:rFonts w:eastAsia="Calibri" w:cs="Arial"/>
          <w:i/>
          <w:szCs w:val="30"/>
          <w:lang w:val="be-BY"/>
        </w:rPr>
        <w:t>.</w:t>
      </w:r>
      <w:proofErr w:type="spellStart"/>
      <w:r w:rsidR="000B29FA" w:rsidRPr="00110315">
        <w:rPr>
          <w:rStyle w:val="a4"/>
          <w:rFonts w:eastAsia="Calibri" w:cs="Arial"/>
          <w:i/>
          <w:szCs w:val="30"/>
        </w:rPr>
        <w:t>gov</w:t>
      </w:r>
      <w:proofErr w:type="spellEnd"/>
      <w:r w:rsidR="000B29FA" w:rsidRPr="00110315">
        <w:rPr>
          <w:rStyle w:val="a4"/>
          <w:rFonts w:eastAsia="Calibri" w:cs="Arial"/>
          <w:i/>
          <w:szCs w:val="30"/>
          <w:lang w:val="be-BY"/>
        </w:rPr>
        <w:t>.</w:t>
      </w:r>
      <w:proofErr w:type="spellStart"/>
      <w:r w:rsidR="000B29FA" w:rsidRPr="00110315">
        <w:rPr>
          <w:rStyle w:val="a4"/>
          <w:rFonts w:eastAsia="Calibri" w:cs="Arial"/>
          <w:i/>
          <w:szCs w:val="30"/>
        </w:rPr>
        <w:t>by</w:t>
      </w:r>
      <w:proofErr w:type="spellEnd"/>
      <w:r w:rsidR="000B29FA" w:rsidRPr="00110315">
        <w:rPr>
          <w:rStyle w:val="a4"/>
          <w:rFonts w:eastAsia="Calibri" w:cs="Arial"/>
          <w:i/>
          <w:szCs w:val="30"/>
          <w:lang w:val="be-BY"/>
        </w:rPr>
        <w:t xml:space="preserve"> / Сістэма адукацыі / Агульная сярэдняя адукацыя / Удасканаленне арганізацыі адукацыйнага працэсу па замежных мовах</w:t>
      </w:r>
      <w:r w:rsidRPr="00110315">
        <w:rPr>
          <w:rStyle w:val="a4"/>
          <w:rFonts w:eastAsia="Calibri" w:cs="Arial"/>
          <w:i/>
          <w:szCs w:val="30"/>
          <w:lang w:val="be-BY"/>
        </w:rPr>
        <w:t>.</w:t>
      </w:r>
      <w:r w:rsidR="00063CE4">
        <w:rPr>
          <w:rStyle w:val="a4"/>
          <w:rFonts w:eastAsia="Calibri" w:cs="Arial"/>
          <w:i/>
          <w:szCs w:val="30"/>
          <w:lang w:val="be-BY"/>
        </w:rPr>
        <w:fldChar w:fldCharType="end"/>
      </w:r>
    </w:p>
    <w:p w14:paraId="14C071E8" w14:textId="77777777" w:rsidR="00BF5333" w:rsidRPr="00B7510B" w:rsidRDefault="008466D7" w:rsidP="005D0666">
      <w:pPr>
        <w:tabs>
          <w:tab w:val="left" w:pos="1134"/>
        </w:tabs>
        <w:ind w:right="-284"/>
        <w:rPr>
          <w:rFonts w:eastAsia="Calibri" w:cs="Times New Roman"/>
          <w:color w:val="auto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>Для падрыхтоўкі вучняў да абавязковага выпускнога экзамен</w:t>
      </w:r>
      <w:r w:rsidR="00BF5333">
        <w:rPr>
          <w:rFonts w:eastAsia="Calibri" w:cs="Times New Roman"/>
          <w:szCs w:val="30"/>
          <w:lang w:val="be-BY"/>
        </w:rPr>
        <w:t>у</w:t>
      </w:r>
      <w:r w:rsidRPr="008466D7">
        <w:rPr>
          <w:rFonts w:eastAsia="Calibri" w:cs="Times New Roman"/>
          <w:szCs w:val="30"/>
          <w:lang w:val="be-BY"/>
        </w:rPr>
        <w:t xml:space="preserve"> па завяршэнні навучання і выхавання на III ступені агульнай сярэдняй адукацыі выдадзены матэрыялы па англійскай, нямецкай, французскай, іспанскай мовах.</w:t>
      </w:r>
    </w:p>
    <w:p w14:paraId="35DE7ADE" w14:textId="77777777" w:rsidR="008466D7" w:rsidRPr="00261CBC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val="be-BY" w:eastAsia="ru-RU"/>
        </w:rPr>
      </w:pPr>
      <w:r w:rsidRPr="00261CBC">
        <w:rPr>
          <w:rFonts w:eastAsia="Times New Roman" w:cs="Times New Roman"/>
          <w:szCs w:val="30"/>
          <w:lang w:val="be-BY" w:eastAsia="ru-RU"/>
        </w:rPr>
        <w:t>У адпаведнасці са шкалой Агульнаеўрапейскіх кампетэнцый вучн</w:t>
      </w:r>
      <w:r w:rsidR="00BF5333">
        <w:rPr>
          <w:rFonts w:eastAsia="Times New Roman" w:cs="Times New Roman"/>
          <w:szCs w:val="30"/>
          <w:lang w:val="be-BY" w:eastAsia="ru-RU"/>
        </w:rPr>
        <w:t>і</w:t>
      </w:r>
      <w:r w:rsidRPr="00261CBC">
        <w:rPr>
          <w:rFonts w:eastAsia="Times New Roman" w:cs="Times New Roman"/>
          <w:szCs w:val="30"/>
          <w:lang w:val="be-BY" w:eastAsia="ru-RU"/>
        </w:rPr>
        <w:t xml:space="preserve">, якія вывучалі замежную мову на базавым узроўні, павінны авалодаць замежнай мовай на ўзроўні А2 (трывалае элементарнае валоданне), а якія вывучалі яго на павышаным узроўні </w:t>
      </w:r>
      <w:r w:rsidR="00BF5333">
        <w:rPr>
          <w:rFonts w:eastAsia="Times New Roman" w:cs="Times New Roman"/>
          <w:szCs w:val="30"/>
          <w:lang w:val="be-BY" w:eastAsia="ru-RU"/>
        </w:rPr>
        <w:t>–</w:t>
      </w:r>
      <w:r w:rsidRPr="00261CBC">
        <w:rPr>
          <w:rFonts w:eastAsia="Times New Roman" w:cs="Times New Roman"/>
          <w:szCs w:val="30"/>
          <w:lang w:val="be-BY" w:eastAsia="ru-RU"/>
        </w:rPr>
        <w:t xml:space="preserve"> </w:t>
      </w:r>
      <w:r w:rsidR="00BF5333">
        <w:rPr>
          <w:rFonts w:eastAsia="Times New Roman" w:cs="Times New Roman"/>
          <w:szCs w:val="30"/>
          <w:lang w:val="be-BY" w:eastAsia="ru-RU"/>
        </w:rPr>
        <w:t>у</w:t>
      </w:r>
      <w:r w:rsidRPr="00261CBC">
        <w:rPr>
          <w:rFonts w:eastAsia="Times New Roman" w:cs="Times New Roman"/>
          <w:szCs w:val="30"/>
          <w:lang w:val="be-BY" w:eastAsia="ru-RU"/>
        </w:rPr>
        <w:t xml:space="preserve">зроўню В1 + / В2 (самастойнае валоданне). </w:t>
      </w:r>
    </w:p>
    <w:p w14:paraId="331C6938" w14:textId="77777777" w:rsidR="008466D7" w:rsidRPr="00261CBC" w:rsidRDefault="00F43F7D" w:rsidP="00F43F7D">
      <w:pPr>
        <w:tabs>
          <w:tab w:val="left" w:pos="0"/>
        </w:tabs>
        <w:ind w:right="-284" w:firstLine="0"/>
        <w:rPr>
          <w:rFonts w:eastAsia="Calibri" w:cs="Times New Roman"/>
          <w:b/>
          <w:iCs/>
          <w:szCs w:val="30"/>
          <w:u w:val="single"/>
          <w:lang w:val="be-BY"/>
        </w:rPr>
      </w:pPr>
      <w:r w:rsidRPr="00261CBC">
        <w:rPr>
          <w:rFonts w:eastAsia="Calibri" w:cs="Times New Roman"/>
          <w:b/>
          <w:iCs/>
          <w:szCs w:val="30"/>
          <w:lang w:val="be-BY"/>
        </w:rPr>
        <w:tab/>
      </w:r>
      <w:r w:rsidRPr="00261CBC">
        <w:rPr>
          <w:rFonts w:eastAsia="Calibri" w:cs="Times New Roman"/>
          <w:b/>
          <w:iCs/>
          <w:szCs w:val="30"/>
          <w:u w:val="single"/>
          <w:lang w:val="be-BY"/>
        </w:rPr>
        <w:t>8. Арганізацыя метадычнай работы</w:t>
      </w:r>
    </w:p>
    <w:p w14:paraId="63FD69A0" w14:textId="77777777" w:rsidR="00AE68B4" w:rsidRPr="00261CBC" w:rsidRDefault="00AE68B4" w:rsidP="001E745B">
      <w:pPr>
        <w:tabs>
          <w:tab w:val="left" w:pos="0"/>
        </w:tabs>
        <w:ind w:right="-284"/>
        <w:rPr>
          <w:rFonts w:cs="Times New Roman"/>
          <w:i/>
          <w:szCs w:val="30"/>
          <w:lang w:val="be-BY"/>
        </w:rPr>
      </w:pPr>
      <w:r w:rsidRPr="00261CBC">
        <w:rPr>
          <w:rFonts w:eastAsia="Calibri" w:cs="Times New Roman"/>
          <w:szCs w:val="30"/>
          <w:lang w:val="be-BY"/>
        </w:rPr>
        <w:t>Для арганізацыі дзейнасці метадычных фарміраванняў настаўнікаў</w:t>
      </w:r>
      <w:r w:rsidRPr="001E745B">
        <w:rPr>
          <w:rFonts w:cs="Times New Roman"/>
          <w:szCs w:val="30"/>
          <w:lang w:val="be-BY"/>
        </w:rPr>
        <w:t xml:space="preserve"> замежных моў</w:t>
      </w:r>
      <w:r w:rsidRPr="001E745B">
        <w:rPr>
          <w:color w:val="FF0000"/>
          <w:szCs w:val="30"/>
          <w:lang w:val="be-BY"/>
        </w:rPr>
        <w:t xml:space="preserve"> </w:t>
      </w:r>
      <w:r w:rsidRPr="00261CBC">
        <w:rPr>
          <w:rFonts w:eastAsia="Calibri" w:cs="Times New Roman"/>
          <w:color w:val="000000"/>
          <w:szCs w:val="30"/>
          <w:lang w:val="be-BY"/>
        </w:rPr>
        <w:t xml:space="preserve">у 2020/2021 навучальным годзе прапануецца адзіная тэма </w:t>
      </w:r>
      <w:r w:rsidRPr="00261CBC">
        <w:rPr>
          <w:rFonts w:eastAsia="Times New Roman" w:cs="Times New Roman"/>
          <w:i/>
          <w:szCs w:val="30"/>
          <w:lang w:val="be-BY"/>
        </w:rPr>
        <w:t>«Удасканаленне прафесійнай кампетэнтнасці настаўнікаў замежнай мовы па пытаннях арганізацыі вучэбна-пазнавальнай дзейнасці вучняў».</w:t>
      </w:r>
    </w:p>
    <w:p w14:paraId="0BCA08A1" w14:textId="77777777" w:rsidR="00AE68B4" w:rsidRPr="00261CBC" w:rsidRDefault="00AE68B4" w:rsidP="001E745B">
      <w:pPr>
        <w:tabs>
          <w:tab w:val="left" w:pos="0"/>
        </w:tabs>
        <w:ind w:right="-284"/>
        <w:rPr>
          <w:rFonts w:cs="Times New Roman"/>
          <w:szCs w:val="30"/>
          <w:lang w:val="be-BY"/>
        </w:rPr>
      </w:pPr>
      <w:r w:rsidRPr="00261CBC">
        <w:rPr>
          <w:rFonts w:cs="Times New Roman"/>
          <w:szCs w:val="30"/>
          <w:lang w:val="be-BY"/>
        </w:rPr>
        <w:t xml:space="preserve">Пры планаванні метадычнай работы з настаўнікамі замежнай мовы варта ўлічваць патрабаванні нарматыўных прававых актаў, актуальныя пытанні развіцця моўнай адукацыі, вынікі метадычнай работы за папярэдні навучальны год, кадравы склад педагогаў, іх інтарэсы, запыты, узровень прафесійнай кампетэнтнасці. </w:t>
      </w:r>
    </w:p>
    <w:p w14:paraId="60B9B25F" w14:textId="77777777" w:rsidR="00AE68B4" w:rsidRPr="001E745B" w:rsidRDefault="00AE68B4" w:rsidP="001E745B">
      <w:pPr>
        <w:pStyle w:val="7"/>
        <w:tabs>
          <w:tab w:val="left" w:pos="0"/>
          <w:tab w:val="left" w:pos="1134"/>
        </w:tabs>
        <w:spacing w:after="0" w:line="240" w:lineRule="auto"/>
        <w:ind w:left="0" w:right="-284"/>
        <w:rPr>
          <w:rFonts w:ascii="Times New Roman" w:hAnsi="Times New Roman"/>
          <w:color w:val="000000"/>
          <w:szCs w:val="30"/>
          <w:lang w:val="be-BY"/>
        </w:rPr>
      </w:pPr>
      <w:r w:rsidRPr="001E745B">
        <w:rPr>
          <w:rFonts w:ascii="Times New Roman" w:hAnsi="Times New Roman"/>
          <w:bCs/>
          <w:szCs w:val="30"/>
        </w:rPr>
        <w:t xml:space="preserve">На </w:t>
      </w:r>
      <w:proofErr w:type="spellStart"/>
      <w:r w:rsidRPr="001E745B">
        <w:rPr>
          <w:rFonts w:ascii="Times New Roman" w:hAnsi="Times New Roman"/>
          <w:bCs/>
          <w:szCs w:val="30"/>
        </w:rPr>
        <w:t>жнівеньскіх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прадметных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секцыях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рэкамендуецца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абмеркаваць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наступныя</w:t>
      </w:r>
      <w:proofErr w:type="spellEnd"/>
      <w:r w:rsidRPr="001E745B">
        <w:rPr>
          <w:rFonts w:ascii="Times New Roman" w:hAnsi="Times New Roman"/>
          <w:bCs/>
          <w:szCs w:val="30"/>
        </w:rPr>
        <w:t xml:space="preserve"> </w:t>
      </w:r>
      <w:proofErr w:type="spellStart"/>
      <w:r w:rsidRPr="001E745B">
        <w:rPr>
          <w:rFonts w:ascii="Times New Roman" w:hAnsi="Times New Roman"/>
          <w:bCs/>
          <w:szCs w:val="30"/>
        </w:rPr>
        <w:t>пытанні</w:t>
      </w:r>
      <w:proofErr w:type="spellEnd"/>
      <w:r w:rsidRPr="001E745B">
        <w:rPr>
          <w:rFonts w:ascii="Times New Roman" w:hAnsi="Times New Roman"/>
          <w:bCs/>
          <w:szCs w:val="30"/>
        </w:rPr>
        <w:t>:</w:t>
      </w:r>
    </w:p>
    <w:p w14:paraId="4EFCD4F5" w14:textId="77777777" w:rsidR="00AE68B4" w:rsidRPr="001E745B" w:rsidRDefault="00AE68B4" w:rsidP="001E745B">
      <w:pPr>
        <w:shd w:val="clear" w:color="auto" w:fill="FFFFFF"/>
        <w:tabs>
          <w:tab w:val="left" w:pos="0"/>
        </w:tabs>
        <w:ind w:right="-284"/>
        <w:rPr>
          <w:rFonts w:cs="Times New Roman"/>
          <w:color w:val="000000"/>
          <w:szCs w:val="30"/>
        </w:rPr>
      </w:pPr>
      <w:r w:rsidRPr="001E745B">
        <w:rPr>
          <w:rFonts w:cs="Times New Roman"/>
          <w:color w:val="000000"/>
          <w:szCs w:val="30"/>
        </w:rPr>
        <w:t xml:space="preserve">1. </w:t>
      </w:r>
      <w:proofErr w:type="spellStart"/>
      <w:r w:rsidRPr="001E745B">
        <w:rPr>
          <w:rFonts w:cs="Times New Roman"/>
          <w:color w:val="000000"/>
          <w:szCs w:val="30"/>
        </w:rPr>
        <w:t>Нарматыўнае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прававое</w:t>
      </w:r>
      <w:proofErr w:type="spellEnd"/>
      <w:r w:rsidRPr="001E745B">
        <w:rPr>
          <w:rFonts w:cs="Times New Roman"/>
          <w:color w:val="000000"/>
          <w:szCs w:val="30"/>
        </w:rPr>
        <w:t xml:space="preserve"> і </w:t>
      </w:r>
      <w:proofErr w:type="spellStart"/>
      <w:r w:rsidRPr="001E745B">
        <w:rPr>
          <w:rFonts w:cs="Times New Roman"/>
          <w:color w:val="000000"/>
          <w:szCs w:val="30"/>
        </w:rPr>
        <w:t>навукова-метадычнае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забеспячэнне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адукацыйнага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працэсу</w:t>
      </w:r>
      <w:proofErr w:type="spellEnd"/>
      <w:r w:rsidRPr="001E745B">
        <w:rPr>
          <w:rFonts w:cs="Times New Roman"/>
          <w:color w:val="000000"/>
          <w:szCs w:val="30"/>
        </w:rPr>
        <w:t xml:space="preserve"> па </w:t>
      </w:r>
      <w:proofErr w:type="spellStart"/>
      <w:r w:rsidRPr="001E745B">
        <w:rPr>
          <w:rFonts w:cs="Times New Roman"/>
          <w:color w:val="000000"/>
          <w:szCs w:val="30"/>
        </w:rPr>
        <w:t>вучэбным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прадмеце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r w:rsidR="00C30F5D" w:rsidRPr="001E745B">
        <w:rPr>
          <w:rFonts w:cs="Times New Roman"/>
          <w:szCs w:val="30"/>
        </w:rPr>
        <w:t>«</w:t>
      </w:r>
      <w:r w:rsidRPr="001E745B">
        <w:rPr>
          <w:rFonts w:cs="Times New Roman"/>
          <w:szCs w:val="30"/>
        </w:rPr>
        <w:t xml:space="preserve">Замежная </w:t>
      </w:r>
      <w:proofErr w:type="spellStart"/>
      <w:r w:rsidRPr="001E745B">
        <w:rPr>
          <w:rFonts w:cs="Times New Roman"/>
          <w:szCs w:val="30"/>
        </w:rPr>
        <w:t>мова</w:t>
      </w:r>
      <w:proofErr w:type="spellEnd"/>
      <w:r w:rsidRPr="001E745B">
        <w:rPr>
          <w:rFonts w:cs="Times New Roman"/>
          <w:color w:val="000000"/>
          <w:szCs w:val="30"/>
        </w:rPr>
        <w:t>»</w:t>
      </w:r>
      <w:r w:rsidR="00C30F5D">
        <w:rPr>
          <w:rFonts w:cs="Times New Roman"/>
          <w:color w:val="000000"/>
          <w:szCs w:val="30"/>
          <w:lang w:val="be-BY"/>
        </w:rPr>
        <w:t xml:space="preserve"> ў</w:t>
      </w:r>
      <w:r w:rsidRPr="001E745B">
        <w:rPr>
          <w:rFonts w:cs="Times New Roman"/>
          <w:color w:val="000000"/>
          <w:szCs w:val="30"/>
        </w:rPr>
        <w:t xml:space="preserve"> 2020/2021 </w:t>
      </w:r>
      <w:proofErr w:type="spellStart"/>
      <w:r w:rsidRPr="001E745B">
        <w:rPr>
          <w:rFonts w:cs="Times New Roman"/>
          <w:color w:val="000000"/>
          <w:szCs w:val="30"/>
        </w:rPr>
        <w:t>навучальным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годзе</w:t>
      </w:r>
      <w:proofErr w:type="spellEnd"/>
      <w:r w:rsidRPr="001E745B">
        <w:rPr>
          <w:rFonts w:cs="Times New Roman"/>
          <w:color w:val="000000"/>
          <w:szCs w:val="30"/>
        </w:rPr>
        <w:t>:</w:t>
      </w:r>
    </w:p>
    <w:p w14:paraId="54828ACD" w14:textId="77777777" w:rsidR="00AE68B4" w:rsidRPr="00AE68B4" w:rsidRDefault="00AE68B4" w:rsidP="001E745B">
      <w:pPr>
        <w:pStyle w:val="a3"/>
        <w:shd w:val="clear" w:color="auto" w:fill="FFFFFF"/>
        <w:tabs>
          <w:tab w:val="left" w:pos="0"/>
        </w:tabs>
        <w:ind w:left="0" w:right="-284"/>
        <w:rPr>
          <w:rFonts w:cs="Times New Roman"/>
          <w:szCs w:val="30"/>
        </w:rPr>
      </w:pPr>
      <w:proofErr w:type="spellStart"/>
      <w:r w:rsidRPr="001E745B">
        <w:rPr>
          <w:rFonts w:cs="Times New Roman"/>
          <w:szCs w:val="30"/>
        </w:rPr>
        <w:t>абноўленыя</w:t>
      </w:r>
      <w:proofErr w:type="spellEnd"/>
      <w:r w:rsidRPr="001E745B">
        <w:rPr>
          <w:rFonts w:cs="Times New Roman"/>
          <w:szCs w:val="30"/>
        </w:rPr>
        <w:t xml:space="preserve"> </w:t>
      </w:r>
      <w:r w:rsidR="00C30F5D">
        <w:rPr>
          <w:rFonts w:cs="Times New Roman"/>
          <w:szCs w:val="30"/>
          <w:lang w:val="be-BY"/>
        </w:rPr>
        <w:t>в</w:t>
      </w:r>
      <w:proofErr w:type="spellStart"/>
      <w:r w:rsidRPr="001E745B">
        <w:rPr>
          <w:rFonts w:cs="Times New Roman"/>
          <w:szCs w:val="30"/>
        </w:rPr>
        <w:t>уч</w:t>
      </w:r>
      <w:proofErr w:type="spellEnd"/>
      <w:r w:rsidR="00C30F5D">
        <w:rPr>
          <w:rFonts w:cs="Times New Roman"/>
          <w:szCs w:val="30"/>
          <w:lang w:val="be-BY"/>
        </w:rPr>
        <w:t>эб</w:t>
      </w:r>
      <w:proofErr w:type="spellStart"/>
      <w:r w:rsidRPr="001E745B">
        <w:rPr>
          <w:rFonts w:cs="Times New Roman"/>
          <w:szCs w:val="30"/>
        </w:rPr>
        <w:t>ныя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праграмы</w:t>
      </w:r>
      <w:proofErr w:type="spellEnd"/>
      <w:r w:rsidRPr="001E745B">
        <w:rPr>
          <w:rFonts w:cs="Times New Roman"/>
          <w:szCs w:val="30"/>
        </w:rPr>
        <w:t xml:space="preserve"> і </w:t>
      </w:r>
      <w:proofErr w:type="spellStart"/>
      <w:r w:rsidRPr="001E745B">
        <w:rPr>
          <w:rFonts w:cs="Times New Roman"/>
          <w:szCs w:val="30"/>
        </w:rPr>
        <w:t>вучэбна-метадычныя</w:t>
      </w:r>
      <w:proofErr w:type="spellEnd"/>
      <w:r w:rsidRPr="001E745B">
        <w:rPr>
          <w:rFonts w:cs="Times New Roman"/>
          <w:szCs w:val="30"/>
        </w:rPr>
        <w:t xml:space="preserve"> комплексы па </w:t>
      </w:r>
      <w:proofErr w:type="spellStart"/>
      <w:r w:rsidRPr="001E745B">
        <w:rPr>
          <w:rFonts w:cs="Times New Roman"/>
          <w:szCs w:val="30"/>
        </w:rPr>
        <w:t>вучэбным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прадмеце</w:t>
      </w:r>
      <w:proofErr w:type="spellEnd"/>
      <w:r w:rsidRPr="001E745B">
        <w:rPr>
          <w:rFonts w:cs="Times New Roman"/>
          <w:szCs w:val="30"/>
        </w:rPr>
        <w:t xml:space="preserve"> «Замежная </w:t>
      </w:r>
      <w:proofErr w:type="spellStart"/>
      <w:r w:rsidRPr="001E745B">
        <w:rPr>
          <w:rFonts w:cs="Times New Roman"/>
          <w:szCs w:val="30"/>
        </w:rPr>
        <w:t>мова</w:t>
      </w:r>
      <w:proofErr w:type="spellEnd"/>
      <w:r w:rsidRPr="001E745B">
        <w:rPr>
          <w:rFonts w:cs="Times New Roman"/>
          <w:szCs w:val="30"/>
        </w:rPr>
        <w:t xml:space="preserve">» для X </w:t>
      </w:r>
      <w:proofErr w:type="spellStart"/>
      <w:r w:rsidRPr="001E745B">
        <w:rPr>
          <w:rFonts w:cs="Times New Roman"/>
          <w:szCs w:val="30"/>
        </w:rPr>
        <w:t>класа</w:t>
      </w:r>
      <w:proofErr w:type="spellEnd"/>
      <w:r w:rsidRPr="001E745B">
        <w:rPr>
          <w:rFonts w:cs="Times New Roman"/>
          <w:szCs w:val="30"/>
        </w:rPr>
        <w:t>;</w:t>
      </w:r>
    </w:p>
    <w:p w14:paraId="2F13C579" w14:textId="77777777" w:rsidR="00AE68B4" w:rsidRPr="00AE68B4" w:rsidRDefault="00AE68B4" w:rsidP="001972EF">
      <w:pPr>
        <w:pStyle w:val="a3"/>
        <w:ind w:left="0" w:right="-284" w:firstLine="720"/>
        <w:rPr>
          <w:rFonts w:eastAsia="Times New Roman"/>
          <w:szCs w:val="30"/>
        </w:rPr>
      </w:pPr>
      <w:proofErr w:type="spellStart"/>
      <w:r w:rsidRPr="00AE68B4">
        <w:rPr>
          <w:rFonts w:eastAsia="Times New Roman"/>
          <w:szCs w:val="30"/>
        </w:rPr>
        <w:t>эфектыўнасць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выкарыстання</w:t>
      </w:r>
      <w:proofErr w:type="spellEnd"/>
      <w:r w:rsidRPr="00AE68B4">
        <w:rPr>
          <w:rFonts w:eastAsia="Times New Roman"/>
          <w:szCs w:val="30"/>
        </w:rPr>
        <w:t xml:space="preserve"> ў </w:t>
      </w:r>
      <w:proofErr w:type="spellStart"/>
      <w:r w:rsidRPr="00AE68B4">
        <w:rPr>
          <w:rFonts w:eastAsia="Times New Roman"/>
          <w:szCs w:val="30"/>
        </w:rPr>
        <w:t>адукацыйным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працэсе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кампанентаў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вучэбна-метадычных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комплексаў</w:t>
      </w:r>
      <w:proofErr w:type="spellEnd"/>
      <w:r w:rsidRPr="00AE68B4">
        <w:rPr>
          <w:rFonts w:eastAsia="Times New Roman"/>
          <w:szCs w:val="30"/>
        </w:rPr>
        <w:t xml:space="preserve"> па </w:t>
      </w:r>
      <w:proofErr w:type="spellStart"/>
      <w:r w:rsidRPr="00AE68B4">
        <w:rPr>
          <w:rFonts w:eastAsia="Times New Roman"/>
          <w:szCs w:val="30"/>
        </w:rPr>
        <w:t>вучэбным</w:t>
      </w:r>
      <w:proofErr w:type="spellEnd"/>
      <w:r w:rsidRPr="00AE68B4">
        <w:rPr>
          <w:rFonts w:eastAsia="Times New Roman"/>
          <w:szCs w:val="30"/>
        </w:rPr>
        <w:t xml:space="preserve"> </w:t>
      </w:r>
      <w:proofErr w:type="spellStart"/>
      <w:r w:rsidRPr="00AE68B4">
        <w:rPr>
          <w:rFonts w:eastAsia="Times New Roman"/>
          <w:szCs w:val="30"/>
        </w:rPr>
        <w:t>прадмеце</w:t>
      </w:r>
      <w:proofErr w:type="spellEnd"/>
      <w:r w:rsidRPr="00AE68B4">
        <w:rPr>
          <w:rFonts w:eastAsia="Times New Roman"/>
          <w:szCs w:val="30"/>
        </w:rPr>
        <w:t xml:space="preserve">; </w:t>
      </w:r>
    </w:p>
    <w:p w14:paraId="248B751F" w14:textId="77777777" w:rsidR="00AE68B4" w:rsidRPr="00AE68B4" w:rsidRDefault="00AE68B4" w:rsidP="001972EF">
      <w:pPr>
        <w:pStyle w:val="a3"/>
        <w:shd w:val="clear" w:color="auto" w:fill="FFFFFF"/>
        <w:ind w:left="0" w:right="-284" w:firstLine="720"/>
        <w:rPr>
          <w:rFonts w:cs="Times New Roman"/>
          <w:szCs w:val="30"/>
        </w:rPr>
      </w:pPr>
      <w:proofErr w:type="spellStart"/>
      <w:r w:rsidRPr="00AE68B4">
        <w:rPr>
          <w:rFonts w:cs="Times New Roman"/>
          <w:szCs w:val="30"/>
        </w:rPr>
        <w:t>кантрольна-ацэначная</w:t>
      </w:r>
      <w:proofErr w:type="spellEnd"/>
      <w:r w:rsidRPr="00AE68B4">
        <w:rPr>
          <w:rFonts w:cs="Times New Roman"/>
          <w:szCs w:val="30"/>
        </w:rPr>
        <w:t xml:space="preserve"> </w:t>
      </w:r>
      <w:proofErr w:type="spellStart"/>
      <w:r w:rsidRPr="00AE68B4">
        <w:rPr>
          <w:rFonts w:cs="Times New Roman"/>
          <w:szCs w:val="30"/>
        </w:rPr>
        <w:t>дзейнасць</w:t>
      </w:r>
      <w:proofErr w:type="spellEnd"/>
      <w:r w:rsidRPr="00AE68B4">
        <w:rPr>
          <w:rFonts w:cs="Times New Roman"/>
          <w:szCs w:val="30"/>
        </w:rPr>
        <w:t xml:space="preserve"> </w:t>
      </w:r>
      <w:proofErr w:type="spellStart"/>
      <w:r w:rsidRPr="00AE68B4">
        <w:rPr>
          <w:rFonts w:cs="Times New Roman"/>
          <w:szCs w:val="30"/>
        </w:rPr>
        <w:t>настаўніка</w:t>
      </w:r>
      <w:proofErr w:type="spellEnd"/>
      <w:r w:rsidRPr="00AE68B4">
        <w:rPr>
          <w:rFonts w:cs="Times New Roman"/>
          <w:szCs w:val="30"/>
        </w:rPr>
        <w:t xml:space="preserve"> на </w:t>
      </w:r>
      <w:proofErr w:type="spellStart"/>
      <w:r w:rsidRPr="00AE68B4">
        <w:rPr>
          <w:rFonts w:cs="Times New Roman"/>
          <w:szCs w:val="30"/>
        </w:rPr>
        <w:t>вучэбных</w:t>
      </w:r>
      <w:proofErr w:type="spellEnd"/>
      <w:r w:rsidRPr="00AE68B4">
        <w:rPr>
          <w:rFonts w:cs="Times New Roman"/>
          <w:szCs w:val="30"/>
        </w:rPr>
        <w:t xml:space="preserve"> </w:t>
      </w:r>
      <w:proofErr w:type="spellStart"/>
      <w:r w:rsidRPr="00AE68B4">
        <w:rPr>
          <w:rFonts w:cs="Times New Roman"/>
          <w:szCs w:val="30"/>
        </w:rPr>
        <w:t>занятках</w:t>
      </w:r>
      <w:proofErr w:type="spellEnd"/>
      <w:r w:rsidRPr="00AE68B4">
        <w:rPr>
          <w:rFonts w:cs="Times New Roman"/>
          <w:szCs w:val="30"/>
        </w:rPr>
        <w:t xml:space="preserve"> па </w:t>
      </w:r>
      <w:proofErr w:type="spellStart"/>
      <w:r w:rsidRPr="00AE68B4">
        <w:rPr>
          <w:rFonts w:cs="Times New Roman"/>
          <w:szCs w:val="30"/>
        </w:rPr>
        <w:t>замежнай</w:t>
      </w:r>
      <w:proofErr w:type="spellEnd"/>
      <w:r w:rsidRPr="00AE68B4">
        <w:rPr>
          <w:rFonts w:cs="Times New Roman"/>
          <w:szCs w:val="30"/>
        </w:rPr>
        <w:t xml:space="preserve"> </w:t>
      </w:r>
      <w:proofErr w:type="spellStart"/>
      <w:r w:rsidRPr="00AE68B4">
        <w:rPr>
          <w:rFonts w:cs="Times New Roman"/>
          <w:szCs w:val="30"/>
        </w:rPr>
        <w:t>мове</w:t>
      </w:r>
      <w:proofErr w:type="spellEnd"/>
      <w:r w:rsidRPr="00AE68B4">
        <w:rPr>
          <w:rFonts w:cs="Times New Roman"/>
          <w:szCs w:val="30"/>
        </w:rPr>
        <w:t>;</w:t>
      </w:r>
    </w:p>
    <w:p w14:paraId="1518E8A7" w14:textId="77777777" w:rsidR="00AE68B4" w:rsidRPr="00C30F5D" w:rsidRDefault="001E745B" w:rsidP="001972EF">
      <w:pPr>
        <w:pStyle w:val="a3"/>
        <w:shd w:val="clear" w:color="auto" w:fill="FFFFFF"/>
        <w:ind w:left="0" w:right="-284" w:firstLine="720"/>
        <w:rPr>
          <w:rFonts w:cs="Times New Roman"/>
          <w:color w:val="000000"/>
          <w:szCs w:val="28"/>
          <w:lang w:val="be-BY"/>
        </w:rPr>
      </w:pPr>
      <w:proofErr w:type="spellStart"/>
      <w:r>
        <w:rPr>
          <w:rFonts w:cs="Times New Roman"/>
          <w:color w:val="000000"/>
          <w:szCs w:val="28"/>
        </w:rPr>
        <w:t>вучэбна-метадычныя</w:t>
      </w:r>
      <w:proofErr w:type="spellEnd"/>
      <w:r>
        <w:rPr>
          <w:rFonts w:cs="Times New Roman"/>
          <w:color w:val="000000"/>
          <w:szCs w:val="28"/>
        </w:rPr>
        <w:t xml:space="preserve"> </w:t>
      </w:r>
      <w:proofErr w:type="spellStart"/>
      <w:r>
        <w:rPr>
          <w:rFonts w:cs="Times New Roman"/>
          <w:color w:val="000000"/>
          <w:szCs w:val="28"/>
        </w:rPr>
        <w:t>выданні</w:t>
      </w:r>
      <w:proofErr w:type="spellEnd"/>
      <w:r>
        <w:rPr>
          <w:rFonts w:cs="Times New Roman"/>
          <w:color w:val="000000"/>
          <w:szCs w:val="28"/>
        </w:rPr>
        <w:t xml:space="preserve">, </w:t>
      </w:r>
      <w:proofErr w:type="spellStart"/>
      <w:r>
        <w:rPr>
          <w:rFonts w:cs="Times New Roman"/>
          <w:color w:val="000000"/>
          <w:szCs w:val="28"/>
        </w:rPr>
        <w:t>метадычныя</w:t>
      </w:r>
      <w:proofErr w:type="spellEnd"/>
      <w:r>
        <w:rPr>
          <w:rFonts w:cs="Times New Roman"/>
          <w:color w:val="000000"/>
          <w:szCs w:val="28"/>
        </w:rPr>
        <w:t xml:space="preserve"> </w:t>
      </w:r>
      <w:proofErr w:type="spellStart"/>
      <w:r>
        <w:rPr>
          <w:rFonts w:cs="Times New Roman"/>
          <w:color w:val="000000"/>
          <w:szCs w:val="28"/>
        </w:rPr>
        <w:t>публікацыі</w:t>
      </w:r>
      <w:proofErr w:type="spellEnd"/>
      <w:r>
        <w:rPr>
          <w:rFonts w:cs="Times New Roman"/>
          <w:color w:val="000000"/>
          <w:szCs w:val="28"/>
        </w:rPr>
        <w:t xml:space="preserve"> ў </w:t>
      </w:r>
      <w:proofErr w:type="spellStart"/>
      <w:r>
        <w:rPr>
          <w:rFonts w:cs="Times New Roman"/>
          <w:color w:val="000000"/>
          <w:szCs w:val="28"/>
        </w:rPr>
        <w:t>прадметным</w:t>
      </w:r>
      <w:proofErr w:type="spellEnd"/>
      <w:r>
        <w:rPr>
          <w:rFonts w:cs="Times New Roman"/>
          <w:color w:val="000000"/>
          <w:szCs w:val="28"/>
        </w:rPr>
        <w:t xml:space="preserve"> </w:t>
      </w:r>
      <w:proofErr w:type="spellStart"/>
      <w:r>
        <w:rPr>
          <w:rFonts w:cs="Times New Roman"/>
          <w:color w:val="000000"/>
          <w:szCs w:val="28"/>
        </w:rPr>
        <w:t>навукова-метадычным</w:t>
      </w:r>
      <w:proofErr w:type="spellEnd"/>
      <w:r>
        <w:rPr>
          <w:rFonts w:cs="Times New Roman"/>
          <w:color w:val="000000"/>
          <w:szCs w:val="28"/>
        </w:rPr>
        <w:t xml:space="preserve"> </w:t>
      </w:r>
      <w:proofErr w:type="spellStart"/>
      <w:r>
        <w:rPr>
          <w:rFonts w:cs="Times New Roman"/>
          <w:color w:val="000000"/>
          <w:szCs w:val="28"/>
        </w:rPr>
        <w:t>часопісе</w:t>
      </w:r>
      <w:proofErr w:type="spellEnd"/>
      <w:r>
        <w:rPr>
          <w:rFonts w:cs="Times New Roman"/>
          <w:color w:val="000000"/>
          <w:szCs w:val="28"/>
        </w:rPr>
        <w:t xml:space="preserve"> «</w:t>
      </w:r>
      <w:proofErr w:type="spellStart"/>
      <w:r>
        <w:rPr>
          <w:rFonts w:cs="Times New Roman"/>
          <w:color w:val="000000"/>
          <w:szCs w:val="28"/>
        </w:rPr>
        <w:t>Замежныя</w:t>
      </w:r>
      <w:proofErr w:type="spellEnd"/>
      <w:r>
        <w:rPr>
          <w:rFonts w:cs="Times New Roman"/>
          <w:color w:val="000000"/>
          <w:szCs w:val="28"/>
        </w:rPr>
        <w:t xml:space="preserve"> </w:t>
      </w:r>
      <w:proofErr w:type="spellStart"/>
      <w:r>
        <w:rPr>
          <w:rFonts w:cs="Times New Roman"/>
          <w:color w:val="000000"/>
          <w:szCs w:val="28"/>
        </w:rPr>
        <w:t>мовы</w:t>
      </w:r>
      <w:proofErr w:type="spellEnd"/>
      <w:r w:rsidR="00C30F5D" w:rsidRPr="001E745B">
        <w:rPr>
          <w:rFonts w:cs="Times New Roman"/>
          <w:color w:val="000000"/>
          <w:szCs w:val="30"/>
        </w:rPr>
        <w:t>»</w:t>
      </w:r>
      <w:r>
        <w:rPr>
          <w:rFonts w:cs="Times New Roman"/>
          <w:color w:val="000000"/>
          <w:szCs w:val="28"/>
        </w:rPr>
        <w:t>.</w:t>
      </w:r>
    </w:p>
    <w:p w14:paraId="77A1FF98" w14:textId="77777777" w:rsidR="00AE68B4" w:rsidRPr="001E745B" w:rsidRDefault="00AE68B4" w:rsidP="001E745B">
      <w:pPr>
        <w:tabs>
          <w:tab w:val="left" w:pos="720"/>
          <w:tab w:val="left" w:pos="1560"/>
        </w:tabs>
        <w:ind w:right="-284"/>
        <w:rPr>
          <w:rFonts w:cs="Times New Roman"/>
          <w:color w:val="000000"/>
          <w:szCs w:val="30"/>
        </w:rPr>
      </w:pPr>
      <w:r w:rsidRPr="00AE68B4">
        <w:rPr>
          <w:rFonts w:cs="Times New Roman"/>
          <w:color w:val="000000"/>
          <w:szCs w:val="28"/>
        </w:rPr>
        <w:lastRenderedPageBreak/>
        <w:t>2.</w:t>
      </w:r>
      <w:r w:rsidR="00C30F5D">
        <w:rPr>
          <w:rFonts w:cs="Times New Roman"/>
          <w:color w:val="000000"/>
          <w:szCs w:val="28"/>
          <w:lang w:val="be-BY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Планаванне</w:t>
      </w:r>
      <w:proofErr w:type="spellEnd"/>
      <w:r w:rsidRPr="001E745B">
        <w:rPr>
          <w:rFonts w:cs="Times New Roman"/>
          <w:color w:val="000000"/>
          <w:szCs w:val="30"/>
        </w:rPr>
        <w:t xml:space="preserve"> работы </w:t>
      </w:r>
      <w:proofErr w:type="spellStart"/>
      <w:r w:rsidRPr="001E745B">
        <w:rPr>
          <w:rFonts w:cs="Times New Roman"/>
          <w:color w:val="000000"/>
          <w:szCs w:val="30"/>
        </w:rPr>
        <w:t>метадычных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фарміраванняў</w:t>
      </w:r>
      <w:proofErr w:type="spellEnd"/>
      <w:r w:rsidRPr="001E745B">
        <w:rPr>
          <w:rFonts w:cs="Times New Roman"/>
          <w:color w:val="000000"/>
          <w:szCs w:val="30"/>
        </w:rPr>
        <w:t>:</w:t>
      </w:r>
    </w:p>
    <w:p w14:paraId="1CD75B83" w14:textId="77777777"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rFonts w:cs="Times New Roman"/>
          <w:color w:val="000000"/>
          <w:szCs w:val="30"/>
        </w:rPr>
      </w:pPr>
      <w:proofErr w:type="spellStart"/>
      <w:r w:rsidRPr="001E745B">
        <w:rPr>
          <w:rFonts w:cs="Times New Roman"/>
          <w:color w:val="000000"/>
          <w:szCs w:val="30"/>
        </w:rPr>
        <w:t>аналіз</w:t>
      </w:r>
      <w:proofErr w:type="spellEnd"/>
      <w:r w:rsidRPr="001E745B">
        <w:rPr>
          <w:rFonts w:cs="Times New Roman"/>
          <w:color w:val="000000"/>
          <w:szCs w:val="30"/>
        </w:rPr>
        <w:t xml:space="preserve"> работы </w:t>
      </w:r>
      <w:proofErr w:type="spellStart"/>
      <w:r w:rsidRPr="001E745B">
        <w:rPr>
          <w:rFonts w:cs="Times New Roman"/>
          <w:color w:val="000000"/>
          <w:szCs w:val="30"/>
        </w:rPr>
        <w:t>метадычных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фарміраванняў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настаўнікаў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замежных</w:t>
      </w:r>
      <w:proofErr w:type="spellEnd"/>
      <w:r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color w:val="000000"/>
          <w:szCs w:val="30"/>
        </w:rPr>
        <w:t>моў</w:t>
      </w:r>
      <w:proofErr w:type="spellEnd"/>
      <w:r w:rsidRPr="001E745B">
        <w:rPr>
          <w:rFonts w:cs="Times New Roman"/>
          <w:color w:val="000000"/>
          <w:szCs w:val="30"/>
        </w:rPr>
        <w:t xml:space="preserve"> за 2019/2020 </w:t>
      </w:r>
      <w:proofErr w:type="spellStart"/>
      <w:r w:rsidRPr="001E745B">
        <w:rPr>
          <w:rFonts w:cs="Times New Roman"/>
          <w:color w:val="000000"/>
          <w:szCs w:val="30"/>
        </w:rPr>
        <w:t>навучальны</w:t>
      </w:r>
      <w:proofErr w:type="spellEnd"/>
      <w:r w:rsidRPr="001E745B">
        <w:rPr>
          <w:rFonts w:cs="Times New Roman"/>
          <w:color w:val="000000"/>
          <w:szCs w:val="30"/>
        </w:rPr>
        <w:t xml:space="preserve"> год;</w:t>
      </w:r>
    </w:p>
    <w:p w14:paraId="0CDE7CA5" w14:textId="77777777"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szCs w:val="30"/>
        </w:rPr>
      </w:pPr>
      <w:proofErr w:type="spellStart"/>
      <w:r w:rsidRPr="001E745B">
        <w:rPr>
          <w:iCs/>
          <w:szCs w:val="30"/>
        </w:rPr>
        <w:t>планаванне</w:t>
      </w:r>
      <w:proofErr w:type="spellEnd"/>
      <w:r w:rsidRPr="001E745B">
        <w:rPr>
          <w:iCs/>
          <w:szCs w:val="30"/>
        </w:rPr>
        <w:t xml:space="preserve"> работы </w:t>
      </w:r>
      <w:proofErr w:type="spellStart"/>
      <w:r w:rsidRPr="001E745B">
        <w:rPr>
          <w:iCs/>
          <w:szCs w:val="30"/>
        </w:rPr>
        <w:t>метадычных</w:t>
      </w:r>
      <w:proofErr w:type="spellEnd"/>
      <w:r w:rsidRPr="001E745B">
        <w:rPr>
          <w:iCs/>
          <w:szCs w:val="30"/>
        </w:rPr>
        <w:t xml:space="preserve"> </w:t>
      </w:r>
      <w:proofErr w:type="spellStart"/>
      <w:r w:rsidRPr="001E745B">
        <w:rPr>
          <w:iCs/>
          <w:szCs w:val="30"/>
        </w:rPr>
        <w:t>фарміраванняў</w:t>
      </w:r>
      <w:proofErr w:type="spellEnd"/>
      <w:r w:rsidR="00CF6325"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="00CF6325" w:rsidRPr="001E745B">
        <w:rPr>
          <w:rFonts w:cs="Times New Roman"/>
          <w:color w:val="000000"/>
          <w:szCs w:val="30"/>
        </w:rPr>
        <w:t>настаўнікаў</w:t>
      </w:r>
      <w:proofErr w:type="spellEnd"/>
      <w:r w:rsidR="00CF6325"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="00CF6325" w:rsidRPr="001E745B">
        <w:rPr>
          <w:rFonts w:cs="Times New Roman"/>
          <w:color w:val="000000"/>
          <w:szCs w:val="30"/>
        </w:rPr>
        <w:t>замежных</w:t>
      </w:r>
      <w:proofErr w:type="spellEnd"/>
      <w:r w:rsidR="00CF6325" w:rsidRPr="001E745B">
        <w:rPr>
          <w:rFonts w:cs="Times New Roman"/>
          <w:color w:val="000000"/>
          <w:szCs w:val="30"/>
        </w:rPr>
        <w:t xml:space="preserve"> </w:t>
      </w:r>
      <w:proofErr w:type="spellStart"/>
      <w:r w:rsidR="00CF6325" w:rsidRPr="001E745B">
        <w:rPr>
          <w:rFonts w:cs="Times New Roman"/>
          <w:color w:val="000000"/>
          <w:szCs w:val="30"/>
        </w:rPr>
        <w:t>моў</w:t>
      </w:r>
      <w:proofErr w:type="spellEnd"/>
      <w:r w:rsidRPr="001E745B">
        <w:rPr>
          <w:szCs w:val="30"/>
        </w:rPr>
        <w:t xml:space="preserve"> на 2020/2021 </w:t>
      </w:r>
      <w:proofErr w:type="spellStart"/>
      <w:r w:rsidRPr="001E745B">
        <w:rPr>
          <w:szCs w:val="30"/>
        </w:rPr>
        <w:t>навучальны</w:t>
      </w:r>
      <w:proofErr w:type="spellEnd"/>
      <w:r w:rsidRPr="001E745B">
        <w:rPr>
          <w:szCs w:val="30"/>
        </w:rPr>
        <w:t xml:space="preserve"> год.</w:t>
      </w:r>
    </w:p>
    <w:p w14:paraId="4E60876E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 w:cs="Times New Roman"/>
          <w:szCs w:val="30"/>
        </w:rPr>
      </w:pPr>
      <w:r w:rsidRPr="001E745B">
        <w:rPr>
          <w:rFonts w:eastAsia="Calibri" w:cs="Times New Roman"/>
          <w:bCs/>
          <w:szCs w:val="30"/>
        </w:rPr>
        <w:t xml:space="preserve">На </w:t>
      </w:r>
      <w:proofErr w:type="spellStart"/>
      <w:r w:rsidRPr="001E745B">
        <w:rPr>
          <w:rFonts w:eastAsia="Calibri" w:cs="Times New Roman"/>
          <w:bCs/>
          <w:szCs w:val="30"/>
        </w:rPr>
        <w:t>працягу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навучальнага</w:t>
      </w:r>
      <w:proofErr w:type="spellEnd"/>
      <w:r w:rsidRPr="001E745B">
        <w:rPr>
          <w:rFonts w:eastAsia="Calibri" w:cs="Times New Roman"/>
          <w:bCs/>
          <w:szCs w:val="30"/>
        </w:rPr>
        <w:t xml:space="preserve"> года на </w:t>
      </w:r>
      <w:proofErr w:type="spellStart"/>
      <w:r w:rsidRPr="001E745B">
        <w:rPr>
          <w:rFonts w:eastAsia="Calibri" w:cs="Times New Roman"/>
          <w:bCs/>
          <w:szCs w:val="30"/>
        </w:rPr>
        <w:t>пасяджэннях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метадычных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фарміраванняў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настаўнікаў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замежных</w:t>
      </w:r>
      <w:proofErr w:type="spellEnd"/>
      <w:r w:rsidRPr="001E745B">
        <w:rPr>
          <w:rFonts w:eastAsia="Calibri" w:cs="Times New Roman"/>
          <w:bCs/>
          <w:szCs w:val="30"/>
        </w:rPr>
        <w:t xml:space="preserve"> </w:t>
      </w:r>
      <w:proofErr w:type="spellStart"/>
      <w:r w:rsidRPr="001E745B">
        <w:rPr>
          <w:rFonts w:eastAsia="Calibri" w:cs="Times New Roman"/>
          <w:bCs/>
          <w:szCs w:val="30"/>
        </w:rPr>
        <w:t>моў</w:t>
      </w:r>
      <w:proofErr w:type="spellEnd"/>
      <w:r w:rsidR="00C30F5D">
        <w:rPr>
          <w:rFonts w:eastAsia="Calibri" w:cs="Times New Roman"/>
          <w:bCs/>
          <w:szCs w:val="30"/>
          <w:lang w:val="be-BY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рэкамендуецца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разгледзець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актуальныя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пытанні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выкладання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вучэбнага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прадмета</w:t>
      </w:r>
      <w:proofErr w:type="spellEnd"/>
      <w:r w:rsidRPr="001E745B">
        <w:rPr>
          <w:rFonts w:eastAsia="Calibri" w:cs="Times New Roman"/>
          <w:szCs w:val="30"/>
        </w:rPr>
        <w:t xml:space="preserve">, </w:t>
      </w:r>
      <w:proofErr w:type="spellStart"/>
      <w:r w:rsidRPr="001E745B">
        <w:rPr>
          <w:rFonts w:eastAsia="Calibri" w:cs="Times New Roman"/>
          <w:szCs w:val="30"/>
        </w:rPr>
        <w:t>арганізацыі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вучэбна-пазнавальнай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дзейнасці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вучняў</w:t>
      </w:r>
      <w:proofErr w:type="spellEnd"/>
      <w:r w:rsidRPr="001E745B">
        <w:rPr>
          <w:rFonts w:eastAsia="Calibri" w:cs="Times New Roman"/>
          <w:szCs w:val="30"/>
        </w:rPr>
        <w:t xml:space="preserve"> з </w:t>
      </w:r>
      <w:proofErr w:type="spellStart"/>
      <w:r w:rsidRPr="001E745B">
        <w:rPr>
          <w:rFonts w:eastAsia="Calibri" w:cs="Times New Roman"/>
          <w:szCs w:val="30"/>
        </w:rPr>
        <w:t>улікам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існуючага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эфектыўнага</w:t>
      </w:r>
      <w:proofErr w:type="spellEnd"/>
      <w:r w:rsidRPr="001E745B">
        <w:rPr>
          <w:rFonts w:eastAsia="Calibri" w:cs="Times New Roman"/>
          <w:szCs w:val="30"/>
        </w:rPr>
        <w:t xml:space="preserve"> </w:t>
      </w:r>
      <w:proofErr w:type="spellStart"/>
      <w:r w:rsidRPr="001E745B">
        <w:rPr>
          <w:rFonts w:eastAsia="Calibri" w:cs="Times New Roman"/>
          <w:szCs w:val="30"/>
        </w:rPr>
        <w:t>педагагі</w:t>
      </w:r>
      <w:r w:rsidR="00C30F5D">
        <w:rPr>
          <w:rFonts w:eastAsia="Calibri" w:cs="Times New Roman"/>
          <w:szCs w:val="30"/>
        </w:rPr>
        <w:t>чнага</w:t>
      </w:r>
      <w:proofErr w:type="spellEnd"/>
      <w:r w:rsidR="00C30F5D">
        <w:rPr>
          <w:rFonts w:eastAsia="Calibri" w:cs="Times New Roman"/>
          <w:szCs w:val="30"/>
        </w:rPr>
        <w:t xml:space="preserve"> </w:t>
      </w:r>
      <w:proofErr w:type="spellStart"/>
      <w:r w:rsidR="00C30F5D">
        <w:rPr>
          <w:rFonts w:eastAsia="Calibri" w:cs="Times New Roman"/>
          <w:szCs w:val="30"/>
        </w:rPr>
        <w:t>вопыту</w:t>
      </w:r>
      <w:proofErr w:type="spellEnd"/>
      <w:r w:rsidR="00C30F5D">
        <w:rPr>
          <w:rFonts w:eastAsia="Calibri" w:cs="Times New Roman"/>
          <w:szCs w:val="30"/>
        </w:rPr>
        <w:t xml:space="preserve"> </w:t>
      </w:r>
      <w:proofErr w:type="spellStart"/>
      <w:r w:rsidR="00C30F5D">
        <w:rPr>
          <w:rFonts w:eastAsia="Calibri" w:cs="Times New Roman"/>
          <w:szCs w:val="30"/>
        </w:rPr>
        <w:t>настаўнікаў</w:t>
      </w:r>
      <w:proofErr w:type="spellEnd"/>
      <w:r w:rsidR="00C30F5D">
        <w:rPr>
          <w:rFonts w:eastAsia="Calibri" w:cs="Times New Roman"/>
          <w:szCs w:val="30"/>
        </w:rPr>
        <w:t xml:space="preserve"> </w:t>
      </w:r>
      <w:proofErr w:type="spellStart"/>
      <w:r w:rsidR="00C30F5D">
        <w:rPr>
          <w:rFonts w:eastAsia="Calibri" w:cs="Times New Roman"/>
          <w:szCs w:val="30"/>
        </w:rPr>
        <w:t>рэгіён</w:t>
      </w:r>
      <w:proofErr w:type="spellEnd"/>
      <w:r w:rsidR="00C30F5D">
        <w:rPr>
          <w:rFonts w:eastAsia="Calibri" w:cs="Times New Roman"/>
          <w:szCs w:val="30"/>
          <w:lang w:val="be-BY"/>
        </w:rPr>
        <w:t>а</w:t>
      </w:r>
      <w:r w:rsidRPr="001E745B">
        <w:rPr>
          <w:rFonts w:eastAsia="Calibri" w:cs="Times New Roman"/>
          <w:szCs w:val="30"/>
        </w:rPr>
        <w:t>:</w:t>
      </w:r>
    </w:p>
    <w:p w14:paraId="6838575B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proofErr w:type="spellStart"/>
      <w:r w:rsidRPr="001E745B">
        <w:rPr>
          <w:rFonts w:eastAsia="Calibri"/>
          <w:szCs w:val="30"/>
        </w:rPr>
        <w:t>фарміраванне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прадметных</w:t>
      </w:r>
      <w:proofErr w:type="spellEnd"/>
      <w:r w:rsidRPr="001E745B">
        <w:rPr>
          <w:rFonts w:eastAsia="Calibri"/>
          <w:szCs w:val="30"/>
        </w:rPr>
        <w:t xml:space="preserve">, </w:t>
      </w:r>
      <w:proofErr w:type="spellStart"/>
      <w:r w:rsidRPr="001E745B">
        <w:rPr>
          <w:rFonts w:eastAsia="Calibri"/>
          <w:szCs w:val="30"/>
        </w:rPr>
        <w:t>метапрадметны</w:t>
      </w:r>
      <w:proofErr w:type="spellEnd"/>
      <w:r w:rsidR="00C30F5D">
        <w:rPr>
          <w:rFonts w:eastAsia="Calibri"/>
          <w:szCs w:val="30"/>
          <w:lang w:val="be-BY"/>
        </w:rPr>
        <w:t>х</w:t>
      </w:r>
      <w:r w:rsidRPr="001E745B">
        <w:rPr>
          <w:rFonts w:eastAsia="Calibri"/>
          <w:szCs w:val="30"/>
        </w:rPr>
        <w:t xml:space="preserve"> і </w:t>
      </w:r>
      <w:proofErr w:type="spellStart"/>
      <w:r w:rsidRPr="001E745B">
        <w:rPr>
          <w:rFonts w:eastAsia="Calibri"/>
          <w:szCs w:val="30"/>
        </w:rPr>
        <w:t>асобасных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кампетэнцый</w:t>
      </w:r>
      <w:proofErr w:type="spellEnd"/>
      <w:r w:rsidRPr="001E745B">
        <w:rPr>
          <w:rFonts w:eastAsia="Calibri"/>
          <w:szCs w:val="30"/>
        </w:rPr>
        <w:t xml:space="preserve"> </w:t>
      </w:r>
      <w:r w:rsidR="00C30F5D">
        <w:rPr>
          <w:rFonts w:eastAsia="Calibri"/>
          <w:szCs w:val="30"/>
          <w:lang w:val="be-BY"/>
        </w:rPr>
        <w:t>у</w:t>
      </w:r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працэсе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вучэбна-пазнавальнай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дзейнасці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навучэнцаў</w:t>
      </w:r>
      <w:proofErr w:type="spellEnd"/>
      <w:r w:rsidRPr="001E745B">
        <w:rPr>
          <w:rFonts w:eastAsia="Calibri"/>
          <w:szCs w:val="30"/>
        </w:rPr>
        <w:t xml:space="preserve"> на </w:t>
      </w:r>
      <w:proofErr w:type="spellStart"/>
      <w:r w:rsidRPr="001E745B">
        <w:rPr>
          <w:rFonts w:eastAsia="Calibri"/>
          <w:szCs w:val="30"/>
        </w:rPr>
        <w:t>вучэбных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занятках</w:t>
      </w:r>
      <w:proofErr w:type="spellEnd"/>
      <w:r w:rsidRPr="001E745B">
        <w:rPr>
          <w:rFonts w:eastAsia="Calibri"/>
          <w:szCs w:val="30"/>
        </w:rPr>
        <w:t xml:space="preserve"> па </w:t>
      </w:r>
      <w:proofErr w:type="spellStart"/>
      <w:r w:rsidRPr="001E745B">
        <w:rPr>
          <w:rFonts w:eastAsia="Calibri"/>
          <w:szCs w:val="30"/>
        </w:rPr>
        <w:t>замежнай</w:t>
      </w:r>
      <w:proofErr w:type="spellEnd"/>
      <w:r w:rsidRPr="001E745B">
        <w:rPr>
          <w:rFonts w:eastAsia="Calibri"/>
          <w:szCs w:val="30"/>
        </w:rPr>
        <w:t xml:space="preserve"> </w:t>
      </w:r>
      <w:proofErr w:type="spellStart"/>
      <w:r w:rsidRPr="001E745B">
        <w:rPr>
          <w:rFonts w:eastAsia="Calibri"/>
          <w:szCs w:val="30"/>
        </w:rPr>
        <w:t>мове</w:t>
      </w:r>
      <w:proofErr w:type="spellEnd"/>
      <w:r w:rsidRPr="001E745B">
        <w:rPr>
          <w:rFonts w:eastAsia="Calibri"/>
          <w:szCs w:val="30"/>
        </w:rPr>
        <w:t>;</w:t>
      </w:r>
    </w:p>
    <w:p w14:paraId="547C3A70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proofErr w:type="spellStart"/>
      <w:r w:rsidRPr="001E745B">
        <w:rPr>
          <w:rFonts w:cs="Times New Roman"/>
          <w:szCs w:val="30"/>
        </w:rPr>
        <w:t>выкарыстанне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тэхналогій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навучання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міжкультурн</w:t>
      </w:r>
      <w:proofErr w:type="spellEnd"/>
      <w:r w:rsidR="00C30F5D">
        <w:rPr>
          <w:rFonts w:cs="Times New Roman"/>
          <w:szCs w:val="30"/>
          <w:lang w:val="be-BY"/>
        </w:rPr>
        <w:t>ы</w:t>
      </w:r>
      <w:r w:rsidRPr="001E745B">
        <w:rPr>
          <w:rFonts w:cs="Times New Roman"/>
          <w:szCs w:val="30"/>
        </w:rPr>
        <w:t>м</w:t>
      </w:r>
      <w:r w:rsidR="00C30F5D">
        <w:rPr>
          <w:rFonts w:cs="Times New Roman"/>
          <w:szCs w:val="30"/>
        </w:rPr>
        <w:t xml:space="preserve"> </w:t>
      </w:r>
      <w:proofErr w:type="spellStart"/>
      <w:r w:rsidR="00C30F5D">
        <w:rPr>
          <w:rFonts w:cs="Times New Roman"/>
          <w:szCs w:val="30"/>
        </w:rPr>
        <w:t>іншамоўны</w:t>
      </w:r>
      <w:proofErr w:type="spellEnd"/>
      <w:r w:rsidR="00C30F5D">
        <w:rPr>
          <w:rFonts w:cs="Times New Roman"/>
          <w:szCs w:val="30"/>
          <w:lang w:val="be-BY"/>
        </w:rPr>
        <w:t>м</w:t>
      </w:r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зносін</w:t>
      </w:r>
      <w:proofErr w:type="spellEnd"/>
      <w:r w:rsidR="00C30F5D">
        <w:rPr>
          <w:rFonts w:cs="Times New Roman"/>
          <w:szCs w:val="30"/>
          <w:lang w:val="be-BY"/>
        </w:rPr>
        <w:t>ам</w:t>
      </w:r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вучн</w:t>
      </w:r>
      <w:proofErr w:type="spellEnd"/>
      <w:r w:rsidR="00C30F5D">
        <w:rPr>
          <w:rFonts w:cs="Times New Roman"/>
          <w:szCs w:val="30"/>
          <w:lang w:val="be-BY"/>
        </w:rPr>
        <w:t>яў</w:t>
      </w:r>
      <w:r w:rsidRPr="001E745B">
        <w:rPr>
          <w:rFonts w:cs="Times New Roman"/>
          <w:szCs w:val="30"/>
        </w:rPr>
        <w:t xml:space="preserve"> на III </w:t>
      </w:r>
      <w:proofErr w:type="spellStart"/>
      <w:r w:rsidRPr="001E745B">
        <w:rPr>
          <w:rFonts w:cs="Times New Roman"/>
          <w:szCs w:val="30"/>
        </w:rPr>
        <w:t>ступені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агульнай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сярэдняй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szCs w:val="30"/>
        </w:rPr>
        <w:t>адукацыі</w:t>
      </w:r>
      <w:proofErr w:type="spellEnd"/>
      <w:r w:rsidRPr="001E745B">
        <w:rPr>
          <w:rFonts w:cs="Times New Roman"/>
          <w:szCs w:val="30"/>
        </w:rPr>
        <w:t>;</w:t>
      </w:r>
    </w:p>
    <w:p w14:paraId="3CDAC89C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proofErr w:type="spellStart"/>
      <w:r w:rsidRPr="001E745B">
        <w:rPr>
          <w:rFonts w:cs="Times New Roman"/>
          <w:szCs w:val="30"/>
        </w:rPr>
        <w:t>стварэнне</w:t>
      </w:r>
      <w:proofErr w:type="spellEnd"/>
      <w:r w:rsidRPr="001E745B">
        <w:rPr>
          <w:rFonts w:cs="Times New Roman"/>
          <w:szCs w:val="30"/>
        </w:rPr>
        <w:t xml:space="preserve"> </w:t>
      </w:r>
      <w:proofErr w:type="spellStart"/>
      <w:r w:rsidRPr="001E745B">
        <w:rPr>
          <w:rFonts w:cs="Times New Roman"/>
          <w:bCs/>
          <w:color w:val="000000"/>
          <w:szCs w:val="30"/>
        </w:rPr>
        <w:t>інфармацыйнага</w:t>
      </w:r>
      <w:proofErr w:type="spellEnd"/>
      <w:r w:rsidRPr="001E745B">
        <w:rPr>
          <w:rFonts w:cs="Times New Roman"/>
          <w:bCs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bCs/>
          <w:color w:val="000000"/>
          <w:szCs w:val="30"/>
        </w:rPr>
        <w:t>адукацыйнага</w:t>
      </w:r>
      <w:proofErr w:type="spellEnd"/>
      <w:r w:rsidRPr="001E745B">
        <w:rPr>
          <w:rFonts w:cs="Times New Roman"/>
          <w:bCs/>
          <w:color w:val="000000"/>
          <w:szCs w:val="30"/>
        </w:rPr>
        <w:t xml:space="preserve"> </w:t>
      </w:r>
      <w:proofErr w:type="spellStart"/>
      <w:r w:rsidRPr="001E745B">
        <w:rPr>
          <w:rFonts w:cs="Times New Roman"/>
          <w:bCs/>
          <w:color w:val="000000"/>
          <w:szCs w:val="30"/>
        </w:rPr>
        <w:t>асяроддзя</w:t>
      </w:r>
      <w:proofErr w:type="spellEnd"/>
      <w:r w:rsidRPr="001E745B">
        <w:rPr>
          <w:szCs w:val="30"/>
        </w:rPr>
        <w:t xml:space="preserve"> як </w:t>
      </w:r>
      <w:proofErr w:type="spellStart"/>
      <w:r w:rsidRPr="001E745B">
        <w:rPr>
          <w:szCs w:val="30"/>
        </w:rPr>
        <w:t>асновы</w:t>
      </w:r>
      <w:proofErr w:type="spellEnd"/>
      <w:r w:rsidRPr="001E745B">
        <w:rPr>
          <w:szCs w:val="30"/>
        </w:rPr>
        <w:t xml:space="preserve"> для </w:t>
      </w:r>
      <w:proofErr w:type="spellStart"/>
      <w:r w:rsidRPr="001E745B">
        <w:rPr>
          <w:szCs w:val="30"/>
        </w:rPr>
        <w:t>арганізацыі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самастойнай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вучэбна-пазнавальнай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дзейнасці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вучняў</w:t>
      </w:r>
      <w:proofErr w:type="spellEnd"/>
      <w:r w:rsidRPr="001E745B">
        <w:rPr>
          <w:szCs w:val="30"/>
        </w:rPr>
        <w:t xml:space="preserve"> па </w:t>
      </w:r>
      <w:proofErr w:type="spellStart"/>
      <w:r w:rsidRPr="001E745B">
        <w:rPr>
          <w:szCs w:val="30"/>
        </w:rPr>
        <w:t>вучэбным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прадмеце</w:t>
      </w:r>
      <w:proofErr w:type="spellEnd"/>
      <w:r w:rsidRPr="001E745B">
        <w:rPr>
          <w:szCs w:val="30"/>
        </w:rPr>
        <w:t xml:space="preserve"> «Замежная </w:t>
      </w:r>
      <w:proofErr w:type="spellStart"/>
      <w:r w:rsidRPr="001E745B">
        <w:rPr>
          <w:szCs w:val="30"/>
        </w:rPr>
        <w:t>мова</w:t>
      </w:r>
      <w:proofErr w:type="spellEnd"/>
      <w:r w:rsidRPr="001E745B">
        <w:rPr>
          <w:szCs w:val="30"/>
        </w:rPr>
        <w:t>»;</w:t>
      </w:r>
    </w:p>
    <w:p w14:paraId="304ECE0F" w14:textId="77777777" w:rsidR="00AE68B4" w:rsidRPr="001E745B" w:rsidRDefault="00C30F5D" w:rsidP="008001CF">
      <w:pPr>
        <w:tabs>
          <w:tab w:val="left" w:pos="0"/>
        </w:tabs>
        <w:ind w:right="-284"/>
        <w:rPr>
          <w:szCs w:val="30"/>
        </w:rPr>
      </w:pPr>
      <w:r>
        <w:rPr>
          <w:rFonts w:cs="Times New Roman"/>
          <w:szCs w:val="30"/>
          <w:lang w:val="be-BY"/>
        </w:rPr>
        <w:t>у</w:t>
      </w:r>
      <w:proofErr w:type="spellStart"/>
      <w:r w:rsidR="00AE68B4" w:rsidRPr="001E745B">
        <w:rPr>
          <w:rFonts w:cs="Times New Roman"/>
          <w:szCs w:val="30"/>
        </w:rPr>
        <w:t>караненне</w:t>
      </w:r>
      <w:proofErr w:type="spellEnd"/>
      <w:r w:rsidR="00AE68B4" w:rsidRPr="001E745B">
        <w:rPr>
          <w:rFonts w:cs="Times New Roman"/>
          <w:szCs w:val="30"/>
        </w:rPr>
        <w:t xml:space="preserve"> ў </w:t>
      </w:r>
      <w:proofErr w:type="spellStart"/>
      <w:r w:rsidR="00AE68B4" w:rsidRPr="001E745B">
        <w:rPr>
          <w:rFonts w:cs="Times New Roman"/>
          <w:szCs w:val="30"/>
        </w:rPr>
        <w:t>адукацыйны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працэс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інфармац</w:t>
      </w:r>
      <w:r>
        <w:rPr>
          <w:rFonts w:cs="Times New Roman"/>
          <w:szCs w:val="30"/>
        </w:rPr>
        <w:t>ыйна-камунікацыйных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тэхналогій</w:t>
      </w:r>
      <w:proofErr w:type="spellEnd"/>
      <w:r>
        <w:rPr>
          <w:rFonts w:cs="Times New Roman"/>
          <w:szCs w:val="30"/>
        </w:rPr>
        <w:t xml:space="preserve"> </w:t>
      </w:r>
      <w:r>
        <w:rPr>
          <w:rFonts w:cs="Times New Roman"/>
          <w:szCs w:val="30"/>
          <w:lang w:val="be-BY"/>
        </w:rPr>
        <w:t>з</w:t>
      </w:r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мэта</w:t>
      </w:r>
      <w:proofErr w:type="spellEnd"/>
      <w:r>
        <w:rPr>
          <w:rFonts w:cs="Times New Roman"/>
          <w:szCs w:val="30"/>
          <w:lang w:val="be-BY"/>
        </w:rPr>
        <w:t>й</w:t>
      </w:r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павышэння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матывацыі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іншамоўнай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маўленчай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дзейнасці</w:t>
      </w:r>
      <w:proofErr w:type="spellEnd"/>
      <w:r w:rsidR="00AE68B4" w:rsidRPr="001E745B">
        <w:rPr>
          <w:rFonts w:cs="Times New Roman"/>
          <w:szCs w:val="30"/>
        </w:rPr>
        <w:t xml:space="preserve"> </w:t>
      </w:r>
      <w:proofErr w:type="spellStart"/>
      <w:r w:rsidR="00AE68B4" w:rsidRPr="001E745B">
        <w:rPr>
          <w:rFonts w:cs="Times New Roman"/>
          <w:szCs w:val="30"/>
        </w:rPr>
        <w:t>навучэнцаў</w:t>
      </w:r>
      <w:proofErr w:type="spellEnd"/>
      <w:r w:rsidR="00AE68B4" w:rsidRPr="001E745B">
        <w:rPr>
          <w:rFonts w:cs="Times New Roman"/>
          <w:szCs w:val="30"/>
        </w:rPr>
        <w:t>;</w:t>
      </w:r>
    </w:p>
    <w:p w14:paraId="5A43D091" w14:textId="77777777" w:rsidR="00AE68B4" w:rsidRPr="001E745B" w:rsidRDefault="00C30F5D" w:rsidP="008001CF">
      <w:pPr>
        <w:tabs>
          <w:tab w:val="left" w:pos="0"/>
        </w:tabs>
        <w:ind w:right="-284"/>
        <w:rPr>
          <w:szCs w:val="30"/>
        </w:rPr>
      </w:pPr>
      <w:r>
        <w:rPr>
          <w:rFonts w:eastAsia="Calibri" w:cs="Times New Roman"/>
          <w:color w:val="000000"/>
          <w:szCs w:val="30"/>
          <w:lang w:val="be-BY"/>
        </w:rPr>
        <w:t>стварэнне</w:t>
      </w:r>
      <w:r>
        <w:rPr>
          <w:rFonts w:eastAsia="Times New Roman" w:cs="Times New Roman"/>
          <w:color w:val="000000"/>
          <w:szCs w:val="30"/>
        </w:rPr>
        <w:t xml:space="preserve"> </w:t>
      </w:r>
      <w:r>
        <w:rPr>
          <w:rFonts w:eastAsia="Times New Roman" w:cs="Times New Roman"/>
          <w:color w:val="000000"/>
          <w:szCs w:val="30"/>
          <w:lang w:val="be-BY"/>
        </w:rPr>
        <w:t>ў</w:t>
      </w:r>
      <w:proofErr w:type="spellStart"/>
      <w:r w:rsidR="00AE68B4" w:rsidRPr="001E745B">
        <w:rPr>
          <w:rFonts w:eastAsia="Times New Roman" w:cs="Times New Roman"/>
          <w:color w:val="000000"/>
          <w:szCs w:val="30"/>
        </w:rPr>
        <w:t>моў</w:t>
      </w:r>
      <w:proofErr w:type="spellEnd"/>
      <w:r w:rsidR="00AE68B4" w:rsidRPr="001E745B">
        <w:rPr>
          <w:rFonts w:eastAsia="Times New Roman" w:cs="Times New Roman"/>
          <w:color w:val="000000"/>
          <w:szCs w:val="30"/>
        </w:rPr>
        <w:t xml:space="preserve"> для </w:t>
      </w:r>
      <w:proofErr w:type="spellStart"/>
      <w:r w:rsidR="00AE68B4" w:rsidRPr="001E745B">
        <w:rPr>
          <w:rFonts w:eastAsia="Times New Roman" w:cs="Times New Roman"/>
          <w:color w:val="000000"/>
          <w:szCs w:val="30"/>
        </w:rPr>
        <w:t>творчай</w:t>
      </w:r>
      <w:proofErr w:type="spellEnd"/>
      <w:r w:rsidR="00AE68B4" w:rsidRPr="001E745B">
        <w:rPr>
          <w:rFonts w:eastAsia="Times New Roman" w:cs="Times New Roman"/>
          <w:color w:val="000000"/>
          <w:szCs w:val="30"/>
        </w:rPr>
        <w:t xml:space="preserve"> </w:t>
      </w:r>
      <w:r w:rsidR="00AE68B4" w:rsidRPr="001E745B">
        <w:rPr>
          <w:rFonts w:eastAsia="Calibri" w:cs="Times New Roman"/>
          <w:szCs w:val="30"/>
          <w:lang w:val="be-BY"/>
        </w:rPr>
        <w:t>самарэалізацыі навуч</w:t>
      </w:r>
      <w:r>
        <w:rPr>
          <w:rFonts w:eastAsia="Calibri" w:cs="Times New Roman"/>
          <w:szCs w:val="30"/>
          <w:lang w:val="be-BY"/>
        </w:rPr>
        <w:t>энцаў</w:t>
      </w:r>
      <w:r w:rsidR="00AE68B4" w:rsidRPr="001E745B">
        <w:rPr>
          <w:rFonts w:eastAsia="Calibri" w:cs="Times New Roman"/>
          <w:szCs w:val="30"/>
          <w:lang w:val="be-BY"/>
        </w:rPr>
        <w:t xml:space="preserve"> пры авалоданні замежнай мовай, фарміраванне гатоўнасці прымяняць атрыманыя веды ў паўсядзённым жыцці;</w:t>
      </w:r>
    </w:p>
    <w:p w14:paraId="76A53093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proofErr w:type="spellStart"/>
      <w:r w:rsidRPr="001E745B">
        <w:rPr>
          <w:szCs w:val="30"/>
        </w:rPr>
        <w:t>кантрольна-ацэначная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дзейнасць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настаўніка</w:t>
      </w:r>
      <w:proofErr w:type="spellEnd"/>
      <w:r w:rsidRPr="001E745B">
        <w:rPr>
          <w:szCs w:val="30"/>
        </w:rPr>
        <w:t xml:space="preserve"> як </w:t>
      </w:r>
      <w:proofErr w:type="spellStart"/>
      <w:r w:rsidRPr="001E745B">
        <w:rPr>
          <w:szCs w:val="30"/>
        </w:rPr>
        <w:t>сродак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стымулявання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вучэбна-пазнавальнай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дзейнасці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вучняў</w:t>
      </w:r>
      <w:proofErr w:type="spellEnd"/>
      <w:r w:rsidRPr="001E745B">
        <w:rPr>
          <w:szCs w:val="30"/>
        </w:rPr>
        <w:t xml:space="preserve"> на </w:t>
      </w:r>
      <w:proofErr w:type="spellStart"/>
      <w:r w:rsidRPr="001E745B">
        <w:rPr>
          <w:szCs w:val="30"/>
        </w:rPr>
        <w:t>ўроку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замежнай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мовы</w:t>
      </w:r>
      <w:proofErr w:type="spellEnd"/>
      <w:r w:rsidRPr="001E745B">
        <w:rPr>
          <w:szCs w:val="30"/>
        </w:rPr>
        <w:t>;</w:t>
      </w:r>
    </w:p>
    <w:p w14:paraId="3A4578CE" w14:textId="77777777" w:rsidR="00AE68B4" w:rsidRPr="001E745B" w:rsidRDefault="00AE68B4" w:rsidP="008001CF">
      <w:pPr>
        <w:tabs>
          <w:tab w:val="left" w:pos="0"/>
        </w:tabs>
        <w:ind w:right="-284"/>
        <w:rPr>
          <w:b/>
          <w:szCs w:val="30"/>
        </w:rPr>
      </w:pPr>
      <w:proofErr w:type="spellStart"/>
      <w:r w:rsidRPr="001E745B">
        <w:rPr>
          <w:szCs w:val="30"/>
        </w:rPr>
        <w:t>арганізацыя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вучэбнай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дзейнасці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вучняў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пры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падрыхтоўцы</w:t>
      </w:r>
      <w:proofErr w:type="spellEnd"/>
      <w:r w:rsidRPr="001E745B">
        <w:rPr>
          <w:szCs w:val="30"/>
        </w:rPr>
        <w:t xml:space="preserve"> да выпускных </w:t>
      </w:r>
      <w:r w:rsidR="00C30F5D">
        <w:rPr>
          <w:szCs w:val="30"/>
          <w:lang w:val="be-BY"/>
        </w:rPr>
        <w:t>экзамен</w:t>
      </w:r>
      <w:proofErr w:type="spellStart"/>
      <w:r w:rsidRPr="001E745B">
        <w:rPr>
          <w:szCs w:val="30"/>
        </w:rPr>
        <w:t>аў</w:t>
      </w:r>
      <w:proofErr w:type="spellEnd"/>
      <w:r w:rsidRPr="001E745B">
        <w:rPr>
          <w:szCs w:val="30"/>
        </w:rPr>
        <w:t xml:space="preserve"> і </w:t>
      </w:r>
      <w:proofErr w:type="spellStart"/>
      <w:r w:rsidRPr="001E745B">
        <w:rPr>
          <w:szCs w:val="30"/>
        </w:rPr>
        <w:t>цэнтралізаванага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тэсціравання</w:t>
      </w:r>
      <w:proofErr w:type="spellEnd"/>
      <w:r w:rsidRPr="001E745B">
        <w:rPr>
          <w:szCs w:val="30"/>
        </w:rPr>
        <w:t>.</w:t>
      </w:r>
    </w:p>
    <w:p w14:paraId="163844FD" w14:textId="77777777" w:rsidR="00AE68B4" w:rsidRPr="00C30F5D" w:rsidRDefault="00AE68B4" w:rsidP="008001CF">
      <w:pPr>
        <w:tabs>
          <w:tab w:val="left" w:pos="0"/>
          <w:tab w:val="left" w:pos="1134"/>
        </w:tabs>
        <w:ind w:right="-284"/>
        <w:rPr>
          <w:i/>
          <w:lang w:val="be-BY"/>
        </w:rPr>
      </w:pPr>
      <w:r w:rsidRPr="001E745B">
        <w:rPr>
          <w:szCs w:val="30"/>
        </w:rPr>
        <w:t xml:space="preserve">Для </w:t>
      </w:r>
      <w:proofErr w:type="spellStart"/>
      <w:r w:rsidRPr="001E745B">
        <w:rPr>
          <w:szCs w:val="30"/>
        </w:rPr>
        <w:t>настаўнікаў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замежных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моў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устаноў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агульнай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сярэдняй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адукацыі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прапануюцца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адукацыйныя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праграмы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павышэння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кваліфікацыі</w:t>
      </w:r>
      <w:proofErr w:type="spellEnd"/>
      <w:r w:rsidRPr="001E745B">
        <w:rPr>
          <w:szCs w:val="30"/>
        </w:rPr>
        <w:t xml:space="preserve"> на базе </w:t>
      </w:r>
      <w:proofErr w:type="spellStart"/>
      <w:r w:rsidRPr="001E745B">
        <w:rPr>
          <w:szCs w:val="30"/>
        </w:rPr>
        <w:t>Дзяржаўнай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установы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адукацыі</w:t>
      </w:r>
      <w:proofErr w:type="spellEnd"/>
      <w:r w:rsidRPr="001E745B">
        <w:rPr>
          <w:szCs w:val="30"/>
        </w:rPr>
        <w:t xml:space="preserve"> «</w:t>
      </w:r>
      <w:proofErr w:type="spellStart"/>
      <w:r w:rsidRPr="001E745B">
        <w:rPr>
          <w:szCs w:val="30"/>
        </w:rPr>
        <w:t>Акадэмія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паслядыпломнай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адукацыі</w:t>
      </w:r>
      <w:proofErr w:type="spellEnd"/>
      <w:r w:rsidRPr="001E745B">
        <w:rPr>
          <w:szCs w:val="30"/>
        </w:rPr>
        <w:t xml:space="preserve">» </w:t>
      </w:r>
      <w:hyperlink r:id="rId36" w:history="1">
        <w:r w:rsidRPr="00110315">
          <w:rPr>
            <w:rStyle w:val="a4"/>
            <w:i/>
            <w:szCs w:val="30"/>
          </w:rPr>
          <w:t>(http: //www.academy.edu.by</w:t>
        </w:r>
        <w:r w:rsidR="000B29FA" w:rsidRPr="00110315">
          <w:rPr>
            <w:rStyle w:val="a4"/>
            <w:i/>
            <w:szCs w:val="30"/>
          </w:rPr>
          <w:t>)</w:t>
        </w:r>
      </w:hyperlink>
      <w:r w:rsidR="000B29FA" w:rsidRPr="00110315">
        <w:rPr>
          <w:rStyle w:val="a4"/>
          <w:color w:val="auto"/>
          <w:szCs w:val="30"/>
          <w:u w:val="none"/>
        </w:rPr>
        <w:t>,</w:t>
      </w:r>
      <w:r w:rsidRPr="00C30F5D">
        <w:rPr>
          <w:rStyle w:val="a4"/>
          <w:color w:val="auto"/>
          <w:szCs w:val="30"/>
          <w:u w:val="none"/>
        </w:rPr>
        <w:t xml:space="preserve"> </w:t>
      </w:r>
      <w:proofErr w:type="spellStart"/>
      <w:r w:rsidRPr="001E745B">
        <w:rPr>
          <w:szCs w:val="30"/>
        </w:rPr>
        <w:t>Інстытута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павышэння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кваліфікацыі</w:t>
      </w:r>
      <w:proofErr w:type="spellEnd"/>
      <w:r w:rsidRPr="001E745B">
        <w:rPr>
          <w:szCs w:val="30"/>
        </w:rPr>
        <w:t xml:space="preserve"> і </w:t>
      </w:r>
      <w:proofErr w:type="spellStart"/>
      <w:r w:rsidRPr="001E745B">
        <w:rPr>
          <w:szCs w:val="30"/>
        </w:rPr>
        <w:t>перападрыхтоўкі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кадраў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установы</w:t>
      </w:r>
      <w:proofErr w:type="spellEnd"/>
      <w:r w:rsidRPr="001E745B">
        <w:rPr>
          <w:szCs w:val="30"/>
        </w:rPr>
        <w:t xml:space="preserve"> </w:t>
      </w:r>
      <w:proofErr w:type="spellStart"/>
      <w:r w:rsidRPr="001E745B">
        <w:rPr>
          <w:szCs w:val="30"/>
        </w:rPr>
        <w:t>адукацыі</w:t>
      </w:r>
      <w:proofErr w:type="spellEnd"/>
      <w:r w:rsidRPr="001E745B">
        <w:rPr>
          <w:szCs w:val="30"/>
        </w:rPr>
        <w:t xml:space="preserve"> </w:t>
      </w:r>
      <w:r w:rsidR="00C30F5D" w:rsidRPr="001E745B">
        <w:rPr>
          <w:szCs w:val="30"/>
        </w:rPr>
        <w:t>«</w:t>
      </w:r>
      <w:proofErr w:type="spellStart"/>
      <w:r w:rsidR="00C30F5D">
        <w:rPr>
          <w:szCs w:val="30"/>
        </w:rPr>
        <w:t>Мінскі</w:t>
      </w:r>
      <w:proofErr w:type="spellEnd"/>
      <w:r w:rsidR="00C30F5D">
        <w:rPr>
          <w:szCs w:val="30"/>
        </w:rPr>
        <w:t xml:space="preserve"> </w:t>
      </w:r>
      <w:proofErr w:type="spellStart"/>
      <w:r w:rsidR="00C30F5D">
        <w:rPr>
          <w:szCs w:val="30"/>
        </w:rPr>
        <w:t>дзяржаўны</w:t>
      </w:r>
      <w:proofErr w:type="spellEnd"/>
      <w:r w:rsidR="00C30F5D">
        <w:rPr>
          <w:szCs w:val="30"/>
        </w:rPr>
        <w:t xml:space="preserve"> </w:t>
      </w:r>
      <w:proofErr w:type="spellStart"/>
      <w:r w:rsidR="00C30F5D">
        <w:rPr>
          <w:szCs w:val="30"/>
        </w:rPr>
        <w:t>лінгвістычны</w:t>
      </w:r>
      <w:proofErr w:type="spellEnd"/>
      <w:r w:rsidR="00C30F5D">
        <w:rPr>
          <w:szCs w:val="30"/>
        </w:rPr>
        <w:t xml:space="preserve"> </w:t>
      </w:r>
      <w:r w:rsidR="00C30F5D">
        <w:rPr>
          <w:szCs w:val="30"/>
          <w:lang w:val="be-BY"/>
        </w:rPr>
        <w:t>ў</w:t>
      </w:r>
      <w:proofErr w:type="spellStart"/>
      <w:r w:rsidRPr="001E745B">
        <w:rPr>
          <w:szCs w:val="30"/>
        </w:rPr>
        <w:t>ніверсітэт</w:t>
      </w:r>
      <w:proofErr w:type="spellEnd"/>
      <w:r w:rsidRPr="001E745B">
        <w:rPr>
          <w:szCs w:val="30"/>
        </w:rPr>
        <w:t xml:space="preserve">» </w:t>
      </w:r>
      <w:r w:rsidRPr="00110315">
        <w:rPr>
          <w:i/>
          <w:szCs w:val="30"/>
        </w:rPr>
        <w:t>(</w:t>
      </w:r>
      <w:hyperlink r:id="rId37" w:history="1">
        <w:r w:rsidRPr="000B29FA">
          <w:rPr>
            <w:rStyle w:val="a4"/>
            <w:i/>
            <w:szCs w:val="30"/>
          </w:rPr>
          <w:t>http://www.ipk.mslu.by</w:t>
        </w:r>
      </w:hyperlink>
      <w:r w:rsidRPr="00110315">
        <w:rPr>
          <w:rStyle w:val="a4"/>
          <w:i/>
          <w:color w:val="auto"/>
          <w:szCs w:val="30"/>
          <w:u w:val="none"/>
        </w:rPr>
        <w:t>).</w:t>
      </w:r>
    </w:p>
    <w:sectPr w:rsidR="00AE68B4" w:rsidRPr="00C30F5D" w:rsidSect="00951DD0">
      <w:head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A4CD3" w14:textId="77777777" w:rsidR="00063CE4" w:rsidRDefault="00063CE4" w:rsidP="00951DD0">
      <w:r>
        <w:separator/>
      </w:r>
    </w:p>
  </w:endnote>
  <w:endnote w:type="continuationSeparator" w:id="0">
    <w:p w14:paraId="2355D11C" w14:textId="77777777" w:rsidR="00063CE4" w:rsidRDefault="00063CE4" w:rsidP="0095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4483B" w14:textId="77777777" w:rsidR="00063CE4" w:rsidRDefault="00063CE4" w:rsidP="00951DD0">
      <w:r>
        <w:separator/>
      </w:r>
    </w:p>
  </w:footnote>
  <w:footnote w:type="continuationSeparator" w:id="0">
    <w:p w14:paraId="23DE7814" w14:textId="77777777" w:rsidR="00063CE4" w:rsidRDefault="00063CE4" w:rsidP="00951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9351489"/>
      <w:docPartObj>
        <w:docPartGallery w:val="Page Numbers (Top of Page)"/>
        <w:docPartUnique/>
      </w:docPartObj>
    </w:sdtPr>
    <w:sdtEndPr/>
    <w:sdtContent>
      <w:p w14:paraId="0A0940E1" w14:textId="77777777" w:rsidR="00017B7E" w:rsidRDefault="00017B7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F9">
          <w:rPr>
            <w:noProof/>
          </w:rPr>
          <w:t>15</w:t>
        </w:r>
        <w:r>
          <w:fldChar w:fldCharType="end"/>
        </w:r>
      </w:p>
    </w:sdtContent>
  </w:sdt>
  <w:p w14:paraId="200AAC0A" w14:textId="77777777" w:rsidR="00017B7E" w:rsidRDefault="00017B7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6D7"/>
    <w:rsid w:val="00005088"/>
    <w:rsid w:val="00006C73"/>
    <w:rsid w:val="0001099B"/>
    <w:rsid w:val="0001315A"/>
    <w:rsid w:val="000164EF"/>
    <w:rsid w:val="00017B7E"/>
    <w:rsid w:val="00025132"/>
    <w:rsid w:val="000328C0"/>
    <w:rsid w:val="000353CD"/>
    <w:rsid w:val="00037154"/>
    <w:rsid w:val="00041B84"/>
    <w:rsid w:val="000538BF"/>
    <w:rsid w:val="00063CE4"/>
    <w:rsid w:val="00095262"/>
    <w:rsid w:val="000A138E"/>
    <w:rsid w:val="000A50FC"/>
    <w:rsid w:val="000A5476"/>
    <w:rsid w:val="000A5B9C"/>
    <w:rsid w:val="000A606D"/>
    <w:rsid w:val="000B0FC5"/>
    <w:rsid w:val="000B29FA"/>
    <w:rsid w:val="000B3D73"/>
    <w:rsid w:val="000B734D"/>
    <w:rsid w:val="000C2D28"/>
    <w:rsid w:val="000C42B9"/>
    <w:rsid w:val="000C4CFB"/>
    <w:rsid w:val="000D2B00"/>
    <w:rsid w:val="000E2C98"/>
    <w:rsid w:val="001030B2"/>
    <w:rsid w:val="00110315"/>
    <w:rsid w:val="001125A9"/>
    <w:rsid w:val="00114D5A"/>
    <w:rsid w:val="00116181"/>
    <w:rsid w:val="00126B3A"/>
    <w:rsid w:val="001312E8"/>
    <w:rsid w:val="00132291"/>
    <w:rsid w:val="00136389"/>
    <w:rsid w:val="00141A92"/>
    <w:rsid w:val="00165990"/>
    <w:rsid w:val="00165A41"/>
    <w:rsid w:val="00175F37"/>
    <w:rsid w:val="00183E75"/>
    <w:rsid w:val="00186C13"/>
    <w:rsid w:val="00191129"/>
    <w:rsid w:val="001972EF"/>
    <w:rsid w:val="001A6D23"/>
    <w:rsid w:val="001B064A"/>
    <w:rsid w:val="001B3701"/>
    <w:rsid w:val="001B508B"/>
    <w:rsid w:val="001B6D0F"/>
    <w:rsid w:val="001B6F65"/>
    <w:rsid w:val="001B7192"/>
    <w:rsid w:val="001C2E2E"/>
    <w:rsid w:val="001C436F"/>
    <w:rsid w:val="001D1FE0"/>
    <w:rsid w:val="001E3768"/>
    <w:rsid w:val="001E745B"/>
    <w:rsid w:val="001F2C5D"/>
    <w:rsid w:val="001F3E7B"/>
    <w:rsid w:val="00204E28"/>
    <w:rsid w:val="00205176"/>
    <w:rsid w:val="00216CAF"/>
    <w:rsid w:val="00225C66"/>
    <w:rsid w:val="00241AF9"/>
    <w:rsid w:val="00261CBC"/>
    <w:rsid w:val="00273CD7"/>
    <w:rsid w:val="00283F03"/>
    <w:rsid w:val="002B7977"/>
    <w:rsid w:val="002C7C76"/>
    <w:rsid w:val="002D208A"/>
    <w:rsid w:val="002F6679"/>
    <w:rsid w:val="0030500D"/>
    <w:rsid w:val="00316EF4"/>
    <w:rsid w:val="00334AA9"/>
    <w:rsid w:val="00335DC9"/>
    <w:rsid w:val="00341CCC"/>
    <w:rsid w:val="003468B3"/>
    <w:rsid w:val="0034722C"/>
    <w:rsid w:val="0036196A"/>
    <w:rsid w:val="00377C59"/>
    <w:rsid w:val="003C4319"/>
    <w:rsid w:val="003C5B08"/>
    <w:rsid w:val="003D1F61"/>
    <w:rsid w:val="003D2715"/>
    <w:rsid w:val="003D2820"/>
    <w:rsid w:val="003D3487"/>
    <w:rsid w:val="003D4107"/>
    <w:rsid w:val="003D5676"/>
    <w:rsid w:val="003E6045"/>
    <w:rsid w:val="003F162E"/>
    <w:rsid w:val="0040668B"/>
    <w:rsid w:val="00407E04"/>
    <w:rsid w:val="004120BB"/>
    <w:rsid w:val="0041318F"/>
    <w:rsid w:val="0041616E"/>
    <w:rsid w:val="00435194"/>
    <w:rsid w:val="00435EC6"/>
    <w:rsid w:val="0046163C"/>
    <w:rsid w:val="00463FEA"/>
    <w:rsid w:val="00464BB3"/>
    <w:rsid w:val="00465B86"/>
    <w:rsid w:val="00472CFB"/>
    <w:rsid w:val="00482528"/>
    <w:rsid w:val="004828CE"/>
    <w:rsid w:val="00484859"/>
    <w:rsid w:val="00485ACD"/>
    <w:rsid w:val="00490B7E"/>
    <w:rsid w:val="00494475"/>
    <w:rsid w:val="004972C9"/>
    <w:rsid w:val="004A19D5"/>
    <w:rsid w:val="004B15F2"/>
    <w:rsid w:val="004C2F41"/>
    <w:rsid w:val="004C779F"/>
    <w:rsid w:val="004D5517"/>
    <w:rsid w:val="004F7C0D"/>
    <w:rsid w:val="00500059"/>
    <w:rsid w:val="00501BE8"/>
    <w:rsid w:val="005118B1"/>
    <w:rsid w:val="005166A1"/>
    <w:rsid w:val="00517CF2"/>
    <w:rsid w:val="005205A8"/>
    <w:rsid w:val="0052718F"/>
    <w:rsid w:val="00534D1D"/>
    <w:rsid w:val="005677E5"/>
    <w:rsid w:val="00573B23"/>
    <w:rsid w:val="00587D97"/>
    <w:rsid w:val="00596E2C"/>
    <w:rsid w:val="005A485C"/>
    <w:rsid w:val="005B6BC8"/>
    <w:rsid w:val="005D0666"/>
    <w:rsid w:val="005D62A5"/>
    <w:rsid w:val="005E002A"/>
    <w:rsid w:val="005E3B6C"/>
    <w:rsid w:val="005F3F33"/>
    <w:rsid w:val="005F4D62"/>
    <w:rsid w:val="005F52AA"/>
    <w:rsid w:val="00601106"/>
    <w:rsid w:val="00604423"/>
    <w:rsid w:val="00612FE9"/>
    <w:rsid w:val="006139AB"/>
    <w:rsid w:val="00641303"/>
    <w:rsid w:val="00641B3C"/>
    <w:rsid w:val="00652626"/>
    <w:rsid w:val="006534CC"/>
    <w:rsid w:val="00654378"/>
    <w:rsid w:val="006959AF"/>
    <w:rsid w:val="00695C01"/>
    <w:rsid w:val="006A2011"/>
    <w:rsid w:val="006A6A55"/>
    <w:rsid w:val="006C1C10"/>
    <w:rsid w:val="006C46AC"/>
    <w:rsid w:val="006C531E"/>
    <w:rsid w:val="006C7E0E"/>
    <w:rsid w:val="006C7EE9"/>
    <w:rsid w:val="006D50BF"/>
    <w:rsid w:val="006F5133"/>
    <w:rsid w:val="00704663"/>
    <w:rsid w:val="00711212"/>
    <w:rsid w:val="00712612"/>
    <w:rsid w:val="00712BDD"/>
    <w:rsid w:val="00717C2F"/>
    <w:rsid w:val="00722EB5"/>
    <w:rsid w:val="0073680F"/>
    <w:rsid w:val="007370BF"/>
    <w:rsid w:val="00741882"/>
    <w:rsid w:val="00745250"/>
    <w:rsid w:val="00750B9A"/>
    <w:rsid w:val="007520D8"/>
    <w:rsid w:val="007536AF"/>
    <w:rsid w:val="00761F8B"/>
    <w:rsid w:val="00781528"/>
    <w:rsid w:val="0079155A"/>
    <w:rsid w:val="007B217D"/>
    <w:rsid w:val="007B2B67"/>
    <w:rsid w:val="007B67AF"/>
    <w:rsid w:val="007D2857"/>
    <w:rsid w:val="007D4941"/>
    <w:rsid w:val="007D72E4"/>
    <w:rsid w:val="007D7CAE"/>
    <w:rsid w:val="007E7672"/>
    <w:rsid w:val="007F4A88"/>
    <w:rsid w:val="008001CF"/>
    <w:rsid w:val="00807BF6"/>
    <w:rsid w:val="00816450"/>
    <w:rsid w:val="008166B8"/>
    <w:rsid w:val="008226D7"/>
    <w:rsid w:val="008227CA"/>
    <w:rsid w:val="008466D7"/>
    <w:rsid w:val="00856839"/>
    <w:rsid w:val="00860348"/>
    <w:rsid w:val="008657F9"/>
    <w:rsid w:val="00882EE4"/>
    <w:rsid w:val="00895C85"/>
    <w:rsid w:val="008A0B5C"/>
    <w:rsid w:val="008A1738"/>
    <w:rsid w:val="008A4FDC"/>
    <w:rsid w:val="008A52C2"/>
    <w:rsid w:val="008B188D"/>
    <w:rsid w:val="008E08BA"/>
    <w:rsid w:val="008E0E90"/>
    <w:rsid w:val="008E407C"/>
    <w:rsid w:val="0091400B"/>
    <w:rsid w:val="0093362E"/>
    <w:rsid w:val="00943730"/>
    <w:rsid w:val="00951DD0"/>
    <w:rsid w:val="00965D6C"/>
    <w:rsid w:val="0097332C"/>
    <w:rsid w:val="00973634"/>
    <w:rsid w:val="00981907"/>
    <w:rsid w:val="00992220"/>
    <w:rsid w:val="009A3914"/>
    <w:rsid w:val="009F5909"/>
    <w:rsid w:val="00A03EB0"/>
    <w:rsid w:val="00A177D4"/>
    <w:rsid w:val="00A34981"/>
    <w:rsid w:val="00A36D29"/>
    <w:rsid w:val="00A44868"/>
    <w:rsid w:val="00A61B61"/>
    <w:rsid w:val="00A67B09"/>
    <w:rsid w:val="00A83C3E"/>
    <w:rsid w:val="00A873DE"/>
    <w:rsid w:val="00A911BD"/>
    <w:rsid w:val="00AB1674"/>
    <w:rsid w:val="00AB47AB"/>
    <w:rsid w:val="00AC5E5B"/>
    <w:rsid w:val="00AC613B"/>
    <w:rsid w:val="00AE0B68"/>
    <w:rsid w:val="00AE68B4"/>
    <w:rsid w:val="00B01DE0"/>
    <w:rsid w:val="00B044D4"/>
    <w:rsid w:val="00B45810"/>
    <w:rsid w:val="00B548E1"/>
    <w:rsid w:val="00B62274"/>
    <w:rsid w:val="00B70F9B"/>
    <w:rsid w:val="00B7510B"/>
    <w:rsid w:val="00B77202"/>
    <w:rsid w:val="00B85A26"/>
    <w:rsid w:val="00B85E4A"/>
    <w:rsid w:val="00BA45BE"/>
    <w:rsid w:val="00BB7BA8"/>
    <w:rsid w:val="00BC7CF7"/>
    <w:rsid w:val="00BD0483"/>
    <w:rsid w:val="00BF05EC"/>
    <w:rsid w:val="00BF2B8E"/>
    <w:rsid w:val="00BF3986"/>
    <w:rsid w:val="00BF5333"/>
    <w:rsid w:val="00BF5979"/>
    <w:rsid w:val="00C03A0A"/>
    <w:rsid w:val="00C06A4E"/>
    <w:rsid w:val="00C30F5D"/>
    <w:rsid w:val="00C32B35"/>
    <w:rsid w:val="00C37768"/>
    <w:rsid w:val="00C51DF8"/>
    <w:rsid w:val="00C55B80"/>
    <w:rsid w:val="00C7007B"/>
    <w:rsid w:val="00C85E7D"/>
    <w:rsid w:val="00C85E95"/>
    <w:rsid w:val="00C91FBA"/>
    <w:rsid w:val="00CA4B17"/>
    <w:rsid w:val="00CA5D51"/>
    <w:rsid w:val="00CB0121"/>
    <w:rsid w:val="00CB143D"/>
    <w:rsid w:val="00CC20A5"/>
    <w:rsid w:val="00CD09E8"/>
    <w:rsid w:val="00CD3690"/>
    <w:rsid w:val="00CF6325"/>
    <w:rsid w:val="00D07C2F"/>
    <w:rsid w:val="00D23B04"/>
    <w:rsid w:val="00D43996"/>
    <w:rsid w:val="00D45D5F"/>
    <w:rsid w:val="00D53955"/>
    <w:rsid w:val="00D734B6"/>
    <w:rsid w:val="00D82972"/>
    <w:rsid w:val="00D83606"/>
    <w:rsid w:val="00D9278C"/>
    <w:rsid w:val="00DE470F"/>
    <w:rsid w:val="00E11ABA"/>
    <w:rsid w:val="00E17FE9"/>
    <w:rsid w:val="00E22D49"/>
    <w:rsid w:val="00E25B5A"/>
    <w:rsid w:val="00E313A9"/>
    <w:rsid w:val="00E31FB0"/>
    <w:rsid w:val="00E33B99"/>
    <w:rsid w:val="00E521F0"/>
    <w:rsid w:val="00E85B92"/>
    <w:rsid w:val="00E85D2B"/>
    <w:rsid w:val="00EA1954"/>
    <w:rsid w:val="00EC360F"/>
    <w:rsid w:val="00EE06EE"/>
    <w:rsid w:val="00EF3A6C"/>
    <w:rsid w:val="00EF7747"/>
    <w:rsid w:val="00F0608D"/>
    <w:rsid w:val="00F12CD7"/>
    <w:rsid w:val="00F16A1A"/>
    <w:rsid w:val="00F33DF7"/>
    <w:rsid w:val="00F34E3E"/>
    <w:rsid w:val="00F41C7C"/>
    <w:rsid w:val="00F430D0"/>
    <w:rsid w:val="00F43F7D"/>
    <w:rsid w:val="00F5351A"/>
    <w:rsid w:val="00F93B88"/>
    <w:rsid w:val="00FC1BBC"/>
    <w:rsid w:val="00FC57E9"/>
    <w:rsid w:val="00FC670C"/>
    <w:rsid w:val="00FD3698"/>
    <w:rsid w:val="00FD402E"/>
    <w:rsid w:val="00FD4064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78BD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A6C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C73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AE0B68"/>
    <w:pPr>
      <w:ind w:left="720"/>
    </w:pPr>
    <w:rPr>
      <w:rFonts w:ascii="Calibri" w:eastAsia="Times New Roman" w:hAnsi="Calibri" w:cs="Calibri"/>
    </w:rPr>
  </w:style>
  <w:style w:type="paragraph" w:styleId="a5">
    <w:name w:val="Title"/>
    <w:basedOn w:val="a"/>
    <w:link w:val="a6"/>
    <w:uiPriority w:val="99"/>
    <w:qFormat/>
    <w:rsid w:val="008A4FDC"/>
    <w:pPr>
      <w:jc w:val="center"/>
    </w:pPr>
    <w:rPr>
      <w:rFonts w:ascii="Arial" w:eastAsia="SimSun" w:hAnsi="Arial" w:cs="Arial"/>
      <w:b/>
      <w:bCs/>
      <w:sz w:val="32"/>
      <w:szCs w:val="32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8A4FDC"/>
    <w:rPr>
      <w:rFonts w:ascii="Arial" w:eastAsia="SimSun" w:hAnsi="Arial" w:cs="Arial"/>
      <w:b/>
      <w:bCs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48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85C"/>
    <w:rPr>
      <w:rFonts w:ascii="Segoe UI" w:hAnsi="Segoe UI" w:cs="Segoe UI"/>
      <w:sz w:val="18"/>
      <w:szCs w:val="18"/>
    </w:rPr>
  </w:style>
  <w:style w:type="paragraph" w:customStyle="1" w:styleId="7">
    <w:name w:val="Абзац списка7"/>
    <w:basedOn w:val="a"/>
    <w:uiPriority w:val="99"/>
    <w:rsid w:val="00AE68B4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F2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1DD0"/>
    <w:rPr>
      <w:rFonts w:ascii="Times New Roman" w:hAnsi="Times New Roman"/>
      <w:color w:val="000000" w:themeColor="text1"/>
      <w:sz w:val="30"/>
    </w:rPr>
  </w:style>
  <w:style w:type="paragraph" w:styleId="ac">
    <w:name w:val="footer"/>
    <w:basedOn w:val="a"/>
    <w:link w:val="ad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1DD0"/>
    <w:rPr>
      <w:rFonts w:ascii="Times New Roman" w:hAnsi="Times New Roman"/>
      <w:color w:val="000000" w:themeColor="text1"/>
      <w:sz w:val="30"/>
    </w:rPr>
  </w:style>
  <w:style w:type="character" w:styleId="ae">
    <w:name w:val="FollowedHyperlink"/>
    <w:basedOn w:val="a0"/>
    <w:uiPriority w:val="99"/>
    <w:semiHidden/>
    <w:unhideWhenUsed/>
    <w:rsid w:val="001103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8" Type="http://schemas.openxmlformats.org/officeDocument/2006/relationships/hyperlink" Target="http://e-padruchnik.adu.by" TargetMode="External"/><Relationship Id="rId26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4" Type="http://schemas.openxmlformats.org/officeDocument/2006/relationships/hyperlink" Target="https://www.belarus.by/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5" Type="http://schemas.openxmlformats.org/officeDocument/2006/relationships/hyperlink" Target="https://adu.by" TargetMode="External"/><Relationship Id="rId33" Type="http://schemas.openxmlformats.org/officeDocument/2006/relationships/hyperlink" Target="https://adu.by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9" Type="http://schemas.openxmlformats.org/officeDocument/2006/relationships/hyperlink" Target="http://ci.msl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elektronnaya-biblioteka/elektronnye-uchebnye-izdaniya.html" TargetMode="External"/><Relationship Id="rId24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2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7" Type="http://schemas.openxmlformats.org/officeDocument/2006/relationships/hyperlink" Target="http://www.ipk.mslu.by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du.by" TargetMode="External"/><Relationship Id="rId2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8" Type="http://schemas.openxmlformats.org/officeDocument/2006/relationships/hyperlink" Target="https://rci.bsu.by/" TargetMode="External"/><Relationship Id="rId36" Type="http://schemas.openxmlformats.org/officeDocument/2006/relationships/hyperlink" Target="http://www.academy.edu.by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19" Type="http://schemas.openxmlformats.org/officeDocument/2006/relationships/hyperlink" Target="https://adu.by" TargetMode="External"/><Relationship Id="rId3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0" Type="http://schemas.openxmlformats.org/officeDocument/2006/relationships/hyperlink" Target="https://adu.by" TargetMode="External"/><Relationship Id="rId35" Type="http://schemas.openxmlformats.org/officeDocument/2006/relationships/hyperlink" Target="http://www.belstat.gov.by/" TargetMode="External"/><Relationship Id="rId8" Type="http://schemas.openxmlformats.org/officeDocument/2006/relationships/hyperlink" Target="https://adu.by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2A925-5578-418E-BCE1-5FEF2974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5455</Words>
  <Characters>31098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2020-06-22T11:51:00Z</cp:lastPrinted>
  <dcterms:created xsi:type="dcterms:W3CDTF">2020-07-14T06:32:00Z</dcterms:created>
  <dcterms:modified xsi:type="dcterms:W3CDTF">2020-07-14T06:32:00Z</dcterms:modified>
</cp:coreProperties>
</file>