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66486" w14:textId="77777777" w:rsidR="00746FC7" w:rsidRDefault="00746FC7" w:rsidP="00746FC7">
      <w:pPr>
        <w:jc w:val="right"/>
        <w:rPr>
          <w:rFonts w:eastAsia="Calibri" w:cs="Times New Roman"/>
          <w:szCs w:val="30"/>
        </w:rPr>
      </w:pPr>
      <w:proofErr w:type="spellStart"/>
      <w:r w:rsidRPr="00746FC7">
        <w:rPr>
          <w:rFonts w:eastAsia="Calibri" w:cs="Times New Roman"/>
          <w:szCs w:val="30"/>
        </w:rPr>
        <w:t>Дадатак</w:t>
      </w:r>
      <w:proofErr w:type="spellEnd"/>
      <w:r w:rsidRPr="00746FC7">
        <w:rPr>
          <w:rFonts w:eastAsia="Calibri" w:cs="Times New Roman"/>
          <w:szCs w:val="30"/>
        </w:rPr>
        <w:t xml:space="preserve"> 12</w:t>
      </w:r>
    </w:p>
    <w:p w14:paraId="124B5807" w14:textId="77777777" w:rsidR="0008310C" w:rsidRPr="00665E48" w:rsidRDefault="0008310C" w:rsidP="00746FC7">
      <w:pPr>
        <w:jc w:val="right"/>
        <w:rPr>
          <w:rFonts w:eastAsia="Calibri" w:cs="Times New Roman"/>
          <w:szCs w:val="30"/>
        </w:rPr>
      </w:pPr>
    </w:p>
    <w:p w14:paraId="6F7CB4DF" w14:textId="77777777" w:rsidR="00746FC7" w:rsidRPr="00746FC7" w:rsidRDefault="002A5A35" w:rsidP="00746FC7">
      <w:pPr>
        <w:jc w:val="center"/>
        <w:rPr>
          <w:rFonts w:eastAsia="Calibri" w:cs="Times New Roman"/>
          <w:b/>
          <w:szCs w:val="30"/>
        </w:rPr>
      </w:pPr>
      <w:r w:rsidRPr="00746FC7">
        <w:rPr>
          <w:rFonts w:eastAsia="Calibri" w:cs="Times New Roman"/>
          <w:b/>
          <w:szCs w:val="30"/>
        </w:rPr>
        <w:t>АСАБЛІВАСЦІ АРГАНІЗАЦЫІ АДУКАЦЫЙНАГА ПРАЦЭСУ ПРЫ ВЫВУЧЭНН</w:t>
      </w:r>
      <w:r>
        <w:rPr>
          <w:rFonts w:eastAsia="Calibri" w:cs="Times New Roman"/>
          <w:b/>
          <w:szCs w:val="30"/>
          <w:lang w:val="be-BY"/>
        </w:rPr>
        <w:t>І</w:t>
      </w:r>
      <w:r w:rsidRPr="00746FC7">
        <w:rPr>
          <w:rFonts w:eastAsia="Calibri" w:cs="Times New Roman"/>
          <w:b/>
          <w:szCs w:val="30"/>
        </w:rPr>
        <w:t xml:space="preserve"> ВУЧЭБНАГА ПРАДМЕТА</w:t>
      </w:r>
    </w:p>
    <w:p w14:paraId="1E33AEEC" w14:textId="77777777" w:rsidR="00746FC7" w:rsidRPr="00746FC7" w:rsidRDefault="002A5A35" w:rsidP="00746FC7">
      <w:pPr>
        <w:jc w:val="center"/>
        <w:rPr>
          <w:rFonts w:eastAsia="Calibri" w:cs="Times New Roman"/>
          <w:b/>
          <w:szCs w:val="30"/>
        </w:rPr>
      </w:pPr>
      <w:r w:rsidRPr="00746FC7">
        <w:rPr>
          <w:rFonts w:eastAsia="Calibri" w:cs="Times New Roman"/>
          <w:b/>
          <w:szCs w:val="30"/>
        </w:rPr>
        <w:t>«ФІЗІКА»</w:t>
      </w:r>
    </w:p>
    <w:p w14:paraId="3FCA5A64" w14:textId="77777777" w:rsidR="00746FC7" w:rsidRPr="00746FC7" w:rsidRDefault="00746FC7" w:rsidP="00746FC7">
      <w:pPr>
        <w:jc w:val="center"/>
        <w:rPr>
          <w:rFonts w:eastAsia="Calibri" w:cs="Times New Roman"/>
          <w:b/>
          <w:szCs w:val="30"/>
          <w:u w:val="single"/>
        </w:rPr>
      </w:pPr>
    </w:p>
    <w:p w14:paraId="50FA932E" w14:textId="77777777" w:rsidR="00746FC7" w:rsidRPr="00746FC7" w:rsidRDefault="002A5A35" w:rsidP="00746FC7">
      <w:pPr>
        <w:rPr>
          <w:rFonts w:eastAsia="Calibri" w:cs="Times New Roman"/>
          <w:b/>
          <w:szCs w:val="30"/>
          <w:u w:val="single"/>
        </w:rPr>
      </w:pPr>
      <w:r>
        <w:rPr>
          <w:rFonts w:eastAsia="Calibri" w:cs="Times New Roman"/>
          <w:b/>
          <w:szCs w:val="30"/>
          <w:u w:val="single"/>
        </w:rPr>
        <w:t xml:space="preserve">1. </w:t>
      </w:r>
      <w:r>
        <w:rPr>
          <w:rFonts w:eastAsia="Calibri" w:cs="Times New Roman"/>
          <w:b/>
          <w:szCs w:val="30"/>
          <w:u w:val="single"/>
          <w:lang w:val="be-BY"/>
        </w:rPr>
        <w:t>В</w:t>
      </w:r>
      <w:proofErr w:type="spellStart"/>
      <w:r w:rsidR="00746FC7" w:rsidRPr="00746FC7">
        <w:rPr>
          <w:rFonts w:eastAsia="Calibri" w:cs="Times New Roman"/>
          <w:b/>
          <w:szCs w:val="30"/>
          <w:u w:val="single"/>
        </w:rPr>
        <w:t>уч</w:t>
      </w:r>
      <w:proofErr w:type="spellEnd"/>
      <w:r>
        <w:rPr>
          <w:rFonts w:eastAsia="Calibri" w:cs="Times New Roman"/>
          <w:b/>
          <w:szCs w:val="30"/>
          <w:u w:val="single"/>
          <w:lang w:val="be-BY"/>
        </w:rPr>
        <w:t>эб</w:t>
      </w:r>
      <w:proofErr w:type="spellStart"/>
      <w:r w:rsidR="00746FC7" w:rsidRPr="00746FC7">
        <w:rPr>
          <w:rFonts w:eastAsia="Calibri" w:cs="Times New Roman"/>
          <w:b/>
          <w:szCs w:val="30"/>
          <w:u w:val="single"/>
        </w:rPr>
        <w:t>ныя</w:t>
      </w:r>
      <w:proofErr w:type="spellEnd"/>
      <w:r w:rsidR="00746FC7" w:rsidRPr="00746FC7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="00746FC7" w:rsidRPr="00746FC7">
        <w:rPr>
          <w:rFonts w:eastAsia="Calibri" w:cs="Times New Roman"/>
          <w:b/>
          <w:szCs w:val="30"/>
          <w:u w:val="single"/>
        </w:rPr>
        <w:t>праграмы</w:t>
      </w:r>
      <w:proofErr w:type="spellEnd"/>
    </w:p>
    <w:p w14:paraId="37ED3848" w14:textId="77777777" w:rsidR="009F4F5E" w:rsidRPr="003E5C68" w:rsidRDefault="00746FC7" w:rsidP="009F4F5E">
      <w:pPr>
        <w:rPr>
          <w:b/>
          <w:bCs/>
          <w:caps/>
          <w:szCs w:val="30"/>
        </w:rPr>
      </w:pPr>
      <w:r w:rsidRPr="00746FC7">
        <w:rPr>
          <w:rFonts w:eastAsia="Calibri" w:cs="Times New Roman"/>
          <w:szCs w:val="30"/>
        </w:rPr>
        <w:t xml:space="preserve">У 2020/2021 </w:t>
      </w:r>
      <w:proofErr w:type="spellStart"/>
      <w:r w:rsidRPr="00746FC7">
        <w:rPr>
          <w:rFonts w:eastAsia="Calibri" w:cs="Times New Roman"/>
          <w:szCs w:val="30"/>
        </w:rPr>
        <w:t>навучальным</w:t>
      </w:r>
      <w:proofErr w:type="spellEnd"/>
      <w:r w:rsidRPr="00746FC7">
        <w:rPr>
          <w:rFonts w:eastAsia="Calibri" w:cs="Times New Roman"/>
          <w:szCs w:val="30"/>
        </w:rPr>
        <w:t xml:space="preserve"> </w:t>
      </w:r>
      <w:proofErr w:type="spellStart"/>
      <w:r w:rsidRPr="00746FC7">
        <w:rPr>
          <w:rFonts w:eastAsia="Calibri" w:cs="Times New Roman"/>
          <w:szCs w:val="30"/>
        </w:rPr>
        <w:t>годзе</w:t>
      </w:r>
      <w:proofErr w:type="spellEnd"/>
      <w:r w:rsidRPr="00746FC7">
        <w:rPr>
          <w:rFonts w:eastAsia="Calibri" w:cs="Times New Roman"/>
          <w:szCs w:val="30"/>
        </w:rPr>
        <w:t xml:space="preserve"> </w:t>
      </w:r>
      <w:proofErr w:type="spellStart"/>
      <w:r w:rsidRPr="00746FC7">
        <w:rPr>
          <w:rFonts w:eastAsia="Calibri" w:cs="Times New Roman"/>
          <w:szCs w:val="30"/>
        </w:rPr>
        <w:t>выкарыстоўваюцца</w:t>
      </w:r>
      <w:proofErr w:type="spellEnd"/>
      <w:r w:rsidRPr="00746FC7">
        <w:rPr>
          <w:rFonts w:eastAsia="Calibri" w:cs="Times New Roman"/>
          <w:szCs w:val="30"/>
        </w:rPr>
        <w:t xml:space="preserve"> </w:t>
      </w:r>
      <w:proofErr w:type="spellStart"/>
      <w:r w:rsidRPr="00746FC7">
        <w:rPr>
          <w:rFonts w:eastAsia="Calibri" w:cs="Times New Roman"/>
          <w:szCs w:val="30"/>
        </w:rPr>
        <w:t>наступныя</w:t>
      </w:r>
      <w:proofErr w:type="spellEnd"/>
      <w:r w:rsidRPr="00746FC7">
        <w:rPr>
          <w:rFonts w:eastAsia="Calibri" w:cs="Times New Roman"/>
          <w:szCs w:val="30"/>
        </w:rPr>
        <w:t xml:space="preserve"> </w:t>
      </w:r>
      <w:proofErr w:type="spellStart"/>
      <w:r w:rsidRPr="00746FC7">
        <w:rPr>
          <w:rFonts w:eastAsia="Calibri" w:cs="Times New Roman"/>
          <w:szCs w:val="30"/>
        </w:rPr>
        <w:t>вуч</w:t>
      </w:r>
      <w:proofErr w:type="spellEnd"/>
      <w:r w:rsidR="002A5A35">
        <w:rPr>
          <w:rFonts w:eastAsia="Calibri" w:cs="Times New Roman"/>
          <w:szCs w:val="30"/>
          <w:lang w:val="be-BY"/>
        </w:rPr>
        <w:t>эб</w:t>
      </w:r>
      <w:proofErr w:type="spellStart"/>
      <w:r w:rsidRPr="00746FC7">
        <w:rPr>
          <w:rFonts w:eastAsia="Calibri" w:cs="Times New Roman"/>
          <w:szCs w:val="30"/>
        </w:rPr>
        <w:t>ныя</w:t>
      </w:r>
      <w:proofErr w:type="spellEnd"/>
      <w:r w:rsidRPr="00746FC7">
        <w:rPr>
          <w:rFonts w:eastAsia="Calibri" w:cs="Times New Roman"/>
          <w:szCs w:val="30"/>
        </w:rPr>
        <w:t xml:space="preserve"> </w:t>
      </w:r>
      <w:proofErr w:type="spellStart"/>
      <w:r w:rsidRPr="00746FC7">
        <w:rPr>
          <w:rFonts w:eastAsia="Calibri" w:cs="Times New Roman"/>
          <w:szCs w:val="30"/>
        </w:rPr>
        <w:t>праграмы</w:t>
      </w:r>
      <w:proofErr w:type="spellEnd"/>
      <w:r w:rsidRPr="00746FC7">
        <w:rPr>
          <w:rFonts w:eastAsia="Calibri" w:cs="Times New Roman"/>
          <w:szCs w:val="30"/>
        </w:rPr>
        <w:t>:</w:t>
      </w:r>
    </w:p>
    <w:tbl>
      <w:tblPr>
        <w:tblStyle w:val="a4"/>
        <w:tblpPr w:leftFromText="180" w:rightFromText="180" w:vertAnchor="text" w:horzAnchor="margin" w:tblpXSpec="center" w:tblpY="264"/>
        <w:tblW w:w="9464" w:type="dxa"/>
        <w:tblLayout w:type="fixed"/>
        <w:tblLook w:val="04A0" w:firstRow="1" w:lastRow="0" w:firstColumn="1" w:lastColumn="0" w:noHBand="0" w:noVBand="1"/>
      </w:tblPr>
      <w:tblGrid>
        <w:gridCol w:w="2153"/>
        <w:gridCol w:w="965"/>
        <w:gridCol w:w="965"/>
        <w:gridCol w:w="966"/>
        <w:gridCol w:w="992"/>
        <w:gridCol w:w="1013"/>
        <w:gridCol w:w="1174"/>
        <w:gridCol w:w="1236"/>
      </w:tblGrid>
      <w:tr w:rsidR="009F4F5E" w14:paraId="36100DA4" w14:textId="77777777" w:rsidTr="00660B3B">
        <w:tc>
          <w:tcPr>
            <w:tcW w:w="2153" w:type="dxa"/>
            <w:vMerge w:val="restart"/>
            <w:vAlign w:val="center"/>
          </w:tcPr>
          <w:p w14:paraId="22950391" w14:textId="77777777" w:rsidR="009F4F5E" w:rsidRPr="004F570B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</w:t>
            </w:r>
          </w:p>
        </w:tc>
        <w:tc>
          <w:tcPr>
            <w:tcW w:w="965" w:type="dxa"/>
            <w:vMerge w:val="restart"/>
            <w:vAlign w:val="center"/>
          </w:tcPr>
          <w:p w14:paraId="49B68A3F" w14:textId="77777777" w:rsidR="009F4F5E" w:rsidRPr="002A5A35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7AE2720B" w14:textId="77777777" w:rsidR="009F4F5E" w:rsidRPr="002A5A35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5C3E040F" w14:textId="77777777" w:rsidR="009F4F5E" w:rsidRPr="002A5A35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2005" w:type="dxa"/>
            <w:gridSpan w:val="2"/>
          </w:tcPr>
          <w:p w14:paraId="522E9B39" w14:textId="77777777" w:rsidR="009F4F5E" w:rsidRPr="004F570B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2410" w:type="dxa"/>
            <w:gridSpan w:val="2"/>
          </w:tcPr>
          <w:p w14:paraId="6105C980" w14:textId="77777777" w:rsidR="009F4F5E" w:rsidRPr="002A5A35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9F4F5E" w14:paraId="112EF858" w14:textId="77777777" w:rsidTr="00660B3B">
        <w:tc>
          <w:tcPr>
            <w:tcW w:w="2153" w:type="dxa"/>
            <w:vMerge/>
          </w:tcPr>
          <w:p w14:paraId="20E813C3" w14:textId="77777777" w:rsidR="009F4F5E" w:rsidRDefault="009F4F5E" w:rsidP="009F4F5E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024AE8C0" w14:textId="77777777" w:rsidR="009F4F5E" w:rsidRPr="002A5A35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  <w:tc>
          <w:tcPr>
            <w:tcW w:w="965" w:type="dxa"/>
            <w:vMerge/>
          </w:tcPr>
          <w:p w14:paraId="0ECFB71D" w14:textId="77777777" w:rsidR="009F4F5E" w:rsidRPr="002A5A35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  <w:tc>
          <w:tcPr>
            <w:tcW w:w="966" w:type="dxa"/>
            <w:vMerge/>
          </w:tcPr>
          <w:p w14:paraId="51B09134" w14:textId="77777777" w:rsidR="009F4F5E" w:rsidRPr="002A5A35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</w:p>
        </w:tc>
        <w:tc>
          <w:tcPr>
            <w:tcW w:w="992" w:type="dxa"/>
          </w:tcPr>
          <w:p w14:paraId="7DBF552C" w14:textId="77777777" w:rsidR="009F4F5E" w:rsidRPr="004F570B" w:rsidRDefault="009F4F5E" w:rsidP="002A5A3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</w:t>
            </w:r>
            <w:r w:rsidR="002A5A35"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 xml:space="preserve"> уз</w:t>
            </w:r>
            <w:r w:rsidR="002A5A35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1013" w:type="dxa"/>
          </w:tcPr>
          <w:p w14:paraId="30337EA8" w14:textId="77777777" w:rsidR="009F4F5E" w:rsidRPr="004F570B" w:rsidRDefault="009F4F5E" w:rsidP="002A5A3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павыш. уз</w:t>
            </w:r>
            <w:r w:rsidR="002A5A35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1174" w:type="dxa"/>
          </w:tcPr>
          <w:p w14:paraId="428ECEAB" w14:textId="77777777" w:rsidR="009F4F5E" w:rsidRDefault="009F4F5E" w:rsidP="002A5A3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базав. уз</w:t>
            </w:r>
            <w:r w:rsidR="002A5A35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1236" w:type="dxa"/>
          </w:tcPr>
          <w:p w14:paraId="7B9B5594" w14:textId="77777777" w:rsidR="009F4F5E" w:rsidRDefault="009F4F5E" w:rsidP="002A5A3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павыш</w:t>
            </w:r>
            <w:r w:rsidR="002A5A35"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 xml:space="preserve"> уз</w:t>
            </w:r>
            <w:r w:rsidR="002A5A35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</w:tr>
      <w:tr w:rsidR="009F4F5E" w14:paraId="33BCB7BC" w14:textId="77777777" w:rsidTr="00660B3B">
        <w:tc>
          <w:tcPr>
            <w:tcW w:w="2153" w:type="dxa"/>
          </w:tcPr>
          <w:p w14:paraId="51F9F8E5" w14:textId="77777777" w:rsidR="009F4F5E" w:rsidRPr="000C69F0" w:rsidRDefault="009F4F5E" w:rsidP="002A5A35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0C69F0">
              <w:rPr>
                <w:rFonts w:eastAsia="Times New Roman"/>
                <w:sz w:val="26"/>
                <w:szCs w:val="26"/>
                <w:lang w:val="be-BY" w:eastAsia="ru-RU"/>
              </w:rPr>
              <w:t xml:space="preserve">Год </w:t>
            </w:r>
            <w:r w:rsidR="002A5A35">
              <w:rPr>
                <w:rFonts w:eastAsia="Times New Roman"/>
                <w:sz w:val="26"/>
                <w:szCs w:val="26"/>
                <w:lang w:val="be-BY" w:eastAsia="ru-RU"/>
              </w:rPr>
              <w:t>за</w:t>
            </w:r>
            <w:r w:rsidRPr="000C69F0">
              <w:rPr>
                <w:rFonts w:eastAsia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965" w:type="dxa"/>
            <w:vAlign w:val="center"/>
          </w:tcPr>
          <w:p w14:paraId="7DCE5A7B" w14:textId="77777777" w:rsidR="009F4F5E" w:rsidRPr="00C30C74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70721319" w14:textId="77777777" w:rsidR="009F4F5E" w:rsidRPr="0082077A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82077A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966" w:type="dxa"/>
            <w:vAlign w:val="center"/>
          </w:tcPr>
          <w:p w14:paraId="63538E01" w14:textId="77777777" w:rsidR="009F4F5E" w:rsidRPr="0082077A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82077A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177BBA2C" w14:textId="77777777" w:rsidR="009F4F5E" w:rsidRPr="00785763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785763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1013" w:type="dxa"/>
            <w:vAlign w:val="center"/>
          </w:tcPr>
          <w:p w14:paraId="00A1DC7E" w14:textId="77777777" w:rsidR="009F4F5E" w:rsidRPr="00785763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785763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1174" w:type="dxa"/>
            <w:vAlign w:val="center"/>
          </w:tcPr>
          <w:p w14:paraId="5C946B38" w14:textId="77777777" w:rsidR="009F4F5E" w:rsidRPr="00C30C74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1236" w:type="dxa"/>
            <w:vAlign w:val="center"/>
          </w:tcPr>
          <w:p w14:paraId="44E22BF2" w14:textId="77777777" w:rsidR="009F4F5E" w:rsidRPr="00C30C74" w:rsidRDefault="009F4F5E" w:rsidP="009F4F5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69E17273" w14:textId="501D6A51" w:rsidR="00746FC7" w:rsidRPr="00105778" w:rsidRDefault="00746FC7" w:rsidP="00746FC7">
      <w:pPr>
        <w:ind w:firstLine="720"/>
        <w:outlineLvl w:val="0"/>
        <w:rPr>
          <w:rFonts w:eastAsia="Times New Roman" w:cs="Times New Roman"/>
          <w:i/>
          <w:iCs/>
          <w:color w:val="0070C0"/>
          <w:szCs w:val="30"/>
          <w:u w:val="single"/>
          <w:lang w:eastAsia="zh-CN"/>
        </w:rPr>
      </w:pPr>
      <w:r w:rsidRPr="00746FC7">
        <w:rPr>
          <w:rFonts w:eastAsia="Calibri" w:cs="Times New Roman"/>
          <w:color w:val="000000"/>
          <w:szCs w:val="30"/>
        </w:rPr>
        <w:t xml:space="preserve">Усе </w:t>
      </w:r>
      <w:proofErr w:type="spellStart"/>
      <w:r w:rsidRPr="00746FC7">
        <w:rPr>
          <w:rFonts w:eastAsia="Calibri" w:cs="Times New Roman"/>
          <w:color w:val="000000"/>
          <w:szCs w:val="30"/>
        </w:rPr>
        <w:t>вуч</w:t>
      </w:r>
      <w:proofErr w:type="spellEnd"/>
      <w:r w:rsidR="002A5A35">
        <w:rPr>
          <w:rFonts w:eastAsia="Calibri" w:cs="Times New Roman"/>
          <w:color w:val="000000"/>
          <w:szCs w:val="30"/>
          <w:lang w:val="be-BY"/>
        </w:rPr>
        <w:t>эб</w:t>
      </w:r>
      <w:proofErr w:type="spellStart"/>
      <w:r w:rsidRPr="00746FC7">
        <w:rPr>
          <w:rFonts w:eastAsia="Calibri" w:cs="Times New Roman"/>
          <w:color w:val="000000"/>
          <w:szCs w:val="30"/>
        </w:rPr>
        <w:t>ныя</w:t>
      </w:r>
      <w:proofErr w:type="spellEnd"/>
      <w:r w:rsidRPr="00746FC7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46FC7">
        <w:rPr>
          <w:rFonts w:eastAsia="Calibri" w:cs="Times New Roman"/>
          <w:color w:val="000000"/>
          <w:szCs w:val="30"/>
        </w:rPr>
        <w:t>праграмы</w:t>
      </w:r>
      <w:proofErr w:type="spellEnd"/>
      <w:r w:rsidRPr="00746FC7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46FC7">
        <w:rPr>
          <w:rFonts w:eastAsia="Calibri" w:cs="Times New Roman"/>
          <w:color w:val="000000"/>
          <w:szCs w:val="30"/>
        </w:rPr>
        <w:t>размешчаны</w:t>
      </w:r>
      <w:proofErr w:type="spellEnd"/>
      <w:r w:rsidRPr="00746FC7">
        <w:rPr>
          <w:rFonts w:eastAsia="Calibri" w:cs="Times New Roman"/>
          <w:color w:val="000000"/>
          <w:szCs w:val="30"/>
        </w:rPr>
        <w:t xml:space="preserve"> на </w:t>
      </w:r>
      <w:proofErr w:type="spellStart"/>
      <w:r w:rsidRPr="00746FC7">
        <w:rPr>
          <w:rFonts w:eastAsia="Calibri" w:cs="Times New Roman"/>
          <w:color w:val="000000"/>
          <w:szCs w:val="30"/>
        </w:rPr>
        <w:t>нацыянальным</w:t>
      </w:r>
      <w:proofErr w:type="spellEnd"/>
      <w:r w:rsidRPr="00746FC7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46FC7">
        <w:rPr>
          <w:rFonts w:eastAsia="Calibri" w:cs="Times New Roman"/>
          <w:color w:val="000000"/>
          <w:szCs w:val="30"/>
        </w:rPr>
        <w:t>адукацыйным</w:t>
      </w:r>
      <w:proofErr w:type="spellEnd"/>
      <w:r w:rsidRPr="00746FC7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46FC7">
        <w:rPr>
          <w:rFonts w:eastAsia="Calibri" w:cs="Times New Roman"/>
          <w:color w:val="000000"/>
          <w:szCs w:val="30"/>
        </w:rPr>
        <w:t>партале</w:t>
      </w:r>
      <w:proofErr w:type="spellEnd"/>
      <w:r w:rsidRPr="00746FC7">
        <w:rPr>
          <w:rFonts w:eastAsia="Calibri" w:cs="Times New Roman"/>
          <w:color w:val="000000"/>
          <w:szCs w:val="30"/>
        </w:rPr>
        <w:t xml:space="preserve">: </w:t>
      </w:r>
      <w:hyperlink r:id="rId8" w:history="1">
        <w:r w:rsidR="00886511">
          <w:rPr>
            <w:rStyle w:val="a3"/>
            <w:i/>
            <w:iCs/>
          </w:rPr>
          <w:t xml:space="preserve">https://adu.by/ </w:t>
        </w:r>
        <w:proofErr w:type="spellStart"/>
        <w:r w:rsidR="00886511">
          <w:rPr>
            <w:rStyle w:val="a3"/>
            <w:i/>
            <w:iCs/>
          </w:rPr>
          <w:t>Адукацыйны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працэс</w:t>
        </w:r>
        <w:proofErr w:type="spellEnd"/>
        <w:r w:rsidR="00886511">
          <w:rPr>
            <w:rStyle w:val="a3"/>
            <w:i/>
            <w:iCs/>
          </w:rPr>
          <w:t xml:space="preserve">. 2020/2021 </w:t>
        </w:r>
        <w:proofErr w:type="spellStart"/>
        <w:r w:rsidR="00886511">
          <w:rPr>
            <w:rStyle w:val="a3"/>
            <w:i/>
            <w:iCs/>
          </w:rPr>
          <w:t>навучальны</w:t>
        </w:r>
        <w:proofErr w:type="spellEnd"/>
        <w:r w:rsidR="00886511">
          <w:rPr>
            <w:rStyle w:val="a3"/>
            <w:i/>
            <w:iCs/>
          </w:rPr>
          <w:t xml:space="preserve"> год / </w:t>
        </w:r>
        <w:proofErr w:type="spellStart"/>
        <w:r w:rsidR="00886511">
          <w:rPr>
            <w:rStyle w:val="a3"/>
            <w:i/>
            <w:iCs/>
          </w:rPr>
          <w:t>Агульная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сярэдняя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адукацыя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Вучэбныя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прадметы</w:t>
        </w:r>
        <w:proofErr w:type="spellEnd"/>
        <w:r w:rsidR="00886511">
          <w:rPr>
            <w:rStyle w:val="a3"/>
            <w:i/>
            <w:iCs/>
          </w:rPr>
          <w:t xml:space="preserve">. V-XI </w:t>
        </w:r>
        <w:proofErr w:type="spellStart"/>
        <w:r w:rsidR="00886511">
          <w:rPr>
            <w:rStyle w:val="a3"/>
            <w:i/>
            <w:iCs/>
          </w:rPr>
          <w:t>класы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Фізіка</w:t>
        </w:r>
        <w:proofErr w:type="spellEnd"/>
      </w:hyperlink>
      <w:r w:rsidRPr="00105778">
        <w:rPr>
          <w:rFonts w:eastAsia="Calibri" w:cs="Times New Roman"/>
          <w:i/>
          <w:szCs w:val="30"/>
        </w:rPr>
        <w:t>.</w:t>
      </w:r>
    </w:p>
    <w:p w14:paraId="08F086BD" w14:textId="77777777" w:rsidR="0030171B" w:rsidRPr="0030171B" w:rsidRDefault="00746FC7" w:rsidP="0030171B">
      <w:pPr>
        <w:rPr>
          <w:rFonts w:eastAsia="Calibri" w:cs="Times New Roman"/>
          <w:color w:val="000000"/>
          <w:szCs w:val="30"/>
        </w:rPr>
      </w:pPr>
      <w:proofErr w:type="spellStart"/>
      <w:r w:rsidRPr="00105778">
        <w:rPr>
          <w:rFonts w:eastAsia="Calibri" w:cs="Times New Roman"/>
          <w:b/>
          <w:color w:val="000000"/>
          <w:szCs w:val="30"/>
        </w:rPr>
        <w:t>Звяртаем</w:t>
      </w:r>
      <w:proofErr w:type="spellEnd"/>
      <w:r w:rsidRPr="00105778">
        <w:rPr>
          <w:rFonts w:eastAsia="Calibri" w:cs="Times New Roman"/>
          <w:b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b/>
          <w:color w:val="000000"/>
          <w:szCs w:val="30"/>
        </w:rPr>
        <w:t>увагу</w:t>
      </w:r>
      <w:proofErr w:type="spellEnd"/>
      <w:r w:rsidRPr="002A5A35">
        <w:rPr>
          <w:rFonts w:eastAsia="Calibri" w:cs="Times New Roman"/>
          <w:color w:val="000000"/>
          <w:szCs w:val="30"/>
        </w:rPr>
        <w:t>,</w:t>
      </w:r>
      <w:r w:rsidR="002A5A35" w:rsidRPr="002A5A35">
        <w:rPr>
          <w:rFonts w:eastAsia="Calibri" w:cs="Times New Roman"/>
          <w:color w:val="000000"/>
          <w:szCs w:val="30"/>
          <w:lang w:val="be-BY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што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ў </w:t>
      </w:r>
      <w:proofErr w:type="spellStart"/>
      <w:r w:rsidRPr="00105778">
        <w:rPr>
          <w:rFonts w:eastAsia="Calibri" w:cs="Times New Roman"/>
          <w:color w:val="000000"/>
          <w:szCs w:val="30"/>
        </w:rPr>
        <w:t>сувязі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з </w:t>
      </w:r>
      <w:proofErr w:type="spellStart"/>
      <w:r w:rsidRPr="00105778">
        <w:rPr>
          <w:rFonts w:eastAsia="Calibri" w:cs="Times New Roman"/>
          <w:color w:val="000000"/>
          <w:szCs w:val="30"/>
        </w:rPr>
        <w:t>паэтапным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пераходам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на </w:t>
      </w:r>
      <w:proofErr w:type="spellStart"/>
      <w:r w:rsidRPr="00105778">
        <w:rPr>
          <w:rFonts w:eastAsia="Calibri" w:cs="Times New Roman"/>
          <w:color w:val="000000"/>
          <w:szCs w:val="30"/>
        </w:rPr>
        <w:t>абноўлены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змест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адукацыі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, </w:t>
      </w:r>
      <w:proofErr w:type="spellStart"/>
      <w:r w:rsidRPr="00105778">
        <w:rPr>
          <w:rFonts w:eastAsia="Calibri" w:cs="Times New Roman"/>
          <w:color w:val="000000"/>
          <w:szCs w:val="30"/>
        </w:rPr>
        <w:t>накіраван</w:t>
      </w:r>
      <w:proofErr w:type="spellEnd"/>
      <w:r w:rsidR="002A5A35">
        <w:rPr>
          <w:rFonts w:eastAsia="Calibri" w:cs="Times New Roman"/>
          <w:color w:val="000000"/>
          <w:szCs w:val="30"/>
          <w:lang w:val="be-BY"/>
        </w:rPr>
        <w:t>ы</w:t>
      </w:r>
      <w:r w:rsidRPr="00105778">
        <w:rPr>
          <w:rFonts w:eastAsia="Calibri" w:cs="Times New Roman"/>
          <w:color w:val="000000"/>
          <w:szCs w:val="30"/>
        </w:rPr>
        <w:t xml:space="preserve"> на </w:t>
      </w:r>
      <w:proofErr w:type="spellStart"/>
      <w:r w:rsidRPr="00105778">
        <w:rPr>
          <w:rFonts w:eastAsia="Calibri" w:cs="Times New Roman"/>
          <w:color w:val="000000"/>
          <w:szCs w:val="30"/>
        </w:rPr>
        <w:t>рэалізацыю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кампетэнтнаснага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падыходу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, у 2020/2021 </w:t>
      </w:r>
      <w:proofErr w:type="spellStart"/>
      <w:r w:rsidRPr="00105778">
        <w:rPr>
          <w:rFonts w:eastAsia="Calibri" w:cs="Times New Roman"/>
          <w:color w:val="000000"/>
          <w:szCs w:val="30"/>
        </w:rPr>
        <w:t>навучальным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годзе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па </w:t>
      </w:r>
      <w:proofErr w:type="spellStart"/>
      <w:r w:rsidRPr="00105778">
        <w:rPr>
          <w:rFonts w:eastAsia="Calibri" w:cs="Times New Roman"/>
          <w:color w:val="000000"/>
          <w:szCs w:val="30"/>
        </w:rPr>
        <w:t>абноўлены</w:t>
      </w:r>
      <w:proofErr w:type="spellEnd"/>
      <w:r w:rsidR="002A5A35">
        <w:rPr>
          <w:rFonts w:eastAsia="Calibri" w:cs="Times New Roman"/>
          <w:color w:val="000000"/>
          <w:szCs w:val="30"/>
          <w:lang w:val="be-BY"/>
        </w:rPr>
        <w:t>х</w:t>
      </w:r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вучэбных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праграмах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будуць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вучыцца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вучн</w:t>
      </w:r>
      <w:proofErr w:type="spellEnd"/>
      <w:r w:rsidR="002A5A35">
        <w:rPr>
          <w:rFonts w:eastAsia="Calibri" w:cs="Times New Roman"/>
          <w:color w:val="000000"/>
          <w:szCs w:val="30"/>
          <w:lang w:val="be-BY"/>
        </w:rPr>
        <w:t>і</w:t>
      </w:r>
      <w:r w:rsidRPr="00105778">
        <w:rPr>
          <w:rFonts w:eastAsia="Calibri" w:cs="Times New Roman"/>
          <w:color w:val="000000"/>
          <w:szCs w:val="30"/>
        </w:rPr>
        <w:t xml:space="preserve"> X </w:t>
      </w:r>
      <w:proofErr w:type="spellStart"/>
      <w:r w:rsidRPr="00105778">
        <w:rPr>
          <w:rFonts w:eastAsia="Calibri" w:cs="Times New Roman"/>
          <w:color w:val="000000"/>
          <w:szCs w:val="30"/>
        </w:rPr>
        <w:t>класа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. </w:t>
      </w:r>
      <w:proofErr w:type="spellStart"/>
      <w:r w:rsidRPr="00105778">
        <w:rPr>
          <w:rFonts w:eastAsia="Calibri" w:cs="Times New Roman"/>
          <w:color w:val="000000"/>
          <w:szCs w:val="30"/>
        </w:rPr>
        <w:t>Прынцыповых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зм</w:t>
      </w:r>
      <w:r w:rsidR="002A5A35">
        <w:rPr>
          <w:rFonts w:eastAsia="Calibri" w:cs="Times New Roman"/>
          <w:color w:val="000000"/>
          <w:szCs w:val="30"/>
        </w:rPr>
        <w:t>ен</w:t>
      </w:r>
      <w:proofErr w:type="spellEnd"/>
      <w:r w:rsidR="002A5A35">
        <w:rPr>
          <w:rFonts w:eastAsia="Calibri" w:cs="Times New Roman"/>
          <w:color w:val="000000"/>
          <w:szCs w:val="30"/>
        </w:rPr>
        <w:t xml:space="preserve"> у </w:t>
      </w:r>
      <w:proofErr w:type="spellStart"/>
      <w:r w:rsidR="002A5A35">
        <w:rPr>
          <w:rFonts w:eastAsia="Calibri" w:cs="Times New Roman"/>
          <w:color w:val="000000"/>
          <w:szCs w:val="30"/>
        </w:rPr>
        <w:t>змесце</w:t>
      </w:r>
      <w:proofErr w:type="spellEnd"/>
      <w:r w:rsidR="002A5A35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="002A5A35">
        <w:rPr>
          <w:rFonts w:eastAsia="Calibri" w:cs="Times New Roman"/>
          <w:color w:val="000000"/>
          <w:szCs w:val="30"/>
        </w:rPr>
        <w:t>вучэбнага</w:t>
      </w:r>
      <w:proofErr w:type="spellEnd"/>
      <w:r w:rsidR="002A5A35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="002A5A35">
        <w:rPr>
          <w:rFonts w:eastAsia="Calibri" w:cs="Times New Roman"/>
          <w:color w:val="000000"/>
          <w:szCs w:val="30"/>
        </w:rPr>
        <w:t>прадмета</w:t>
      </w:r>
      <w:proofErr w:type="spellEnd"/>
      <w:r w:rsidR="002A5A35">
        <w:rPr>
          <w:rFonts w:eastAsia="Calibri" w:cs="Times New Roman"/>
          <w:color w:val="000000"/>
          <w:szCs w:val="30"/>
        </w:rPr>
        <w:t xml:space="preserve"> «</w:t>
      </w:r>
      <w:proofErr w:type="spellStart"/>
      <w:r w:rsidRPr="00105778">
        <w:rPr>
          <w:rFonts w:eastAsia="Calibri" w:cs="Times New Roman"/>
          <w:color w:val="000000"/>
          <w:szCs w:val="30"/>
        </w:rPr>
        <w:t>Фізіка</w:t>
      </w:r>
      <w:proofErr w:type="spellEnd"/>
      <w:r w:rsidR="002A5A35">
        <w:rPr>
          <w:rFonts w:eastAsia="Calibri" w:cs="Times New Roman"/>
          <w:color w:val="000000"/>
          <w:szCs w:val="30"/>
        </w:rPr>
        <w:t>»</w:t>
      </w:r>
      <w:r w:rsidRPr="00105778">
        <w:rPr>
          <w:rFonts w:eastAsia="Calibri" w:cs="Times New Roman"/>
          <w:color w:val="000000"/>
          <w:szCs w:val="30"/>
        </w:rPr>
        <w:t xml:space="preserve">, </w:t>
      </w:r>
      <w:proofErr w:type="spellStart"/>
      <w:r w:rsidRPr="00105778">
        <w:rPr>
          <w:rFonts w:eastAsia="Calibri" w:cs="Times New Roman"/>
          <w:color w:val="000000"/>
          <w:szCs w:val="30"/>
        </w:rPr>
        <w:t>асноўных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патрабаваннях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да </w:t>
      </w:r>
      <w:proofErr w:type="spellStart"/>
      <w:r w:rsidRPr="00105778">
        <w:rPr>
          <w:rFonts w:eastAsia="Calibri" w:cs="Times New Roman"/>
          <w:color w:val="000000"/>
          <w:szCs w:val="30"/>
        </w:rPr>
        <w:t>вынікаў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вучэбнай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дзейнасці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вучн</w:t>
      </w:r>
      <w:proofErr w:type="spellEnd"/>
      <w:r w:rsidR="00CC001B">
        <w:rPr>
          <w:rFonts w:eastAsia="Calibri" w:cs="Times New Roman"/>
          <w:color w:val="000000"/>
          <w:szCs w:val="30"/>
          <w:lang w:val="be-BY"/>
        </w:rPr>
        <w:t>я</w:t>
      </w:r>
      <w:r w:rsidRPr="00105778">
        <w:rPr>
          <w:rFonts w:eastAsia="Calibri" w:cs="Times New Roman"/>
          <w:color w:val="000000"/>
          <w:szCs w:val="30"/>
        </w:rPr>
        <w:t xml:space="preserve">ў у </w:t>
      </w:r>
      <w:proofErr w:type="spellStart"/>
      <w:r w:rsidRPr="00105778">
        <w:rPr>
          <w:rFonts w:eastAsia="Calibri" w:cs="Times New Roman"/>
          <w:color w:val="000000"/>
          <w:szCs w:val="30"/>
        </w:rPr>
        <w:t>вуч</w:t>
      </w:r>
      <w:proofErr w:type="spellEnd"/>
      <w:r w:rsidR="002A5A35">
        <w:rPr>
          <w:rFonts w:eastAsia="Calibri" w:cs="Times New Roman"/>
          <w:color w:val="000000"/>
          <w:szCs w:val="30"/>
          <w:lang w:val="be-BY"/>
        </w:rPr>
        <w:t>эб</w:t>
      </w:r>
      <w:proofErr w:type="spellStart"/>
      <w:r w:rsidRPr="00105778">
        <w:rPr>
          <w:rFonts w:eastAsia="Calibri" w:cs="Times New Roman"/>
          <w:color w:val="000000"/>
          <w:szCs w:val="30"/>
        </w:rPr>
        <w:t>ных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праграмах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(</w:t>
      </w:r>
      <w:proofErr w:type="spellStart"/>
      <w:r w:rsidRPr="00105778">
        <w:rPr>
          <w:rFonts w:eastAsia="Calibri" w:cs="Times New Roman"/>
          <w:color w:val="000000"/>
          <w:szCs w:val="30"/>
        </w:rPr>
        <w:t>базавы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, </w:t>
      </w:r>
      <w:proofErr w:type="spellStart"/>
      <w:r w:rsidRPr="00105778">
        <w:rPr>
          <w:rFonts w:eastAsia="Calibri" w:cs="Times New Roman"/>
          <w:color w:val="000000"/>
          <w:szCs w:val="30"/>
        </w:rPr>
        <w:t>павышаны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ўзроўні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105778">
        <w:rPr>
          <w:rFonts w:eastAsia="Calibri" w:cs="Times New Roman"/>
          <w:color w:val="000000"/>
          <w:szCs w:val="30"/>
        </w:rPr>
        <w:t>в</w:t>
      </w:r>
      <w:r w:rsidR="002A5A35">
        <w:rPr>
          <w:rFonts w:eastAsia="Calibri" w:cs="Times New Roman"/>
          <w:color w:val="000000"/>
          <w:szCs w:val="30"/>
        </w:rPr>
        <w:t>ывучэння</w:t>
      </w:r>
      <w:proofErr w:type="spellEnd"/>
      <w:r w:rsidR="002A5A35">
        <w:rPr>
          <w:rFonts w:eastAsia="Calibri" w:cs="Times New Roman"/>
          <w:color w:val="000000"/>
          <w:szCs w:val="30"/>
        </w:rPr>
        <w:t xml:space="preserve">) па </w:t>
      </w:r>
      <w:proofErr w:type="spellStart"/>
      <w:r w:rsidR="002A5A35">
        <w:rPr>
          <w:rFonts w:eastAsia="Calibri" w:cs="Times New Roman"/>
          <w:color w:val="000000"/>
          <w:szCs w:val="30"/>
        </w:rPr>
        <w:t>вучэбным</w:t>
      </w:r>
      <w:proofErr w:type="spellEnd"/>
      <w:r w:rsidR="002A5A35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="002A5A35">
        <w:rPr>
          <w:rFonts w:eastAsia="Calibri" w:cs="Times New Roman"/>
          <w:color w:val="000000"/>
          <w:szCs w:val="30"/>
        </w:rPr>
        <w:t>прадмеце</w:t>
      </w:r>
      <w:proofErr w:type="spellEnd"/>
      <w:r w:rsidR="002A5A35">
        <w:rPr>
          <w:rFonts w:eastAsia="Calibri" w:cs="Times New Roman"/>
          <w:color w:val="000000"/>
          <w:szCs w:val="30"/>
        </w:rPr>
        <w:t xml:space="preserve"> «</w:t>
      </w:r>
      <w:proofErr w:type="spellStart"/>
      <w:r w:rsidRPr="00105778">
        <w:rPr>
          <w:rFonts w:eastAsia="Calibri" w:cs="Times New Roman"/>
          <w:color w:val="000000"/>
          <w:szCs w:val="30"/>
        </w:rPr>
        <w:t>Фізіка</w:t>
      </w:r>
      <w:proofErr w:type="spellEnd"/>
      <w:r w:rsidR="002A5A35">
        <w:rPr>
          <w:rFonts w:eastAsia="Calibri" w:cs="Times New Roman"/>
          <w:color w:val="000000"/>
          <w:szCs w:val="30"/>
        </w:rPr>
        <w:t>»</w:t>
      </w:r>
      <w:r w:rsidRPr="00105778">
        <w:rPr>
          <w:rFonts w:eastAsia="Calibri" w:cs="Times New Roman"/>
          <w:color w:val="000000"/>
          <w:szCs w:val="30"/>
        </w:rPr>
        <w:t xml:space="preserve"> для X </w:t>
      </w:r>
      <w:proofErr w:type="spellStart"/>
      <w:r w:rsidRPr="00105778">
        <w:rPr>
          <w:rFonts w:eastAsia="Calibri" w:cs="Times New Roman"/>
          <w:color w:val="000000"/>
          <w:szCs w:val="30"/>
        </w:rPr>
        <w:t>класа</w:t>
      </w:r>
      <w:proofErr w:type="spellEnd"/>
      <w:r w:rsidRPr="00105778">
        <w:rPr>
          <w:rFonts w:eastAsia="Calibri" w:cs="Times New Roman"/>
          <w:color w:val="000000"/>
          <w:szCs w:val="30"/>
        </w:rPr>
        <w:t xml:space="preserve"> не </w:t>
      </w:r>
      <w:proofErr w:type="spellStart"/>
      <w:r w:rsidRPr="00105778">
        <w:rPr>
          <w:rFonts w:eastAsia="Calibri" w:cs="Times New Roman"/>
          <w:color w:val="000000"/>
          <w:szCs w:val="30"/>
        </w:rPr>
        <w:t>адбылося</w:t>
      </w:r>
      <w:proofErr w:type="spellEnd"/>
      <w:r w:rsidRPr="00105778">
        <w:rPr>
          <w:rFonts w:eastAsia="Calibri" w:cs="Times New Roman"/>
          <w:color w:val="000000"/>
          <w:szCs w:val="30"/>
        </w:rPr>
        <w:t>.</w:t>
      </w:r>
    </w:p>
    <w:p w14:paraId="0E6DB5CA" w14:textId="77777777" w:rsidR="00960EAA" w:rsidRPr="00960EAA" w:rsidRDefault="00960EAA" w:rsidP="00960EAA">
      <w:pPr>
        <w:rPr>
          <w:rFonts w:eastAsia="Calibri" w:cs="Times New Roman"/>
          <w:b/>
          <w:szCs w:val="30"/>
          <w:u w:val="single"/>
        </w:rPr>
      </w:pPr>
      <w:r w:rsidRPr="00960EAA">
        <w:rPr>
          <w:rFonts w:eastAsia="Calibri" w:cs="Times New Roman"/>
          <w:b/>
          <w:szCs w:val="30"/>
          <w:u w:val="single"/>
        </w:rPr>
        <w:t xml:space="preserve">2. </w:t>
      </w:r>
      <w:proofErr w:type="spellStart"/>
      <w:r w:rsidRPr="00960EAA">
        <w:rPr>
          <w:rFonts w:eastAsia="Calibri" w:cs="Times New Roman"/>
          <w:b/>
          <w:szCs w:val="30"/>
          <w:u w:val="single"/>
        </w:rPr>
        <w:t>Вучэбныя</w:t>
      </w:r>
      <w:proofErr w:type="spellEnd"/>
      <w:r w:rsidRPr="00960EAA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960EAA">
        <w:rPr>
          <w:rFonts w:eastAsia="Calibri" w:cs="Times New Roman"/>
          <w:b/>
          <w:szCs w:val="30"/>
          <w:u w:val="single"/>
        </w:rPr>
        <w:t>выданні</w:t>
      </w:r>
      <w:proofErr w:type="spellEnd"/>
    </w:p>
    <w:p w14:paraId="21E3B18B" w14:textId="77777777" w:rsidR="00960EAA" w:rsidRPr="00960EAA" w:rsidRDefault="00960EAA" w:rsidP="00960EAA">
      <w:pPr>
        <w:rPr>
          <w:rFonts w:eastAsia="Calibri" w:cs="Times New Roman"/>
          <w:b/>
          <w:szCs w:val="30"/>
        </w:rPr>
      </w:pPr>
      <w:r w:rsidRPr="00960EAA">
        <w:rPr>
          <w:rFonts w:eastAsia="Calibri" w:cs="Times New Roman"/>
          <w:szCs w:val="30"/>
        </w:rPr>
        <w:t xml:space="preserve">У 2020/2021 </w:t>
      </w:r>
      <w:proofErr w:type="spellStart"/>
      <w:r w:rsidRPr="00960EAA">
        <w:rPr>
          <w:rFonts w:eastAsia="Calibri" w:cs="Times New Roman"/>
          <w:szCs w:val="30"/>
        </w:rPr>
        <w:t>навучальным</w:t>
      </w:r>
      <w:proofErr w:type="spellEnd"/>
      <w:r w:rsidRPr="00960EAA">
        <w:rPr>
          <w:rFonts w:eastAsia="Calibri" w:cs="Times New Roman"/>
          <w:szCs w:val="30"/>
        </w:rPr>
        <w:t xml:space="preserve"> </w:t>
      </w:r>
      <w:proofErr w:type="spellStart"/>
      <w:r w:rsidRPr="00960EAA">
        <w:rPr>
          <w:rFonts w:eastAsia="Calibri" w:cs="Times New Roman"/>
          <w:szCs w:val="30"/>
        </w:rPr>
        <w:t>годзе</w:t>
      </w:r>
      <w:proofErr w:type="spellEnd"/>
      <w:r w:rsidRPr="00960EAA">
        <w:rPr>
          <w:rFonts w:eastAsia="Calibri" w:cs="Times New Roman"/>
          <w:szCs w:val="30"/>
        </w:rPr>
        <w:t xml:space="preserve"> </w:t>
      </w:r>
      <w:proofErr w:type="spellStart"/>
      <w:r w:rsidRPr="00960EAA">
        <w:rPr>
          <w:rFonts w:eastAsia="Calibri" w:cs="Times New Roman"/>
          <w:szCs w:val="30"/>
        </w:rPr>
        <w:t>будзе</w:t>
      </w:r>
      <w:proofErr w:type="spellEnd"/>
      <w:r w:rsidRPr="00960EAA">
        <w:rPr>
          <w:rFonts w:eastAsia="Calibri" w:cs="Times New Roman"/>
          <w:szCs w:val="30"/>
        </w:rPr>
        <w:t xml:space="preserve"> </w:t>
      </w:r>
      <w:proofErr w:type="spellStart"/>
      <w:r w:rsidRPr="00960EAA">
        <w:rPr>
          <w:rFonts w:eastAsia="Calibri" w:cs="Times New Roman"/>
          <w:szCs w:val="30"/>
        </w:rPr>
        <w:t>выкарыстоўвацца</w:t>
      </w:r>
      <w:proofErr w:type="spellEnd"/>
      <w:r w:rsidRPr="00960EAA">
        <w:rPr>
          <w:rFonts w:eastAsia="Calibri" w:cs="Times New Roman"/>
          <w:szCs w:val="30"/>
        </w:rPr>
        <w:t xml:space="preserve"> новы </w:t>
      </w:r>
      <w:proofErr w:type="spellStart"/>
      <w:r w:rsidRPr="00960EAA">
        <w:rPr>
          <w:rFonts w:eastAsia="Calibri" w:cs="Times New Roman"/>
          <w:szCs w:val="30"/>
        </w:rPr>
        <w:t>вучэбны</w:t>
      </w:r>
      <w:proofErr w:type="spellEnd"/>
      <w:r w:rsidRPr="00960EAA">
        <w:rPr>
          <w:rFonts w:eastAsia="Calibri" w:cs="Times New Roman"/>
          <w:szCs w:val="30"/>
        </w:rPr>
        <w:t xml:space="preserve"> </w:t>
      </w:r>
      <w:proofErr w:type="spellStart"/>
      <w:r w:rsidRPr="00960EAA">
        <w:rPr>
          <w:rFonts w:eastAsia="Calibri" w:cs="Times New Roman"/>
          <w:szCs w:val="30"/>
        </w:rPr>
        <w:t>дапаможнік</w:t>
      </w:r>
      <w:proofErr w:type="spellEnd"/>
      <w:r w:rsidRPr="00960EAA">
        <w:rPr>
          <w:rFonts w:eastAsia="Calibri" w:cs="Times New Roman"/>
          <w:szCs w:val="30"/>
        </w:rPr>
        <w:t>:</w:t>
      </w:r>
    </w:p>
    <w:p w14:paraId="371EECF3" w14:textId="77777777" w:rsidR="002A5A35" w:rsidRPr="002A5A35" w:rsidRDefault="002A5A35" w:rsidP="002A5A35">
      <w:pPr>
        <w:rPr>
          <w:rFonts w:eastAsia="Calibri" w:cs="Times New Roman"/>
          <w:szCs w:val="30"/>
          <w:lang w:val="be-BY"/>
        </w:rPr>
      </w:pPr>
      <w:r w:rsidRPr="00901366">
        <w:rPr>
          <w:rFonts w:eastAsia="Calibri" w:cs="Times New Roman"/>
          <w:szCs w:val="30"/>
        </w:rPr>
        <w:t xml:space="preserve">Физика / </w:t>
      </w:r>
      <w:r w:rsidRPr="00901366">
        <w:rPr>
          <w:rFonts w:eastAsia="Calibri" w:cs="Times New Roman"/>
          <w:szCs w:val="30"/>
          <w:lang w:val="be-BY"/>
        </w:rPr>
        <w:t>Фізіка</w:t>
      </w:r>
      <w:r w:rsidRPr="00901366">
        <w:rPr>
          <w:rFonts w:eastAsia="Calibri" w:cs="Times New Roman"/>
          <w:szCs w:val="30"/>
        </w:rPr>
        <w:t xml:space="preserve">: </w:t>
      </w:r>
      <w:r w:rsidRPr="00901366">
        <w:rPr>
          <w:rFonts w:eastAsia="Calibri" w:cs="Times New Roman"/>
          <w:szCs w:val="30"/>
          <w:lang w:val="be-BY"/>
        </w:rPr>
        <w:t>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</w:t>
      </w:r>
      <w:r w:rsidRPr="00901366">
        <w:rPr>
          <w:rFonts w:eastAsia="Calibri" w:cs="Times New Roman"/>
          <w:szCs w:val="30"/>
        </w:rPr>
        <w:t xml:space="preserve"> / </w:t>
      </w:r>
      <w:r w:rsidRPr="00901366">
        <w:rPr>
          <w:rFonts w:eastAsia="Calibri" w:cs="Times New Roman"/>
          <w:szCs w:val="30"/>
          <w:lang w:val="be-BY"/>
        </w:rPr>
        <w:t xml:space="preserve">Е.В. Громыко </w:t>
      </w:r>
      <w:r w:rsidRPr="00901366">
        <w:rPr>
          <w:rFonts w:eastAsia="Calibri" w:cs="Times New Roman"/>
          <w:szCs w:val="30"/>
        </w:rPr>
        <w:t xml:space="preserve">и [др.]. – </w:t>
      </w:r>
      <w:proofErr w:type="gramStart"/>
      <w:r w:rsidRPr="00901366">
        <w:rPr>
          <w:rFonts w:eastAsia="Calibri" w:cs="Times New Roman"/>
          <w:szCs w:val="30"/>
        </w:rPr>
        <w:t>Минск :</w:t>
      </w:r>
      <w:proofErr w:type="gramEnd"/>
      <w:r w:rsidRPr="00901366">
        <w:rPr>
          <w:rFonts w:eastAsia="Calibri" w:cs="Times New Roman"/>
          <w:szCs w:val="30"/>
        </w:rPr>
        <w:t xml:space="preserve"> </w:t>
      </w:r>
      <w:proofErr w:type="spellStart"/>
      <w:r w:rsidRPr="00901366">
        <w:rPr>
          <w:rFonts w:eastAsia="Calibri" w:cs="Times New Roman"/>
          <w:szCs w:val="30"/>
        </w:rPr>
        <w:t>Адукацыя</w:t>
      </w:r>
      <w:proofErr w:type="spellEnd"/>
      <w:r w:rsidRPr="00901366">
        <w:rPr>
          <w:rFonts w:eastAsia="Calibri" w:cs="Times New Roman"/>
          <w:szCs w:val="30"/>
        </w:rPr>
        <w:t xml:space="preserve"> і </w:t>
      </w:r>
      <w:proofErr w:type="spellStart"/>
      <w:r w:rsidRPr="00901366">
        <w:rPr>
          <w:rFonts w:eastAsia="Calibri" w:cs="Times New Roman"/>
          <w:szCs w:val="30"/>
        </w:rPr>
        <w:t>выхаванне</w:t>
      </w:r>
      <w:proofErr w:type="spellEnd"/>
      <w:r w:rsidRPr="00901366">
        <w:rPr>
          <w:rFonts w:eastAsia="Calibri" w:cs="Times New Roman"/>
          <w:szCs w:val="30"/>
        </w:rPr>
        <w:t>, 2019</w:t>
      </w:r>
      <w:r>
        <w:rPr>
          <w:rFonts w:eastAsia="Calibri" w:cs="Times New Roman"/>
          <w:szCs w:val="30"/>
          <w:lang w:val="be-BY"/>
        </w:rPr>
        <w:t>.</w:t>
      </w:r>
    </w:p>
    <w:p w14:paraId="3874FCBF" w14:textId="77777777" w:rsidR="00960EAA" w:rsidRPr="00960EAA" w:rsidRDefault="008E22C2" w:rsidP="00960EAA">
      <w:pPr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  <w:lang w:val="be-BY"/>
        </w:rPr>
        <w:t>На нацыянальным адукацыйным партале (</w:t>
      </w:r>
      <w:r w:rsidR="004A4BEF">
        <w:fldChar w:fldCharType="begin"/>
      </w:r>
      <w:r w:rsidR="004A4BEF" w:rsidRPr="00886511">
        <w:rPr>
          <w:lang w:val="be-BY"/>
        </w:rPr>
        <w:instrText xml:space="preserve"> </w:instrText>
      </w:r>
      <w:r w:rsidR="004A4BEF">
        <w:instrText>HYPERLINK</w:instrText>
      </w:r>
      <w:r w:rsidR="004A4BEF" w:rsidRPr="00886511">
        <w:rPr>
          <w:lang w:val="be-BY"/>
        </w:rPr>
        <w:instrText xml:space="preserve"> "</w:instrText>
      </w:r>
      <w:r w:rsidR="004A4BEF">
        <w:instrText>http</w:instrText>
      </w:r>
      <w:r w:rsidR="004A4BEF" w:rsidRPr="00886511">
        <w:rPr>
          <w:lang w:val="be-BY"/>
        </w:rPr>
        <w:instrText>://</w:instrText>
      </w:r>
      <w:r w:rsidR="004A4BEF">
        <w:instrText>e</w:instrText>
      </w:r>
      <w:r w:rsidR="004A4BEF" w:rsidRPr="00886511">
        <w:rPr>
          <w:lang w:val="be-BY"/>
        </w:rPr>
        <w:instrText>-</w:instrText>
      </w:r>
      <w:r w:rsidR="004A4BEF">
        <w:instrText>padruchnik</w:instrText>
      </w:r>
      <w:r w:rsidR="004A4BEF" w:rsidRPr="00886511">
        <w:rPr>
          <w:lang w:val="be-BY"/>
        </w:rPr>
        <w:instrText>.</w:instrText>
      </w:r>
      <w:r w:rsidR="004A4BEF">
        <w:instrText>adu</w:instrText>
      </w:r>
      <w:r w:rsidR="004A4BEF" w:rsidRPr="00886511">
        <w:rPr>
          <w:lang w:val="be-BY"/>
        </w:rPr>
        <w:instrText>.</w:instrText>
      </w:r>
      <w:r w:rsidR="004A4BEF">
        <w:instrText>by</w:instrText>
      </w:r>
      <w:r w:rsidR="004A4BEF" w:rsidRPr="00886511">
        <w:rPr>
          <w:lang w:val="be-BY"/>
        </w:rPr>
        <w:instrText xml:space="preserve">/" </w:instrText>
      </w:r>
      <w:r w:rsidR="004A4BEF">
        <w:fldChar w:fldCharType="separate"/>
      </w:r>
      <w:r w:rsidRPr="00A567A2">
        <w:rPr>
          <w:rStyle w:val="a3"/>
          <w:rFonts w:eastAsia="Calibri" w:cs="Times New Roman"/>
          <w:i/>
          <w:iCs/>
          <w:szCs w:val="30"/>
          <w:lang w:val="be-BY"/>
        </w:rPr>
        <w:t>http://e-pa</w:t>
      </w:r>
      <w:r w:rsidRPr="00A567A2">
        <w:rPr>
          <w:rStyle w:val="a3"/>
          <w:rFonts w:eastAsia="Calibri" w:cs="Times New Roman"/>
          <w:i/>
          <w:iCs/>
          <w:szCs w:val="30"/>
          <w:lang w:val="be-BY"/>
        </w:rPr>
        <w:t>d</w:t>
      </w:r>
      <w:r w:rsidRPr="00A567A2">
        <w:rPr>
          <w:rStyle w:val="a3"/>
          <w:rFonts w:eastAsia="Calibri" w:cs="Times New Roman"/>
          <w:i/>
          <w:iCs/>
          <w:szCs w:val="30"/>
          <w:lang w:val="be-BY"/>
        </w:rPr>
        <w:t>ruchnik.adu.by/</w:t>
      </w:r>
      <w:r w:rsidR="004A4BEF">
        <w:rPr>
          <w:rStyle w:val="a3"/>
          <w:rFonts w:eastAsia="Calibri" w:cs="Times New Roman"/>
          <w:i/>
          <w:iCs/>
          <w:szCs w:val="30"/>
          <w:lang w:val="be-BY"/>
        </w:rPr>
        <w:fldChar w:fldCharType="end"/>
      </w:r>
      <w:r w:rsidRPr="008E22C2">
        <w:rPr>
          <w:rFonts w:eastAsia="Calibri" w:cs="Times New Roman"/>
          <w:iCs/>
          <w:szCs w:val="30"/>
          <w:lang w:val="be-BY"/>
        </w:rPr>
        <w:t>)</w:t>
      </w:r>
      <w:r w:rsidR="002A5A35">
        <w:rPr>
          <w:rFonts w:eastAsia="Calibri" w:cs="Times New Roman"/>
          <w:iCs/>
          <w:szCs w:val="30"/>
          <w:lang w:val="be-BY"/>
        </w:rPr>
        <w:t xml:space="preserve"> </w:t>
      </w:r>
      <w:r w:rsidRPr="00CC001B">
        <w:rPr>
          <w:rFonts w:eastAsia="Calibri" w:cs="Times New Roman"/>
          <w:szCs w:val="30"/>
          <w:lang w:val="be-BY"/>
        </w:rPr>
        <w:t>размешчана электронная версія друкаванага выдання дадзенага вуч</w:t>
      </w:r>
      <w:r w:rsidR="00CC001B">
        <w:rPr>
          <w:rFonts w:eastAsia="Calibri" w:cs="Times New Roman"/>
          <w:szCs w:val="30"/>
          <w:lang w:val="be-BY"/>
        </w:rPr>
        <w:t>эб</w:t>
      </w:r>
      <w:r w:rsidRPr="00CC001B">
        <w:rPr>
          <w:rFonts w:eastAsia="Calibri" w:cs="Times New Roman"/>
          <w:szCs w:val="30"/>
          <w:lang w:val="be-BY"/>
        </w:rPr>
        <w:t xml:space="preserve">нага дапаможніка, прадугледжанага для вывучэння вучэбнага прадмета </w:t>
      </w:r>
      <w:r w:rsidR="002A5A35" w:rsidRPr="00CC001B">
        <w:rPr>
          <w:rFonts w:eastAsia="Calibri" w:cs="Times New Roman"/>
          <w:color w:val="000000"/>
          <w:szCs w:val="30"/>
          <w:lang w:val="be-BY"/>
        </w:rPr>
        <w:t xml:space="preserve">«Фізіка» </w:t>
      </w:r>
      <w:r w:rsidRPr="00CC001B">
        <w:rPr>
          <w:rFonts w:eastAsia="Calibri" w:cs="Times New Roman"/>
          <w:szCs w:val="30"/>
          <w:lang w:val="be-BY"/>
        </w:rPr>
        <w:t xml:space="preserve">на базавым узроўні. </w:t>
      </w:r>
      <w:proofErr w:type="spellStart"/>
      <w:r>
        <w:rPr>
          <w:rFonts w:eastAsia="Calibri" w:cs="Times New Roman"/>
          <w:szCs w:val="30"/>
        </w:rPr>
        <w:t>Электронн</w:t>
      </w:r>
      <w:proofErr w:type="spellEnd"/>
      <w:r w:rsidR="002A5A35">
        <w:rPr>
          <w:rFonts w:eastAsia="Calibri" w:cs="Times New Roman"/>
          <w:szCs w:val="30"/>
          <w:lang w:val="be-BY"/>
        </w:rPr>
        <w:t>ы</w:t>
      </w:r>
      <w:r>
        <w:rPr>
          <w:rFonts w:eastAsia="Calibri" w:cs="Times New Roman"/>
          <w:szCs w:val="30"/>
        </w:rPr>
        <w:t xml:space="preserve"> </w:t>
      </w:r>
      <w:r w:rsidR="002A5A35">
        <w:rPr>
          <w:rFonts w:eastAsia="Calibri" w:cs="Times New Roman"/>
          <w:szCs w:val="30"/>
          <w:lang w:val="be-BY"/>
        </w:rPr>
        <w:t>дадатак</w:t>
      </w:r>
      <w:r>
        <w:rPr>
          <w:rFonts w:eastAsia="Calibri" w:cs="Times New Roman"/>
          <w:szCs w:val="30"/>
        </w:rPr>
        <w:t xml:space="preserve"> для </w:t>
      </w:r>
      <w:proofErr w:type="spellStart"/>
      <w:r>
        <w:rPr>
          <w:rFonts w:eastAsia="Calibri" w:cs="Times New Roman"/>
          <w:szCs w:val="30"/>
        </w:rPr>
        <w:t>павышанага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ўзроўню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размешчан</w:t>
      </w:r>
      <w:proofErr w:type="spellEnd"/>
      <w:r w:rsidR="002A5A35">
        <w:rPr>
          <w:rFonts w:eastAsia="Calibri" w:cs="Times New Roman"/>
          <w:szCs w:val="30"/>
          <w:lang w:val="be-BY"/>
        </w:rPr>
        <w:t>ы</w:t>
      </w:r>
      <w:r>
        <w:rPr>
          <w:rFonts w:eastAsia="Calibri" w:cs="Times New Roman"/>
          <w:szCs w:val="30"/>
        </w:rPr>
        <w:t xml:space="preserve"> на </w:t>
      </w:r>
      <w:proofErr w:type="spellStart"/>
      <w:r>
        <w:rPr>
          <w:rFonts w:eastAsia="Calibri" w:cs="Times New Roman"/>
          <w:szCs w:val="30"/>
        </w:rPr>
        <w:t>рэсурсе</w:t>
      </w:r>
      <w:proofErr w:type="spellEnd"/>
      <w:r>
        <w:rPr>
          <w:rFonts w:eastAsia="Calibri" w:cs="Times New Roman"/>
          <w:szCs w:val="30"/>
        </w:rPr>
        <w:t xml:space="preserve"> (</w:t>
      </w:r>
      <w:hyperlink r:id="rId9" w:history="1">
        <w:r w:rsidRPr="008E22C2">
          <w:rPr>
            <w:rStyle w:val="a3"/>
            <w:rFonts w:eastAsia="Calibri" w:cs="Times New Roman"/>
            <w:i/>
            <w:szCs w:val="30"/>
          </w:rPr>
          <w:t>http://pro</w:t>
        </w:r>
        <w:r w:rsidRPr="008E22C2">
          <w:rPr>
            <w:rStyle w:val="a3"/>
            <w:rFonts w:eastAsia="Calibri" w:cs="Times New Roman"/>
            <w:i/>
            <w:szCs w:val="30"/>
          </w:rPr>
          <w:t>f</w:t>
        </w:r>
        <w:r w:rsidRPr="008E22C2">
          <w:rPr>
            <w:rStyle w:val="a3"/>
            <w:rFonts w:eastAsia="Calibri" w:cs="Times New Roman"/>
            <w:i/>
            <w:szCs w:val="30"/>
          </w:rPr>
          <w:t>il.adu.by</w:t>
        </w:r>
      </w:hyperlink>
      <w:r w:rsidRPr="008E22C2">
        <w:rPr>
          <w:rFonts w:eastAsia="Calibri" w:cs="Times New Roman"/>
          <w:szCs w:val="30"/>
        </w:rPr>
        <w:t>).</w:t>
      </w:r>
    </w:p>
    <w:p w14:paraId="7B10F663" w14:textId="1399EFFB" w:rsidR="00746FC7" w:rsidRDefault="00960EAA" w:rsidP="00960EAA">
      <w:pPr>
        <w:rPr>
          <w:rFonts w:cs="Times New Roman"/>
          <w:szCs w:val="30"/>
        </w:rPr>
      </w:pPr>
      <w:proofErr w:type="spellStart"/>
      <w:r w:rsidRPr="00960EAA">
        <w:rPr>
          <w:rFonts w:eastAsia="Calibri" w:cs="Times New Roman"/>
          <w:szCs w:val="30"/>
        </w:rPr>
        <w:t>Рэкамендацыі</w:t>
      </w:r>
      <w:proofErr w:type="spellEnd"/>
      <w:r w:rsidRPr="00960EAA">
        <w:rPr>
          <w:rFonts w:eastAsia="Calibri" w:cs="Times New Roman"/>
          <w:szCs w:val="30"/>
        </w:rPr>
        <w:t xml:space="preserve"> па </w:t>
      </w:r>
      <w:proofErr w:type="spellStart"/>
      <w:r w:rsidRPr="00960EAA">
        <w:rPr>
          <w:rFonts w:eastAsia="Calibri" w:cs="Times New Roman"/>
          <w:szCs w:val="30"/>
        </w:rPr>
        <w:t>працы</w:t>
      </w:r>
      <w:proofErr w:type="spellEnd"/>
      <w:r w:rsidRPr="00960EAA">
        <w:rPr>
          <w:rFonts w:eastAsia="Calibri" w:cs="Times New Roman"/>
          <w:szCs w:val="30"/>
        </w:rPr>
        <w:t xml:space="preserve"> з новым </w:t>
      </w:r>
      <w:proofErr w:type="spellStart"/>
      <w:r w:rsidRPr="00960EAA">
        <w:rPr>
          <w:rFonts w:eastAsia="Calibri" w:cs="Times New Roman"/>
          <w:szCs w:val="30"/>
        </w:rPr>
        <w:t>вуч</w:t>
      </w:r>
      <w:proofErr w:type="spellEnd"/>
      <w:r w:rsidR="002A5A35">
        <w:rPr>
          <w:rFonts w:eastAsia="Calibri" w:cs="Times New Roman"/>
          <w:szCs w:val="30"/>
          <w:lang w:val="be-BY"/>
        </w:rPr>
        <w:t>эб</w:t>
      </w:r>
      <w:proofErr w:type="spellStart"/>
      <w:r w:rsidRPr="00960EAA">
        <w:rPr>
          <w:rFonts w:eastAsia="Calibri" w:cs="Times New Roman"/>
          <w:szCs w:val="30"/>
        </w:rPr>
        <w:t>ным</w:t>
      </w:r>
      <w:proofErr w:type="spellEnd"/>
      <w:r w:rsidRPr="00960EAA">
        <w:rPr>
          <w:rFonts w:eastAsia="Calibri" w:cs="Times New Roman"/>
          <w:szCs w:val="30"/>
        </w:rPr>
        <w:t xml:space="preserve"> </w:t>
      </w:r>
      <w:proofErr w:type="spellStart"/>
      <w:r w:rsidRPr="00960EAA">
        <w:rPr>
          <w:rFonts w:eastAsia="Calibri" w:cs="Times New Roman"/>
          <w:szCs w:val="30"/>
        </w:rPr>
        <w:t>дапаможнікам</w:t>
      </w:r>
      <w:proofErr w:type="spellEnd"/>
      <w:r w:rsidRPr="00960EAA">
        <w:rPr>
          <w:rFonts w:eastAsia="Calibri" w:cs="Times New Roman"/>
          <w:szCs w:val="30"/>
        </w:rPr>
        <w:t xml:space="preserve"> </w:t>
      </w:r>
      <w:proofErr w:type="spellStart"/>
      <w:r w:rsidRPr="00960EAA">
        <w:rPr>
          <w:rFonts w:eastAsia="Calibri" w:cs="Times New Roman"/>
          <w:szCs w:val="30"/>
        </w:rPr>
        <w:t>размешчаны</w:t>
      </w:r>
      <w:proofErr w:type="spellEnd"/>
      <w:r w:rsidRPr="00960EAA">
        <w:rPr>
          <w:rFonts w:eastAsia="Calibri" w:cs="Times New Roman"/>
          <w:szCs w:val="30"/>
        </w:rPr>
        <w:t xml:space="preserve"> на </w:t>
      </w:r>
      <w:proofErr w:type="spellStart"/>
      <w:r w:rsidRPr="00960EAA">
        <w:rPr>
          <w:rFonts w:eastAsia="Calibri" w:cs="Times New Roman"/>
          <w:szCs w:val="30"/>
        </w:rPr>
        <w:t>нацыянальным</w:t>
      </w:r>
      <w:proofErr w:type="spellEnd"/>
      <w:r w:rsidRPr="00960EAA">
        <w:rPr>
          <w:rFonts w:eastAsia="Calibri" w:cs="Times New Roman"/>
          <w:szCs w:val="30"/>
        </w:rPr>
        <w:t xml:space="preserve"> </w:t>
      </w:r>
      <w:proofErr w:type="spellStart"/>
      <w:r w:rsidRPr="00960EAA">
        <w:rPr>
          <w:rFonts w:eastAsia="Calibri" w:cs="Times New Roman"/>
          <w:szCs w:val="30"/>
        </w:rPr>
        <w:t>адукацыйным</w:t>
      </w:r>
      <w:proofErr w:type="spellEnd"/>
      <w:r w:rsidRPr="00960EAA">
        <w:rPr>
          <w:rFonts w:eastAsia="Calibri" w:cs="Times New Roman"/>
          <w:szCs w:val="30"/>
        </w:rPr>
        <w:t xml:space="preserve"> </w:t>
      </w:r>
      <w:proofErr w:type="spellStart"/>
      <w:r w:rsidRPr="00960EAA">
        <w:rPr>
          <w:rFonts w:eastAsia="Calibri" w:cs="Times New Roman"/>
          <w:szCs w:val="30"/>
        </w:rPr>
        <w:t>партале</w:t>
      </w:r>
      <w:proofErr w:type="spellEnd"/>
      <w:r w:rsidRPr="00960EAA">
        <w:rPr>
          <w:rFonts w:eastAsia="Calibri" w:cs="Times New Roman"/>
          <w:szCs w:val="30"/>
        </w:rPr>
        <w:t xml:space="preserve">: </w:t>
      </w:r>
      <w:hyperlink r:id="rId10" w:history="1">
        <w:r w:rsidR="00886511">
          <w:rPr>
            <w:rStyle w:val="a3"/>
            <w:i/>
            <w:iCs/>
          </w:rPr>
          <w:t xml:space="preserve">https://adu.by/ </w:t>
        </w:r>
        <w:proofErr w:type="spellStart"/>
        <w:r w:rsidR="00886511">
          <w:rPr>
            <w:rStyle w:val="a3"/>
            <w:i/>
            <w:iCs/>
          </w:rPr>
          <w:lastRenderedPageBreak/>
          <w:t>Адукацыйны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працэс</w:t>
        </w:r>
        <w:proofErr w:type="spellEnd"/>
        <w:r w:rsidR="00886511">
          <w:rPr>
            <w:rStyle w:val="a3"/>
            <w:i/>
            <w:iCs/>
          </w:rPr>
          <w:t xml:space="preserve">. 2020/2021 </w:t>
        </w:r>
        <w:proofErr w:type="spellStart"/>
        <w:r w:rsidR="00886511">
          <w:rPr>
            <w:rStyle w:val="a3"/>
            <w:i/>
            <w:iCs/>
          </w:rPr>
          <w:t>навучальны</w:t>
        </w:r>
        <w:proofErr w:type="spellEnd"/>
        <w:r w:rsidR="00886511">
          <w:rPr>
            <w:rStyle w:val="a3"/>
            <w:i/>
            <w:iCs/>
          </w:rPr>
          <w:t xml:space="preserve"> год / </w:t>
        </w:r>
        <w:proofErr w:type="spellStart"/>
        <w:r w:rsidR="00886511">
          <w:rPr>
            <w:rStyle w:val="a3"/>
            <w:i/>
            <w:iCs/>
          </w:rPr>
          <w:t>Агульная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сярэдняя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адукацыя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Вучэбныя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прад</w:t>
        </w:r>
        <w:r w:rsidR="00886511">
          <w:rPr>
            <w:rStyle w:val="a3"/>
            <w:i/>
            <w:iCs/>
          </w:rPr>
          <w:t>м</w:t>
        </w:r>
        <w:r w:rsidR="00886511">
          <w:rPr>
            <w:rStyle w:val="a3"/>
            <w:i/>
            <w:iCs/>
          </w:rPr>
          <w:t>еты</w:t>
        </w:r>
        <w:proofErr w:type="spellEnd"/>
        <w:r w:rsidR="00886511">
          <w:rPr>
            <w:rStyle w:val="a3"/>
            <w:i/>
            <w:iCs/>
          </w:rPr>
          <w:t xml:space="preserve">. V-XI </w:t>
        </w:r>
        <w:proofErr w:type="spellStart"/>
        <w:r w:rsidR="00886511">
          <w:rPr>
            <w:rStyle w:val="a3"/>
            <w:i/>
            <w:iCs/>
          </w:rPr>
          <w:t>класы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Фізіка</w:t>
        </w:r>
        <w:proofErr w:type="spellEnd"/>
      </w:hyperlink>
      <w:r w:rsidR="00886511" w:rsidRPr="00105778">
        <w:rPr>
          <w:rFonts w:eastAsia="Calibri" w:cs="Times New Roman"/>
          <w:i/>
          <w:szCs w:val="30"/>
        </w:rPr>
        <w:t>.</w:t>
      </w:r>
    </w:p>
    <w:p w14:paraId="54C92D59" w14:textId="77777777" w:rsidR="00665E48" w:rsidRDefault="00901366" w:rsidP="00901366">
      <w:pPr>
        <w:rPr>
          <w:rFonts w:eastAsia="Calibri" w:cs="Times New Roman"/>
          <w:szCs w:val="28"/>
        </w:rPr>
      </w:pPr>
      <w:r w:rsidRPr="00901366">
        <w:rPr>
          <w:rFonts w:eastAsia="Calibri" w:cs="Times New Roman"/>
          <w:szCs w:val="28"/>
        </w:rPr>
        <w:t xml:space="preserve">У </w:t>
      </w:r>
      <w:proofErr w:type="spellStart"/>
      <w:r w:rsidRPr="00901366">
        <w:rPr>
          <w:rFonts w:eastAsia="Calibri" w:cs="Times New Roman"/>
          <w:szCs w:val="28"/>
        </w:rPr>
        <w:t>дапамогу</w:t>
      </w:r>
      <w:proofErr w:type="spellEnd"/>
      <w:r w:rsidRPr="00901366">
        <w:rPr>
          <w:rFonts w:eastAsia="Calibri" w:cs="Times New Roman"/>
          <w:szCs w:val="28"/>
        </w:rPr>
        <w:t xml:space="preserve"> </w:t>
      </w:r>
      <w:proofErr w:type="spellStart"/>
      <w:r w:rsidRPr="00901366">
        <w:rPr>
          <w:rFonts w:eastAsia="Calibri" w:cs="Times New Roman"/>
          <w:szCs w:val="28"/>
        </w:rPr>
        <w:t>настаўніку</w:t>
      </w:r>
      <w:proofErr w:type="spellEnd"/>
      <w:r w:rsidRPr="00901366">
        <w:rPr>
          <w:rFonts w:eastAsia="Calibri" w:cs="Times New Roman"/>
          <w:szCs w:val="28"/>
        </w:rPr>
        <w:t xml:space="preserve"> для </w:t>
      </w:r>
      <w:proofErr w:type="spellStart"/>
      <w:r w:rsidRPr="00901366">
        <w:rPr>
          <w:rFonts w:eastAsia="Calibri" w:cs="Times New Roman"/>
          <w:szCs w:val="28"/>
        </w:rPr>
        <w:t>рэалізацыі</w:t>
      </w:r>
      <w:proofErr w:type="spellEnd"/>
      <w:r w:rsidRPr="00901366">
        <w:rPr>
          <w:rFonts w:eastAsia="Calibri" w:cs="Times New Roman"/>
          <w:szCs w:val="28"/>
        </w:rPr>
        <w:t xml:space="preserve"> ў </w:t>
      </w:r>
      <w:proofErr w:type="spellStart"/>
      <w:r w:rsidRPr="00901366">
        <w:rPr>
          <w:rFonts w:eastAsia="Calibri" w:cs="Times New Roman"/>
          <w:szCs w:val="28"/>
        </w:rPr>
        <w:t>адукацыйным</w:t>
      </w:r>
      <w:proofErr w:type="spellEnd"/>
      <w:r w:rsidRPr="00901366">
        <w:rPr>
          <w:rFonts w:eastAsia="Calibri" w:cs="Times New Roman"/>
          <w:szCs w:val="28"/>
        </w:rPr>
        <w:t xml:space="preserve"> </w:t>
      </w:r>
      <w:proofErr w:type="spellStart"/>
      <w:r w:rsidRPr="00901366">
        <w:rPr>
          <w:rFonts w:eastAsia="Calibri" w:cs="Times New Roman"/>
          <w:szCs w:val="28"/>
        </w:rPr>
        <w:t>працэсе</w:t>
      </w:r>
      <w:proofErr w:type="spellEnd"/>
      <w:r w:rsidRPr="00901366">
        <w:rPr>
          <w:rFonts w:eastAsia="Calibri" w:cs="Times New Roman"/>
          <w:szCs w:val="28"/>
        </w:rPr>
        <w:t xml:space="preserve"> </w:t>
      </w:r>
      <w:proofErr w:type="spellStart"/>
      <w:r w:rsidRPr="00901366">
        <w:rPr>
          <w:rFonts w:eastAsia="Calibri" w:cs="Times New Roman"/>
          <w:szCs w:val="28"/>
        </w:rPr>
        <w:t>кампетэнтнаснага</w:t>
      </w:r>
      <w:proofErr w:type="spellEnd"/>
      <w:r w:rsidRPr="00901366">
        <w:rPr>
          <w:rFonts w:eastAsia="Calibri" w:cs="Times New Roman"/>
          <w:szCs w:val="28"/>
        </w:rPr>
        <w:t xml:space="preserve"> </w:t>
      </w:r>
      <w:proofErr w:type="spellStart"/>
      <w:r w:rsidRPr="00901366">
        <w:rPr>
          <w:rFonts w:eastAsia="Calibri" w:cs="Times New Roman"/>
          <w:szCs w:val="28"/>
        </w:rPr>
        <w:t>падыходу</w:t>
      </w:r>
      <w:proofErr w:type="spellEnd"/>
      <w:r w:rsidRPr="00901366">
        <w:rPr>
          <w:rFonts w:eastAsia="Calibri" w:cs="Times New Roman"/>
          <w:szCs w:val="28"/>
        </w:rPr>
        <w:t xml:space="preserve"> </w:t>
      </w:r>
      <w:proofErr w:type="spellStart"/>
      <w:r w:rsidRPr="00901366">
        <w:rPr>
          <w:rFonts w:eastAsia="Calibri" w:cs="Times New Roman"/>
          <w:szCs w:val="28"/>
        </w:rPr>
        <w:t>выдадзен</w:t>
      </w:r>
      <w:proofErr w:type="spellEnd"/>
      <w:r w:rsidR="002A5A35">
        <w:rPr>
          <w:rFonts w:eastAsia="Calibri" w:cs="Times New Roman"/>
          <w:szCs w:val="28"/>
          <w:lang w:val="be-BY"/>
        </w:rPr>
        <w:t>ы</w:t>
      </w:r>
      <w:r w:rsidRPr="00901366">
        <w:rPr>
          <w:rFonts w:eastAsia="Calibri" w:cs="Times New Roman"/>
          <w:szCs w:val="28"/>
        </w:rPr>
        <w:t xml:space="preserve"> </w:t>
      </w:r>
      <w:proofErr w:type="spellStart"/>
      <w:r w:rsidRPr="00901366">
        <w:rPr>
          <w:rFonts w:eastAsia="Calibri" w:cs="Times New Roman"/>
          <w:szCs w:val="28"/>
        </w:rPr>
        <w:t>дапаможнік</w:t>
      </w:r>
      <w:proofErr w:type="spellEnd"/>
      <w:r w:rsidRPr="00901366">
        <w:rPr>
          <w:rFonts w:eastAsia="Calibri" w:cs="Times New Roman"/>
          <w:szCs w:val="28"/>
        </w:rPr>
        <w:t xml:space="preserve"> для </w:t>
      </w:r>
      <w:proofErr w:type="spellStart"/>
      <w:r w:rsidRPr="00901366">
        <w:rPr>
          <w:rFonts w:eastAsia="Calibri" w:cs="Times New Roman"/>
          <w:szCs w:val="28"/>
        </w:rPr>
        <w:t>настаўнікаў</w:t>
      </w:r>
      <w:proofErr w:type="spellEnd"/>
      <w:r w:rsidRPr="00901366">
        <w:rPr>
          <w:rFonts w:eastAsia="Calibri" w:cs="Times New Roman"/>
          <w:szCs w:val="28"/>
        </w:rPr>
        <w:t xml:space="preserve"> (</w:t>
      </w:r>
      <w:proofErr w:type="spellStart"/>
      <w:r w:rsidRPr="00901366">
        <w:rPr>
          <w:rFonts w:eastAsia="Calibri" w:cs="Times New Roman"/>
          <w:szCs w:val="28"/>
        </w:rPr>
        <w:t>серыя</w:t>
      </w:r>
      <w:proofErr w:type="spellEnd"/>
      <w:r w:rsidRPr="00901366">
        <w:rPr>
          <w:rFonts w:eastAsia="Calibri" w:cs="Times New Roman"/>
          <w:szCs w:val="28"/>
        </w:rPr>
        <w:t xml:space="preserve"> «</w:t>
      </w:r>
      <w:proofErr w:type="spellStart"/>
      <w:r w:rsidRPr="00901366">
        <w:rPr>
          <w:rFonts w:eastAsia="Calibri" w:cs="Times New Roman"/>
          <w:szCs w:val="28"/>
        </w:rPr>
        <w:t>Кампетэнтнасны</w:t>
      </w:r>
      <w:proofErr w:type="spellEnd"/>
      <w:r w:rsidRPr="00901366">
        <w:rPr>
          <w:rFonts w:eastAsia="Calibri" w:cs="Times New Roman"/>
          <w:szCs w:val="28"/>
        </w:rPr>
        <w:t xml:space="preserve"> </w:t>
      </w:r>
      <w:proofErr w:type="spellStart"/>
      <w:r w:rsidRPr="00901366">
        <w:rPr>
          <w:rFonts w:eastAsia="Calibri" w:cs="Times New Roman"/>
          <w:szCs w:val="28"/>
        </w:rPr>
        <w:t>падыход</w:t>
      </w:r>
      <w:proofErr w:type="spellEnd"/>
      <w:r w:rsidRPr="00901366">
        <w:rPr>
          <w:rFonts w:eastAsia="Calibri" w:cs="Times New Roman"/>
          <w:szCs w:val="28"/>
        </w:rPr>
        <w:t>»):</w:t>
      </w:r>
    </w:p>
    <w:p w14:paraId="44DD9310" w14:textId="1A0127F1" w:rsidR="002A5A35" w:rsidRPr="00665E48" w:rsidRDefault="002A5A35" w:rsidP="002A5A35">
      <w:r w:rsidRPr="00665E48">
        <w:t>Исаченкова Л.А. и др./ под ред. В.В.</w:t>
      </w:r>
      <w:r w:rsidR="00886511">
        <w:t xml:space="preserve"> </w:t>
      </w:r>
      <w:proofErr w:type="spellStart"/>
      <w:r w:rsidRPr="00665E48">
        <w:t>Дорофейчика</w:t>
      </w:r>
      <w:proofErr w:type="spellEnd"/>
      <w:r w:rsidRPr="00665E48">
        <w:t xml:space="preserve"> Физика. 7-9 классы. Дидактические и диагностические материалы. – Минск: </w:t>
      </w:r>
      <w:proofErr w:type="spellStart"/>
      <w:r w:rsidRPr="00665E48">
        <w:t>Аверсэв</w:t>
      </w:r>
      <w:proofErr w:type="spellEnd"/>
      <w:r w:rsidRPr="00665E48">
        <w:t>, 2020.</w:t>
      </w:r>
    </w:p>
    <w:p w14:paraId="035F9D97" w14:textId="7CF461F9" w:rsidR="00746FC7" w:rsidRPr="00105778" w:rsidRDefault="00960EAA" w:rsidP="00960EAA">
      <w:pPr>
        <w:rPr>
          <w:rFonts w:cs="Times New Roman"/>
          <w:szCs w:val="30"/>
        </w:rPr>
      </w:pPr>
      <w:proofErr w:type="spellStart"/>
      <w:r w:rsidRPr="00D41745">
        <w:rPr>
          <w:rFonts w:eastAsia="Calibri" w:cs="Times New Roman"/>
          <w:szCs w:val="30"/>
        </w:rPr>
        <w:t>Поўная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інфармацыя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аб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вучэбна-метадычным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забеспячэнні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адукацыйнага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працэсу</w:t>
      </w:r>
      <w:proofErr w:type="spellEnd"/>
      <w:r w:rsidRPr="00D41745">
        <w:rPr>
          <w:rFonts w:eastAsia="Calibri" w:cs="Times New Roman"/>
          <w:szCs w:val="30"/>
        </w:rPr>
        <w:t xml:space="preserve"> па </w:t>
      </w:r>
      <w:proofErr w:type="spellStart"/>
      <w:r w:rsidRPr="00D41745">
        <w:rPr>
          <w:rFonts w:eastAsia="Calibri" w:cs="Times New Roman"/>
          <w:szCs w:val="30"/>
        </w:rPr>
        <w:t>вучэбным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прадмеце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r w:rsidR="002A5A35">
        <w:rPr>
          <w:rFonts w:eastAsia="Calibri" w:cs="Times New Roman"/>
          <w:color w:val="000000"/>
          <w:szCs w:val="30"/>
        </w:rPr>
        <w:t>«</w:t>
      </w:r>
      <w:proofErr w:type="spellStart"/>
      <w:r w:rsidR="002A5A35" w:rsidRPr="00105778">
        <w:rPr>
          <w:rFonts w:eastAsia="Calibri" w:cs="Times New Roman"/>
          <w:color w:val="000000"/>
          <w:szCs w:val="30"/>
        </w:rPr>
        <w:t>Фізіка</w:t>
      </w:r>
      <w:proofErr w:type="spellEnd"/>
      <w:r w:rsidR="002A5A35">
        <w:rPr>
          <w:rFonts w:eastAsia="Calibri" w:cs="Times New Roman"/>
          <w:color w:val="000000"/>
          <w:szCs w:val="30"/>
        </w:rPr>
        <w:t xml:space="preserve">» </w:t>
      </w:r>
      <w:r w:rsidRPr="00D41745">
        <w:rPr>
          <w:rFonts w:eastAsia="Calibri" w:cs="Times New Roman"/>
          <w:szCs w:val="30"/>
        </w:rPr>
        <w:t xml:space="preserve">ў 2020/2021 </w:t>
      </w:r>
      <w:proofErr w:type="spellStart"/>
      <w:r w:rsidRPr="00D41745">
        <w:rPr>
          <w:rFonts w:eastAsia="Calibri" w:cs="Times New Roman"/>
          <w:szCs w:val="30"/>
        </w:rPr>
        <w:t>навучальным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годзе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размешчана</w:t>
      </w:r>
      <w:proofErr w:type="spellEnd"/>
      <w:r w:rsidRPr="00D41745">
        <w:rPr>
          <w:rFonts w:eastAsia="Calibri" w:cs="Times New Roman"/>
          <w:szCs w:val="30"/>
        </w:rPr>
        <w:t xml:space="preserve"> на </w:t>
      </w:r>
      <w:proofErr w:type="spellStart"/>
      <w:r w:rsidRPr="00D41745">
        <w:rPr>
          <w:rFonts w:eastAsia="Calibri" w:cs="Times New Roman"/>
          <w:szCs w:val="30"/>
        </w:rPr>
        <w:t>нацыянальным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адукацыйным</w:t>
      </w:r>
      <w:proofErr w:type="spellEnd"/>
      <w:r w:rsidRPr="00D41745">
        <w:rPr>
          <w:rFonts w:eastAsia="Calibri" w:cs="Times New Roman"/>
          <w:szCs w:val="30"/>
        </w:rPr>
        <w:t xml:space="preserve"> </w:t>
      </w:r>
      <w:proofErr w:type="spellStart"/>
      <w:r w:rsidRPr="00D41745">
        <w:rPr>
          <w:rFonts w:eastAsia="Calibri" w:cs="Times New Roman"/>
          <w:szCs w:val="30"/>
        </w:rPr>
        <w:t>партале</w:t>
      </w:r>
      <w:proofErr w:type="spellEnd"/>
      <w:r w:rsidRPr="00D41745">
        <w:rPr>
          <w:rFonts w:eastAsia="Calibri" w:cs="Times New Roman"/>
          <w:szCs w:val="30"/>
        </w:rPr>
        <w:t>:</w:t>
      </w:r>
      <w:r w:rsidR="002A5A35">
        <w:rPr>
          <w:rFonts w:eastAsia="Calibri" w:cs="Times New Roman"/>
          <w:szCs w:val="30"/>
          <w:lang w:val="be-BY"/>
        </w:rPr>
        <w:t xml:space="preserve"> </w:t>
      </w:r>
      <w:hyperlink r:id="rId11" w:history="1">
        <w:r w:rsidR="00886511">
          <w:rPr>
            <w:rStyle w:val="a3"/>
            <w:i/>
            <w:iCs/>
          </w:rPr>
          <w:t xml:space="preserve">https://adu.by/ </w:t>
        </w:r>
        <w:proofErr w:type="spellStart"/>
        <w:r w:rsidR="00886511">
          <w:rPr>
            <w:rStyle w:val="a3"/>
            <w:i/>
            <w:iCs/>
          </w:rPr>
          <w:t>Адукацыйны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працэс</w:t>
        </w:r>
        <w:proofErr w:type="spellEnd"/>
        <w:r w:rsidR="00886511">
          <w:rPr>
            <w:rStyle w:val="a3"/>
            <w:i/>
            <w:iCs/>
          </w:rPr>
          <w:t xml:space="preserve">. 2020/2021 </w:t>
        </w:r>
        <w:proofErr w:type="spellStart"/>
        <w:r w:rsidR="00886511">
          <w:rPr>
            <w:rStyle w:val="a3"/>
            <w:i/>
            <w:iCs/>
          </w:rPr>
          <w:t>навучальны</w:t>
        </w:r>
        <w:proofErr w:type="spellEnd"/>
        <w:r w:rsidR="00886511">
          <w:rPr>
            <w:rStyle w:val="a3"/>
            <w:i/>
            <w:iCs/>
          </w:rPr>
          <w:t xml:space="preserve"> год / </w:t>
        </w:r>
        <w:proofErr w:type="spellStart"/>
        <w:r w:rsidR="00886511">
          <w:rPr>
            <w:rStyle w:val="a3"/>
            <w:i/>
            <w:iCs/>
          </w:rPr>
          <w:t>Агульная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сярэдняя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адукацыя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Вучэбныя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прадметы</w:t>
        </w:r>
        <w:proofErr w:type="spellEnd"/>
        <w:r w:rsidR="00886511">
          <w:rPr>
            <w:rStyle w:val="a3"/>
            <w:i/>
            <w:iCs/>
          </w:rPr>
          <w:t xml:space="preserve">. V-XI </w:t>
        </w:r>
        <w:proofErr w:type="spellStart"/>
        <w:r w:rsidR="00886511">
          <w:rPr>
            <w:rStyle w:val="a3"/>
            <w:i/>
            <w:iCs/>
          </w:rPr>
          <w:t>класы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Фізіка</w:t>
        </w:r>
        <w:proofErr w:type="spellEnd"/>
      </w:hyperlink>
      <w:r w:rsidR="00886511" w:rsidRPr="00105778">
        <w:rPr>
          <w:rFonts w:eastAsia="Calibri" w:cs="Times New Roman"/>
          <w:i/>
          <w:szCs w:val="30"/>
        </w:rPr>
        <w:t>.</w:t>
      </w:r>
    </w:p>
    <w:p w14:paraId="062D55FE" w14:textId="77777777" w:rsidR="00D5216E" w:rsidRPr="002A5A35" w:rsidRDefault="00D5216E" w:rsidP="00D5216E">
      <w:pPr>
        <w:rPr>
          <w:rFonts w:eastAsia="Calibri" w:cs="Times New Roman"/>
          <w:b/>
          <w:szCs w:val="30"/>
          <w:u w:val="single"/>
        </w:rPr>
      </w:pPr>
      <w:r w:rsidRPr="002A5A35">
        <w:rPr>
          <w:rFonts w:eastAsia="Calibri" w:cs="Times New Roman"/>
          <w:b/>
          <w:szCs w:val="30"/>
          <w:u w:val="single"/>
        </w:rPr>
        <w:t xml:space="preserve">3. </w:t>
      </w:r>
      <w:proofErr w:type="spellStart"/>
      <w:r w:rsidRPr="002A5A35">
        <w:rPr>
          <w:rFonts w:eastAsia="Calibri" w:cs="Times New Roman"/>
          <w:b/>
          <w:szCs w:val="30"/>
          <w:u w:val="single"/>
        </w:rPr>
        <w:t>Арганізацыя</w:t>
      </w:r>
      <w:proofErr w:type="spellEnd"/>
      <w:r w:rsidRPr="002A5A35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2A5A35">
        <w:rPr>
          <w:rFonts w:eastAsia="Calibri" w:cs="Times New Roman"/>
          <w:b/>
          <w:szCs w:val="30"/>
          <w:u w:val="single"/>
        </w:rPr>
        <w:t>адукацыйнага</w:t>
      </w:r>
      <w:proofErr w:type="spellEnd"/>
      <w:r w:rsidRPr="002A5A35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2A5A35">
        <w:rPr>
          <w:rFonts w:eastAsia="Calibri" w:cs="Times New Roman"/>
          <w:b/>
          <w:szCs w:val="30"/>
          <w:u w:val="single"/>
        </w:rPr>
        <w:t>працэсу</w:t>
      </w:r>
      <w:proofErr w:type="spellEnd"/>
      <w:r w:rsidRPr="002A5A35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2A5A35">
        <w:rPr>
          <w:rFonts w:eastAsia="Calibri" w:cs="Times New Roman"/>
          <w:b/>
          <w:szCs w:val="30"/>
          <w:u w:val="single"/>
        </w:rPr>
        <w:t>пры</w:t>
      </w:r>
      <w:proofErr w:type="spellEnd"/>
      <w:r w:rsidRPr="002A5A35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2A5A35">
        <w:rPr>
          <w:rFonts w:eastAsia="Calibri" w:cs="Times New Roman"/>
          <w:b/>
          <w:szCs w:val="30"/>
          <w:u w:val="single"/>
        </w:rPr>
        <w:t>вывучэнні</w:t>
      </w:r>
      <w:proofErr w:type="spellEnd"/>
      <w:r w:rsidRPr="002A5A35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2A5A35">
        <w:rPr>
          <w:rFonts w:eastAsia="Calibri" w:cs="Times New Roman"/>
          <w:b/>
          <w:szCs w:val="30"/>
          <w:u w:val="single"/>
        </w:rPr>
        <w:t>вучэбнага</w:t>
      </w:r>
      <w:proofErr w:type="spellEnd"/>
      <w:r w:rsidRPr="002A5A35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2A5A35">
        <w:rPr>
          <w:rFonts w:eastAsia="Calibri" w:cs="Times New Roman"/>
          <w:b/>
          <w:szCs w:val="30"/>
          <w:u w:val="single"/>
        </w:rPr>
        <w:t>прадмета</w:t>
      </w:r>
      <w:proofErr w:type="spellEnd"/>
      <w:r w:rsidRPr="002A5A35">
        <w:rPr>
          <w:rFonts w:eastAsia="Calibri" w:cs="Times New Roman"/>
          <w:b/>
          <w:szCs w:val="30"/>
          <w:u w:val="single"/>
        </w:rPr>
        <w:t xml:space="preserve"> на </w:t>
      </w:r>
      <w:proofErr w:type="spellStart"/>
      <w:r w:rsidRPr="002A5A35">
        <w:rPr>
          <w:rFonts w:eastAsia="Calibri" w:cs="Times New Roman"/>
          <w:b/>
          <w:szCs w:val="30"/>
          <w:u w:val="single"/>
        </w:rPr>
        <w:t>павышаным</w:t>
      </w:r>
      <w:proofErr w:type="spellEnd"/>
      <w:r w:rsidRPr="002A5A35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2A5A35">
        <w:rPr>
          <w:rFonts w:eastAsia="Calibri" w:cs="Times New Roman"/>
          <w:b/>
          <w:szCs w:val="30"/>
          <w:u w:val="single"/>
        </w:rPr>
        <w:t>узроўні</w:t>
      </w:r>
      <w:proofErr w:type="spellEnd"/>
    </w:p>
    <w:p w14:paraId="1448A43A" w14:textId="7C9828AD" w:rsidR="00D5216E" w:rsidRPr="00D5216E" w:rsidRDefault="001A116D" w:rsidP="00D5216E">
      <w:pPr>
        <w:rPr>
          <w:rFonts w:eastAsia="Calibri" w:cs="Times New Roman"/>
          <w:i/>
          <w:szCs w:val="30"/>
        </w:rPr>
      </w:pPr>
      <w:r>
        <w:rPr>
          <w:rFonts w:eastAsia="Calibri" w:cs="Times New Roman"/>
          <w:szCs w:val="30"/>
        </w:rPr>
        <w:t xml:space="preserve">На II </w:t>
      </w:r>
      <w:proofErr w:type="spellStart"/>
      <w:r>
        <w:rPr>
          <w:rFonts w:eastAsia="Calibri" w:cs="Times New Roman"/>
          <w:szCs w:val="30"/>
        </w:rPr>
        <w:t>ступені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агульнай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сярэдняй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адукацыі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вуч</w:t>
      </w:r>
      <w:proofErr w:type="spellEnd"/>
      <w:r w:rsidR="002A5A35">
        <w:rPr>
          <w:rFonts w:eastAsia="Calibri" w:cs="Times New Roman"/>
          <w:szCs w:val="30"/>
          <w:lang w:val="be-BY"/>
        </w:rPr>
        <w:t>эб</w:t>
      </w:r>
      <w:proofErr w:type="spellStart"/>
      <w:r>
        <w:rPr>
          <w:rFonts w:eastAsia="Calibri" w:cs="Times New Roman"/>
          <w:szCs w:val="30"/>
        </w:rPr>
        <w:t>ны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прадмет</w:t>
      </w:r>
      <w:proofErr w:type="spellEnd"/>
      <w:r>
        <w:rPr>
          <w:rFonts w:eastAsia="Calibri" w:cs="Times New Roman"/>
          <w:szCs w:val="30"/>
        </w:rPr>
        <w:t xml:space="preserve"> «</w:t>
      </w:r>
      <w:proofErr w:type="spellStart"/>
      <w:r>
        <w:rPr>
          <w:rFonts w:eastAsia="Calibri" w:cs="Times New Roman"/>
          <w:szCs w:val="30"/>
        </w:rPr>
        <w:t>Фізіка</w:t>
      </w:r>
      <w:proofErr w:type="spellEnd"/>
      <w:r>
        <w:rPr>
          <w:rFonts w:eastAsia="Calibri" w:cs="Times New Roman"/>
          <w:szCs w:val="30"/>
        </w:rPr>
        <w:t xml:space="preserve">» </w:t>
      </w:r>
      <w:proofErr w:type="spellStart"/>
      <w:r>
        <w:rPr>
          <w:rFonts w:eastAsia="Calibri" w:cs="Times New Roman"/>
          <w:szCs w:val="30"/>
        </w:rPr>
        <w:t>можа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вывучацца</w:t>
      </w:r>
      <w:proofErr w:type="spellEnd"/>
      <w:r>
        <w:rPr>
          <w:rFonts w:eastAsia="Calibri" w:cs="Times New Roman"/>
          <w:szCs w:val="30"/>
        </w:rPr>
        <w:t xml:space="preserve"> на </w:t>
      </w:r>
      <w:proofErr w:type="spellStart"/>
      <w:r>
        <w:rPr>
          <w:rFonts w:eastAsia="Calibri" w:cs="Times New Roman"/>
          <w:szCs w:val="30"/>
        </w:rPr>
        <w:t>павышаным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узроўні</w:t>
      </w:r>
      <w:proofErr w:type="spellEnd"/>
      <w:r>
        <w:rPr>
          <w:rFonts w:eastAsia="Calibri" w:cs="Times New Roman"/>
          <w:szCs w:val="30"/>
        </w:rPr>
        <w:t xml:space="preserve"> ў VІІІ і ІX </w:t>
      </w:r>
      <w:proofErr w:type="spellStart"/>
      <w:r>
        <w:rPr>
          <w:rFonts w:eastAsia="Calibri" w:cs="Times New Roman"/>
          <w:szCs w:val="30"/>
        </w:rPr>
        <w:t>класах</w:t>
      </w:r>
      <w:proofErr w:type="spellEnd"/>
      <w:r>
        <w:rPr>
          <w:rFonts w:eastAsia="Calibri" w:cs="Times New Roman"/>
          <w:szCs w:val="30"/>
        </w:rPr>
        <w:t xml:space="preserve"> у </w:t>
      </w:r>
      <w:proofErr w:type="spellStart"/>
      <w:r>
        <w:rPr>
          <w:rFonts w:eastAsia="Calibri" w:cs="Times New Roman"/>
          <w:szCs w:val="30"/>
        </w:rPr>
        <w:t>аб'ёме</w:t>
      </w:r>
      <w:proofErr w:type="spellEnd"/>
      <w:r>
        <w:rPr>
          <w:rFonts w:eastAsia="Calibri" w:cs="Times New Roman"/>
          <w:szCs w:val="30"/>
        </w:rPr>
        <w:t xml:space="preserve"> не </w:t>
      </w:r>
      <w:proofErr w:type="spellStart"/>
      <w:r>
        <w:rPr>
          <w:rFonts w:eastAsia="Calibri" w:cs="Times New Roman"/>
          <w:szCs w:val="30"/>
        </w:rPr>
        <w:t>больш</w:t>
      </w:r>
      <w:proofErr w:type="spellEnd"/>
      <w:r>
        <w:rPr>
          <w:rFonts w:eastAsia="Calibri" w:cs="Times New Roman"/>
          <w:szCs w:val="30"/>
        </w:rPr>
        <w:t xml:space="preserve"> за 2 </w:t>
      </w:r>
      <w:proofErr w:type="spellStart"/>
      <w:r>
        <w:rPr>
          <w:rFonts w:eastAsia="Calibri" w:cs="Times New Roman"/>
          <w:szCs w:val="30"/>
        </w:rPr>
        <w:t>дадатковы</w:t>
      </w:r>
      <w:proofErr w:type="spellEnd"/>
      <w:r w:rsidR="002A5A35">
        <w:rPr>
          <w:rFonts w:eastAsia="Calibri" w:cs="Times New Roman"/>
          <w:szCs w:val="30"/>
          <w:lang w:val="be-BY"/>
        </w:rPr>
        <w:t>я</w:t>
      </w:r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вуч</w:t>
      </w:r>
      <w:proofErr w:type="spellEnd"/>
      <w:r w:rsidR="002A5A35">
        <w:rPr>
          <w:rFonts w:eastAsia="Calibri" w:cs="Times New Roman"/>
          <w:szCs w:val="30"/>
          <w:lang w:val="be-BY"/>
        </w:rPr>
        <w:t>эб</w:t>
      </w:r>
      <w:proofErr w:type="spellStart"/>
      <w:r>
        <w:rPr>
          <w:rFonts w:eastAsia="Calibri" w:cs="Times New Roman"/>
          <w:szCs w:val="30"/>
        </w:rPr>
        <w:t>ны</w:t>
      </w:r>
      <w:proofErr w:type="spellEnd"/>
      <w:r w:rsidR="002A5A35">
        <w:rPr>
          <w:rFonts w:eastAsia="Calibri" w:cs="Times New Roman"/>
          <w:szCs w:val="30"/>
          <w:lang w:val="be-BY"/>
        </w:rPr>
        <w:t>я</w:t>
      </w:r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гадзін</w:t>
      </w:r>
      <w:proofErr w:type="spellEnd"/>
      <w:r w:rsidR="002A5A35">
        <w:rPr>
          <w:rFonts w:eastAsia="Calibri" w:cs="Times New Roman"/>
          <w:szCs w:val="30"/>
          <w:lang w:val="be-BY"/>
        </w:rPr>
        <w:t>ы</w:t>
      </w:r>
      <w:r>
        <w:rPr>
          <w:rFonts w:eastAsia="Calibri" w:cs="Times New Roman"/>
          <w:szCs w:val="30"/>
        </w:rPr>
        <w:t xml:space="preserve"> </w:t>
      </w:r>
      <w:r w:rsidR="002A5A35">
        <w:rPr>
          <w:rFonts w:eastAsia="Calibri" w:cs="Times New Roman"/>
          <w:szCs w:val="30"/>
          <w:lang w:val="be-BY"/>
        </w:rPr>
        <w:t>на</w:t>
      </w:r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тыдзень</w:t>
      </w:r>
      <w:proofErr w:type="spellEnd"/>
      <w:r>
        <w:rPr>
          <w:rFonts w:eastAsia="Calibri" w:cs="Times New Roman"/>
          <w:szCs w:val="30"/>
        </w:rPr>
        <w:t xml:space="preserve">. </w:t>
      </w:r>
      <w:proofErr w:type="spellStart"/>
      <w:r>
        <w:rPr>
          <w:rFonts w:eastAsia="Calibri" w:cs="Times New Roman"/>
          <w:szCs w:val="30"/>
        </w:rPr>
        <w:t>Рэкамендацыі</w:t>
      </w:r>
      <w:proofErr w:type="spellEnd"/>
      <w:r>
        <w:rPr>
          <w:rFonts w:eastAsia="Calibri" w:cs="Times New Roman"/>
          <w:szCs w:val="30"/>
        </w:rPr>
        <w:t xml:space="preserve"> па </w:t>
      </w:r>
      <w:proofErr w:type="spellStart"/>
      <w:r>
        <w:rPr>
          <w:rFonts w:eastAsia="Calibri" w:cs="Times New Roman"/>
          <w:szCs w:val="30"/>
        </w:rPr>
        <w:t>арганізацыі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вывучэння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фізікі</w:t>
      </w:r>
      <w:proofErr w:type="spellEnd"/>
      <w:r>
        <w:rPr>
          <w:rFonts w:eastAsia="Calibri" w:cs="Times New Roman"/>
          <w:szCs w:val="30"/>
        </w:rPr>
        <w:t xml:space="preserve"> на </w:t>
      </w:r>
      <w:proofErr w:type="spellStart"/>
      <w:r>
        <w:rPr>
          <w:rFonts w:eastAsia="Calibri" w:cs="Times New Roman"/>
          <w:szCs w:val="30"/>
        </w:rPr>
        <w:t>павышаным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узроўні</w:t>
      </w:r>
      <w:proofErr w:type="spellEnd"/>
      <w:r>
        <w:rPr>
          <w:rFonts w:eastAsia="Calibri" w:cs="Times New Roman"/>
          <w:szCs w:val="30"/>
        </w:rPr>
        <w:t xml:space="preserve"> на II </w:t>
      </w:r>
      <w:proofErr w:type="spellStart"/>
      <w:r>
        <w:rPr>
          <w:rFonts w:eastAsia="Calibri" w:cs="Times New Roman"/>
          <w:szCs w:val="30"/>
        </w:rPr>
        <w:t>ступені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агульнай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сярэдняй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адукацыі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размешчаны</w:t>
      </w:r>
      <w:proofErr w:type="spellEnd"/>
      <w:r>
        <w:rPr>
          <w:rFonts w:eastAsia="Calibri" w:cs="Times New Roman"/>
          <w:szCs w:val="30"/>
        </w:rPr>
        <w:t xml:space="preserve"> на </w:t>
      </w:r>
      <w:proofErr w:type="spellStart"/>
      <w:r>
        <w:rPr>
          <w:rFonts w:eastAsia="Calibri" w:cs="Times New Roman"/>
          <w:szCs w:val="30"/>
        </w:rPr>
        <w:t>нацыянальным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адукацыйным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партале</w:t>
      </w:r>
      <w:proofErr w:type="spellEnd"/>
      <w:r>
        <w:rPr>
          <w:rFonts w:eastAsia="Calibri" w:cs="Times New Roman"/>
          <w:szCs w:val="30"/>
        </w:rPr>
        <w:t>:</w:t>
      </w:r>
      <w:r w:rsidR="002A5A35">
        <w:rPr>
          <w:rFonts w:eastAsia="Calibri" w:cs="Times New Roman"/>
          <w:szCs w:val="30"/>
          <w:lang w:val="be-BY"/>
        </w:rPr>
        <w:t xml:space="preserve"> </w:t>
      </w:r>
      <w:hyperlink r:id="rId12" w:history="1">
        <w:r w:rsidR="00886511">
          <w:rPr>
            <w:rStyle w:val="a3"/>
            <w:i/>
            <w:iCs/>
          </w:rPr>
          <w:t xml:space="preserve">https://adu.by/ </w:t>
        </w:r>
        <w:proofErr w:type="spellStart"/>
        <w:r w:rsidR="00886511">
          <w:rPr>
            <w:rStyle w:val="a3"/>
            <w:i/>
            <w:iCs/>
          </w:rPr>
          <w:t>Адукацыйны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працэс</w:t>
        </w:r>
        <w:proofErr w:type="spellEnd"/>
        <w:r w:rsidR="00886511">
          <w:rPr>
            <w:rStyle w:val="a3"/>
            <w:i/>
            <w:iCs/>
          </w:rPr>
          <w:t xml:space="preserve">. 2020/2021 </w:t>
        </w:r>
        <w:proofErr w:type="spellStart"/>
        <w:r w:rsidR="00886511">
          <w:rPr>
            <w:rStyle w:val="a3"/>
            <w:i/>
            <w:iCs/>
          </w:rPr>
          <w:t>навучальны</w:t>
        </w:r>
        <w:proofErr w:type="spellEnd"/>
        <w:r w:rsidR="00886511">
          <w:rPr>
            <w:rStyle w:val="a3"/>
            <w:i/>
            <w:iCs/>
          </w:rPr>
          <w:t xml:space="preserve"> год / </w:t>
        </w:r>
        <w:proofErr w:type="spellStart"/>
        <w:r w:rsidR="00886511">
          <w:rPr>
            <w:rStyle w:val="a3"/>
            <w:i/>
            <w:iCs/>
          </w:rPr>
          <w:t>Агульная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сярэдняя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адукацыя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Вучэбныя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прадметы</w:t>
        </w:r>
        <w:proofErr w:type="spellEnd"/>
        <w:r w:rsidR="00886511">
          <w:rPr>
            <w:rStyle w:val="a3"/>
            <w:i/>
            <w:iCs/>
          </w:rPr>
          <w:t xml:space="preserve">. V-XI </w:t>
        </w:r>
        <w:proofErr w:type="spellStart"/>
        <w:r w:rsidR="00886511">
          <w:rPr>
            <w:rStyle w:val="a3"/>
            <w:i/>
            <w:iCs/>
          </w:rPr>
          <w:t>класы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Фізіка</w:t>
        </w:r>
        <w:proofErr w:type="spellEnd"/>
      </w:hyperlink>
      <w:r w:rsidR="00886511" w:rsidRPr="00105778">
        <w:rPr>
          <w:rFonts w:eastAsia="Calibri" w:cs="Times New Roman"/>
          <w:i/>
          <w:szCs w:val="30"/>
        </w:rPr>
        <w:t>.</w:t>
      </w:r>
    </w:p>
    <w:p w14:paraId="41D10C54" w14:textId="77777777" w:rsidR="00FB5E45" w:rsidRDefault="00D41745" w:rsidP="00D5216E">
      <w:pPr>
        <w:rPr>
          <w:rFonts w:eastAsia="Calibri" w:cs="Times New Roman"/>
          <w:bCs/>
          <w:szCs w:val="30"/>
          <w:highlight w:val="yellow"/>
        </w:rPr>
      </w:pPr>
      <w:proofErr w:type="spellStart"/>
      <w:r w:rsidRPr="00EB3FBD">
        <w:rPr>
          <w:rFonts w:eastAsia="Calibri" w:cs="Times New Roman"/>
          <w:szCs w:val="30"/>
        </w:rPr>
        <w:t>Пры</w:t>
      </w:r>
      <w:proofErr w:type="spellEnd"/>
      <w:r w:rsidRPr="00EB3FBD">
        <w:rPr>
          <w:rFonts w:eastAsia="Calibri" w:cs="Times New Roman"/>
          <w:szCs w:val="30"/>
        </w:rPr>
        <w:t xml:space="preserve"> </w:t>
      </w:r>
      <w:proofErr w:type="spellStart"/>
      <w:r w:rsidRPr="00EB3FBD">
        <w:rPr>
          <w:rFonts w:eastAsia="Calibri" w:cs="Times New Roman"/>
          <w:szCs w:val="30"/>
        </w:rPr>
        <w:t>вывучэнні</w:t>
      </w:r>
      <w:proofErr w:type="spellEnd"/>
      <w:r w:rsidRPr="00EB3FBD">
        <w:rPr>
          <w:rFonts w:eastAsia="Calibri" w:cs="Times New Roman"/>
          <w:szCs w:val="30"/>
        </w:rPr>
        <w:t xml:space="preserve"> </w:t>
      </w:r>
      <w:proofErr w:type="spellStart"/>
      <w:r w:rsidRPr="00EB3FBD">
        <w:rPr>
          <w:rFonts w:eastAsia="Calibri" w:cs="Times New Roman"/>
          <w:szCs w:val="30"/>
        </w:rPr>
        <w:t>вучэбнага</w:t>
      </w:r>
      <w:proofErr w:type="spellEnd"/>
      <w:r w:rsidRPr="00EB3FBD">
        <w:rPr>
          <w:rFonts w:eastAsia="Calibri" w:cs="Times New Roman"/>
          <w:szCs w:val="30"/>
        </w:rPr>
        <w:t xml:space="preserve"> </w:t>
      </w:r>
      <w:proofErr w:type="spellStart"/>
      <w:r w:rsidRPr="00EB3FBD">
        <w:rPr>
          <w:rFonts w:eastAsia="Calibri" w:cs="Times New Roman"/>
          <w:szCs w:val="30"/>
        </w:rPr>
        <w:t>прадмета</w:t>
      </w:r>
      <w:proofErr w:type="spellEnd"/>
      <w:r w:rsidRPr="00EB3FBD">
        <w:rPr>
          <w:rFonts w:eastAsia="Calibri" w:cs="Times New Roman"/>
          <w:szCs w:val="30"/>
        </w:rPr>
        <w:t xml:space="preserve"> </w:t>
      </w:r>
      <w:r w:rsidR="002A5A35">
        <w:rPr>
          <w:rFonts w:eastAsia="Calibri" w:cs="Times New Roman"/>
          <w:color w:val="000000"/>
          <w:szCs w:val="30"/>
        </w:rPr>
        <w:t>«</w:t>
      </w:r>
      <w:proofErr w:type="spellStart"/>
      <w:r w:rsidR="002A5A35" w:rsidRPr="00105778">
        <w:rPr>
          <w:rFonts w:eastAsia="Calibri" w:cs="Times New Roman"/>
          <w:color w:val="000000"/>
          <w:szCs w:val="30"/>
        </w:rPr>
        <w:t>Фізіка</w:t>
      </w:r>
      <w:proofErr w:type="spellEnd"/>
      <w:r w:rsidR="002A5A35">
        <w:rPr>
          <w:rFonts w:eastAsia="Calibri" w:cs="Times New Roman"/>
          <w:color w:val="000000"/>
          <w:szCs w:val="30"/>
        </w:rPr>
        <w:t xml:space="preserve">» </w:t>
      </w:r>
      <w:r w:rsidRPr="00EB3FBD">
        <w:rPr>
          <w:rFonts w:eastAsia="Calibri" w:cs="Times New Roman"/>
          <w:szCs w:val="30"/>
        </w:rPr>
        <w:t xml:space="preserve">ў X </w:t>
      </w:r>
      <w:proofErr w:type="spellStart"/>
      <w:r w:rsidRPr="00EB3FBD">
        <w:rPr>
          <w:rFonts w:eastAsia="Calibri" w:cs="Times New Roman"/>
          <w:szCs w:val="30"/>
        </w:rPr>
        <w:t>класе</w:t>
      </w:r>
      <w:proofErr w:type="spellEnd"/>
      <w:r w:rsidRPr="00EB3FBD">
        <w:rPr>
          <w:rFonts w:eastAsia="Calibri" w:cs="Times New Roman"/>
          <w:szCs w:val="30"/>
        </w:rPr>
        <w:t xml:space="preserve"> на </w:t>
      </w:r>
      <w:proofErr w:type="spellStart"/>
      <w:r w:rsidRPr="00EB3FBD">
        <w:rPr>
          <w:rFonts w:eastAsia="Calibri" w:cs="Times New Roman"/>
          <w:szCs w:val="30"/>
        </w:rPr>
        <w:t>павышаным</w:t>
      </w:r>
      <w:proofErr w:type="spellEnd"/>
      <w:r w:rsidRPr="00EB3FBD">
        <w:rPr>
          <w:rFonts w:eastAsia="Calibri" w:cs="Times New Roman"/>
          <w:szCs w:val="30"/>
        </w:rPr>
        <w:t xml:space="preserve"> </w:t>
      </w:r>
      <w:proofErr w:type="spellStart"/>
      <w:r w:rsidRPr="00EB3FBD">
        <w:rPr>
          <w:rFonts w:eastAsia="Calibri" w:cs="Times New Roman"/>
          <w:szCs w:val="30"/>
        </w:rPr>
        <w:t>узроўні</w:t>
      </w:r>
      <w:proofErr w:type="spellEnd"/>
      <w:r w:rsidRPr="00EB3FBD">
        <w:rPr>
          <w:rFonts w:eastAsia="Calibri" w:cs="Times New Roman"/>
          <w:szCs w:val="30"/>
        </w:rPr>
        <w:t xml:space="preserve"> </w:t>
      </w:r>
      <w:proofErr w:type="spellStart"/>
      <w:r w:rsidRPr="00EB3FBD">
        <w:rPr>
          <w:rFonts w:eastAsia="Calibri" w:cs="Times New Roman"/>
          <w:szCs w:val="30"/>
        </w:rPr>
        <w:t>выкарыстоўваецца</w:t>
      </w:r>
      <w:proofErr w:type="spellEnd"/>
      <w:r w:rsidRPr="00EB3FBD">
        <w:rPr>
          <w:rFonts w:eastAsia="Calibri" w:cs="Times New Roman"/>
          <w:szCs w:val="30"/>
        </w:rPr>
        <w:t xml:space="preserve"> </w:t>
      </w:r>
      <w:proofErr w:type="spellStart"/>
      <w:r w:rsidRPr="00EB3FBD">
        <w:rPr>
          <w:rFonts w:eastAsia="Calibri" w:cs="Times New Roman"/>
          <w:szCs w:val="30"/>
        </w:rPr>
        <w:t>электронн</w:t>
      </w:r>
      <w:proofErr w:type="spellEnd"/>
      <w:r w:rsidR="002A5A35">
        <w:rPr>
          <w:rFonts w:eastAsia="Calibri" w:cs="Times New Roman"/>
          <w:szCs w:val="30"/>
          <w:lang w:val="be-BY"/>
        </w:rPr>
        <w:t>ы</w:t>
      </w:r>
      <w:r w:rsidRPr="00EB3FBD">
        <w:rPr>
          <w:rFonts w:eastAsia="Calibri" w:cs="Times New Roman"/>
          <w:szCs w:val="30"/>
        </w:rPr>
        <w:t xml:space="preserve"> </w:t>
      </w:r>
      <w:r w:rsidR="002A5A35">
        <w:rPr>
          <w:rFonts w:eastAsia="Calibri" w:cs="Times New Roman"/>
          <w:szCs w:val="30"/>
          <w:lang w:val="be-BY"/>
        </w:rPr>
        <w:t>дадатак</w:t>
      </w:r>
      <w:r w:rsidRPr="00EB3FBD">
        <w:rPr>
          <w:rFonts w:eastAsia="Calibri" w:cs="Times New Roman"/>
          <w:szCs w:val="30"/>
        </w:rPr>
        <w:t xml:space="preserve"> для </w:t>
      </w:r>
      <w:proofErr w:type="spellStart"/>
      <w:r w:rsidRPr="00EB3FBD">
        <w:rPr>
          <w:rFonts w:eastAsia="Calibri" w:cs="Times New Roman"/>
          <w:szCs w:val="30"/>
        </w:rPr>
        <w:t>павышанага</w:t>
      </w:r>
      <w:proofErr w:type="spellEnd"/>
      <w:r w:rsidRPr="00EB3FBD">
        <w:rPr>
          <w:rFonts w:eastAsia="Calibri" w:cs="Times New Roman"/>
          <w:szCs w:val="30"/>
        </w:rPr>
        <w:t xml:space="preserve"> </w:t>
      </w:r>
      <w:proofErr w:type="spellStart"/>
      <w:r w:rsidRPr="00EB3FBD">
        <w:rPr>
          <w:rFonts w:eastAsia="Calibri" w:cs="Times New Roman"/>
          <w:szCs w:val="30"/>
        </w:rPr>
        <w:t>ўзроўню</w:t>
      </w:r>
      <w:proofErr w:type="spellEnd"/>
      <w:r w:rsidRPr="00EB3FBD">
        <w:rPr>
          <w:rFonts w:eastAsia="Calibri" w:cs="Times New Roman"/>
          <w:szCs w:val="30"/>
        </w:rPr>
        <w:t xml:space="preserve"> «</w:t>
      </w:r>
      <w:proofErr w:type="spellStart"/>
      <w:r w:rsidRPr="00EB3FBD">
        <w:rPr>
          <w:rFonts w:eastAsia="Calibri" w:cs="Times New Roman"/>
          <w:szCs w:val="30"/>
        </w:rPr>
        <w:t>Фізіка</w:t>
      </w:r>
      <w:proofErr w:type="spellEnd"/>
      <w:r w:rsidRPr="00EB3FBD">
        <w:rPr>
          <w:rFonts w:eastAsia="Calibri" w:cs="Times New Roman"/>
          <w:szCs w:val="30"/>
        </w:rPr>
        <w:t xml:space="preserve">. 10 </w:t>
      </w:r>
      <w:proofErr w:type="spellStart"/>
      <w:r w:rsidRPr="00EB3FBD">
        <w:rPr>
          <w:rFonts w:eastAsia="Calibri" w:cs="Times New Roman"/>
          <w:szCs w:val="30"/>
        </w:rPr>
        <w:t>клас</w:t>
      </w:r>
      <w:proofErr w:type="spellEnd"/>
      <w:r w:rsidR="002A5A35">
        <w:rPr>
          <w:rFonts w:eastAsia="Calibri" w:cs="Times New Roman"/>
          <w:szCs w:val="30"/>
        </w:rPr>
        <w:t xml:space="preserve">», </w:t>
      </w:r>
      <w:proofErr w:type="spellStart"/>
      <w:r w:rsidR="002A5A35">
        <w:rPr>
          <w:rFonts w:eastAsia="Calibri" w:cs="Times New Roman"/>
          <w:szCs w:val="30"/>
        </w:rPr>
        <w:t>які</w:t>
      </w:r>
      <w:proofErr w:type="spellEnd"/>
      <w:r w:rsidR="002A5A35">
        <w:rPr>
          <w:rFonts w:eastAsia="Calibri" w:cs="Times New Roman"/>
          <w:szCs w:val="30"/>
        </w:rPr>
        <w:t xml:space="preserve"> </w:t>
      </w:r>
      <w:r w:rsidR="00CC001B">
        <w:rPr>
          <w:rFonts w:eastAsia="Calibri" w:cs="Times New Roman"/>
          <w:szCs w:val="30"/>
          <w:lang w:val="be-BY"/>
        </w:rPr>
        <w:t>размешчаны</w:t>
      </w:r>
      <w:r w:rsidRPr="00EB3FBD">
        <w:rPr>
          <w:rFonts w:eastAsia="Calibri" w:cs="Times New Roman"/>
          <w:szCs w:val="30"/>
        </w:rPr>
        <w:t xml:space="preserve"> на </w:t>
      </w:r>
      <w:proofErr w:type="spellStart"/>
      <w:r w:rsidRPr="00EB3FBD">
        <w:rPr>
          <w:rFonts w:eastAsia="Calibri" w:cs="Times New Roman"/>
          <w:szCs w:val="30"/>
        </w:rPr>
        <w:t>рэсурсе</w:t>
      </w:r>
      <w:proofErr w:type="spellEnd"/>
      <w:r w:rsidR="00590C49">
        <w:rPr>
          <w:rFonts w:eastAsia="Calibri" w:cs="Times New Roman"/>
          <w:szCs w:val="30"/>
          <w:lang w:val="be-BY"/>
        </w:rPr>
        <w:t xml:space="preserve"> </w:t>
      </w:r>
      <w:hyperlink r:id="rId13" w:history="1">
        <w:r w:rsidR="00FB5E45" w:rsidRPr="00EB3FBD">
          <w:rPr>
            <w:rStyle w:val="a3"/>
            <w:rFonts w:eastAsia="Calibri" w:cs="Times New Roman"/>
            <w:i/>
            <w:szCs w:val="30"/>
          </w:rPr>
          <w:t>http://</w:t>
        </w:r>
        <w:r w:rsidR="00FB5E45" w:rsidRPr="00EB3FBD">
          <w:rPr>
            <w:rStyle w:val="a3"/>
            <w:rFonts w:eastAsia="Calibri" w:cs="Times New Roman"/>
            <w:i/>
            <w:szCs w:val="30"/>
          </w:rPr>
          <w:t>p</w:t>
        </w:r>
        <w:r w:rsidR="00FB5E45" w:rsidRPr="00EB3FBD">
          <w:rPr>
            <w:rStyle w:val="a3"/>
            <w:rFonts w:eastAsia="Calibri" w:cs="Times New Roman"/>
            <w:i/>
            <w:szCs w:val="30"/>
          </w:rPr>
          <w:t>rofil.adu.by</w:t>
        </w:r>
      </w:hyperlink>
      <w:r w:rsidR="00FB5E45" w:rsidRPr="00EB3FBD">
        <w:rPr>
          <w:rStyle w:val="a3"/>
          <w:rFonts w:eastAsia="Calibri" w:cs="Times New Roman"/>
          <w:color w:val="auto"/>
          <w:szCs w:val="30"/>
          <w:u w:val="none"/>
        </w:rPr>
        <w:t xml:space="preserve"> </w:t>
      </w:r>
      <w:r w:rsidR="00590C49">
        <w:rPr>
          <w:rFonts w:eastAsia="Calibri" w:cs="Times New Roman"/>
          <w:bCs/>
          <w:szCs w:val="30"/>
          <w:lang w:val="be-BY"/>
        </w:rPr>
        <w:t>і</w:t>
      </w:r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ўключае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вуч</w:t>
      </w:r>
      <w:proofErr w:type="spellEnd"/>
      <w:r w:rsidR="00590C49">
        <w:rPr>
          <w:rFonts w:eastAsia="Calibri" w:cs="Times New Roman"/>
          <w:bCs/>
          <w:szCs w:val="30"/>
          <w:lang w:val="be-BY"/>
        </w:rPr>
        <w:t>эб</w:t>
      </w:r>
      <w:proofErr w:type="spellStart"/>
      <w:r w:rsidR="00FB5E45" w:rsidRPr="00EB3FBD">
        <w:rPr>
          <w:rFonts w:eastAsia="Calibri" w:cs="Times New Roman"/>
          <w:bCs/>
          <w:szCs w:val="30"/>
        </w:rPr>
        <w:t>ны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матэрыял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базава</w:t>
      </w:r>
      <w:proofErr w:type="spellEnd"/>
      <w:r w:rsidR="00590C49">
        <w:rPr>
          <w:rFonts w:eastAsia="Calibri" w:cs="Times New Roman"/>
          <w:bCs/>
          <w:szCs w:val="30"/>
          <w:lang w:val="be-BY"/>
        </w:rPr>
        <w:t>га</w:t>
      </w:r>
      <w:r w:rsidR="00FB5E45" w:rsidRPr="00EB3FBD">
        <w:rPr>
          <w:rFonts w:eastAsia="Calibri" w:cs="Times New Roman"/>
          <w:bCs/>
          <w:szCs w:val="30"/>
        </w:rPr>
        <w:t xml:space="preserve"> і </w:t>
      </w:r>
      <w:proofErr w:type="spellStart"/>
      <w:r w:rsidR="00FB5E45" w:rsidRPr="00EB3FBD">
        <w:rPr>
          <w:rFonts w:eastAsia="Calibri" w:cs="Times New Roman"/>
          <w:bCs/>
          <w:szCs w:val="30"/>
        </w:rPr>
        <w:t>павышанага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r w:rsidR="00CC001B">
        <w:rPr>
          <w:rFonts w:eastAsia="Calibri" w:cs="Times New Roman"/>
          <w:bCs/>
          <w:szCs w:val="30"/>
          <w:lang w:val="be-BY"/>
        </w:rPr>
        <w:t>ў</w:t>
      </w:r>
      <w:proofErr w:type="spellStart"/>
      <w:r w:rsidR="00FB5E45" w:rsidRPr="00EB3FBD">
        <w:rPr>
          <w:rFonts w:eastAsia="Calibri" w:cs="Times New Roman"/>
          <w:bCs/>
          <w:szCs w:val="30"/>
        </w:rPr>
        <w:t>зроўняў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. </w:t>
      </w:r>
      <w:proofErr w:type="spellStart"/>
      <w:r w:rsidR="00FB5E45" w:rsidRPr="00EB3FBD">
        <w:rPr>
          <w:rFonts w:eastAsia="Calibri" w:cs="Times New Roman"/>
          <w:bCs/>
          <w:szCs w:val="30"/>
        </w:rPr>
        <w:t>Адначасова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можа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выкарыстоўвацца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друкаванае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выданне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вуч</w:t>
      </w:r>
      <w:proofErr w:type="spellEnd"/>
      <w:r w:rsidR="00590C49">
        <w:rPr>
          <w:rFonts w:eastAsia="Calibri" w:cs="Times New Roman"/>
          <w:bCs/>
          <w:szCs w:val="30"/>
          <w:lang w:val="be-BY"/>
        </w:rPr>
        <w:t>эб</w:t>
      </w:r>
      <w:r w:rsidR="00FB5E45" w:rsidRPr="00EB3FBD">
        <w:rPr>
          <w:rFonts w:eastAsia="Calibri" w:cs="Times New Roman"/>
          <w:bCs/>
          <w:szCs w:val="30"/>
        </w:rPr>
        <w:t xml:space="preserve">нага </w:t>
      </w:r>
      <w:proofErr w:type="spellStart"/>
      <w:r w:rsidR="00FB5E45" w:rsidRPr="00EB3FBD">
        <w:rPr>
          <w:rFonts w:eastAsia="Calibri" w:cs="Times New Roman"/>
          <w:bCs/>
          <w:szCs w:val="30"/>
        </w:rPr>
        <w:t>дапаможніка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, </w:t>
      </w:r>
      <w:proofErr w:type="spellStart"/>
      <w:r w:rsidR="00FB5E45" w:rsidRPr="00EB3FBD">
        <w:rPr>
          <w:rFonts w:eastAsia="Calibri" w:cs="Times New Roman"/>
          <w:bCs/>
          <w:szCs w:val="30"/>
        </w:rPr>
        <w:t>прадугледжанае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для </w:t>
      </w:r>
      <w:proofErr w:type="spellStart"/>
      <w:r w:rsidR="00FB5E45" w:rsidRPr="00EB3FBD">
        <w:rPr>
          <w:rFonts w:eastAsia="Calibri" w:cs="Times New Roman"/>
          <w:bCs/>
          <w:szCs w:val="30"/>
        </w:rPr>
        <w:t>вывучэння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фізікі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на </w:t>
      </w:r>
      <w:proofErr w:type="spellStart"/>
      <w:r w:rsidR="00FB5E45" w:rsidRPr="00EB3FBD">
        <w:rPr>
          <w:rFonts w:eastAsia="Calibri" w:cs="Times New Roman"/>
          <w:bCs/>
          <w:szCs w:val="30"/>
        </w:rPr>
        <w:t>базавым</w:t>
      </w:r>
      <w:proofErr w:type="spellEnd"/>
      <w:r w:rsidR="00FB5E45" w:rsidRPr="00EB3FBD">
        <w:rPr>
          <w:rFonts w:eastAsia="Calibri" w:cs="Times New Roman"/>
          <w:bCs/>
          <w:szCs w:val="30"/>
        </w:rPr>
        <w:t xml:space="preserve"> </w:t>
      </w:r>
      <w:proofErr w:type="spellStart"/>
      <w:r w:rsidR="00FB5E45" w:rsidRPr="00EB3FBD">
        <w:rPr>
          <w:rFonts w:eastAsia="Calibri" w:cs="Times New Roman"/>
          <w:bCs/>
          <w:szCs w:val="30"/>
        </w:rPr>
        <w:t>узроўні</w:t>
      </w:r>
      <w:proofErr w:type="spellEnd"/>
      <w:r w:rsidR="00FB5E45" w:rsidRPr="00EB3FBD">
        <w:rPr>
          <w:rFonts w:eastAsia="Calibri" w:cs="Times New Roman"/>
          <w:bCs/>
          <w:szCs w:val="30"/>
        </w:rPr>
        <w:t>.</w:t>
      </w:r>
    </w:p>
    <w:p w14:paraId="0BD2C265" w14:textId="77777777" w:rsidR="00D5216E" w:rsidRPr="00590C49" w:rsidRDefault="00D5216E" w:rsidP="00D5216E">
      <w:pPr>
        <w:rPr>
          <w:rFonts w:eastAsia="Calibri" w:cs="Times New Roman"/>
          <w:b/>
          <w:szCs w:val="30"/>
          <w:u w:val="single"/>
        </w:rPr>
      </w:pPr>
      <w:r w:rsidRPr="00590C49">
        <w:rPr>
          <w:rFonts w:eastAsia="Calibri" w:cs="Times New Roman"/>
          <w:b/>
          <w:szCs w:val="30"/>
          <w:u w:val="single"/>
        </w:rPr>
        <w:t xml:space="preserve">4. </w:t>
      </w:r>
      <w:proofErr w:type="spellStart"/>
      <w:r w:rsidRPr="00590C49">
        <w:rPr>
          <w:rFonts w:eastAsia="Calibri" w:cs="Times New Roman"/>
          <w:b/>
          <w:szCs w:val="30"/>
          <w:u w:val="single"/>
        </w:rPr>
        <w:t>Каляндарна-тэматычнае</w:t>
      </w:r>
      <w:proofErr w:type="spellEnd"/>
      <w:r w:rsidRPr="00590C4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590C49">
        <w:rPr>
          <w:rFonts w:eastAsia="Calibri" w:cs="Times New Roman"/>
          <w:b/>
          <w:szCs w:val="30"/>
          <w:u w:val="single"/>
        </w:rPr>
        <w:t>планаванне</w:t>
      </w:r>
      <w:proofErr w:type="spellEnd"/>
    </w:p>
    <w:p w14:paraId="2F7841EF" w14:textId="77777777" w:rsidR="00A35B5E" w:rsidRDefault="00A35B5E" w:rsidP="00A35B5E">
      <w:pPr>
        <w:tabs>
          <w:tab w:val="right" w:pos="9639"/>
        </w:tabs>
        <w:ind w:firstLine="680"/>
        <w:rPr>
          <w:szCs w:val="30"/>
        </w:rPr>
      </w:pPr>
      <w:proofErr w:type="spellStart"/>
      <w:r>
        <w:rPr>
          <w:szCs w:val="30"/>
        </w:rPr>
        <w:t>Згодна</w:t>
      </w:r>
      <w:proofErr w:type="spellEnd"/>
      <w:r>
        <w:rPr>
          <w:szCs w:val="30"/>
        </w:rPr>
        <w:t xml:space="preserve"> </w:t>
      </w:r>
      <w:r w:rsidR="00590C49">
        <w:rPr>
          <w:szCs w:val="30"/>
          <w:lang w:val="be-BY"/>
        </w:rPr>
        <w:t xml:space="preserve">з пасадавымі </w:t>
      </w:r>
      <w:proofErr w:type="spellStart"/>
      <w:r>
        <w:rPr>
          <w:szCs w:val="30"/>
        </w:rPr>
        <w:t>абавязка</w:t>
      </w:r>
      <w:proofErr w:type="spellEnd"/>
      <w:r w:rsidR="00590C49">
        <w:rPr>
          <w:szCs w:val="30"/>
          <w:lang w:val="be-BY"/>
        </w:rPr>
        <w:t>мі</w:t>
      </w:r>
      <w:r>
        <w:rPr>
          <w:szCs w:val="30"/>
        </w:rPr>
        <w:t xml:space="preserve"> </w:t>
      </w:r>
      <w:proofErr w:type="spellStart"/>
      <w:r>
        <w:rPr>
          <w:szCs w:val="30"/>
        </w:rPr>
        <w:t>настаўнік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распрацоўвае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каляндарн</w:t>
      </w:r>
      <w:r w:rsidR="00590C49">
        <w:rPr>
          <w:szCs w:val="30"/>
        </w:rPr>
        <w:t>а-тэматычнае</w:t>
      </w:r>
      <w:proofErr w:type="spellEnd"/>
      <w:r w:rsidR="00590C49">
        <w:rPr>
          <w:szCs w:val="30"/>
        </w:rPr>
        <w:t xml:space="preserve"> </w:t>
      </w:r>
      <w:proofErr w:type="spellStart"/>
      <w:r w:rsidR="00590C49">
        <w:rPr>
          <w:szCs w:val="30"/>
        </w:rPr>
        <w:t>планаванне</w:t>
      </w:r>
      <w:proofErr w:type="spellEnd"/>
      <w:r w:rsidR="00590C49">
        <w:rPr>
          <w:szCs w:val="30"/>
        </w:rPr>
        <w:t xml:space="preserve"> (далей </w:t>
      </w:r>
      <w:r w:rsidR="00590C49">
        <w:rPr>
          <w:szCs w:val="30"/>
          <w:lang w:val="be-BY"/>
        </w:rPr>
        <w:t>–</w:t>
      </w:r>
      <w:r>
        <w:rPr>
          <w:szCs w:val="30"/>
        </w:rPr>
        <w:t xml:space="preserve"> КТП) з </w:t>
      </w:r>
      <w:proofErr w:type="spellStart"/>
      <w:r>
        <w:rPr>
          <w:szCs w:val="30"/>
        </w:rPr>
        <w:t>улікам</w:t>
      </w:r>
      <w:proofErr w:type="spellEnd"/>
      <w:r>
        <w:rPr>
          <w:szCs w:val="30"/>
        </w:rPr>
        <w:t xml:space="preserve"> часу, </w:t>
      </w:r>
      <w:proofErr w:type="spellStart"/>
      <w:r>
        <w:rPr>
          <w:szCs w:val="30"/>
        </w:rPr>
        <w:t>адведзенага</w:t>
      </w:r>
      <w:proofErr w:type="spellEnd"/>
      <w:r>
        <w:rPr>
          <w:szCs w:val="30"/>
        </w:rPr>
        <w:t xml:space="preserve"> ў </w:t>
      </w:r>
      <w:proofErr w:type="spellStart"/>
      <w:r>
        <w:rPr>
          <w:szCs w:val="30"/>
        </w:rPr>
        <w:t>вучэбнай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праграме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вывучэнне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асобных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тэм</w:t>
      </w:r>
      <w:proofErr w:type="spellEnd"/>
      <w:r>
        <w:rPr>
          <w:szCs w:val="30"/>
        </w:rPr>
        <w:t xml:space="preserve"> па </w:t>
      </w:r>
      <w:proofErr w:type="spellStart"/>
      <w:r>
        <w:rPr>
          <w:szCs w:val="30"/>
        </w:rPr>
        <w:t>вучэбным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прадмеце</w:t>
      </w:r>
      <w:proofErr w:type="spellEnd"/>
      <w:r>
        <w:rPr>
          <w:szCs w:val="30"/>
        </w:rPr>
        <w:t xml:space="preserve"> </w:t>
      </w:r>
      <w:r w:rsidR="002A5A35">
        <w:rPr>
          <w:rFonts w:eastAsia="Calibri" w:cs="Times New Roman"/>
          <w:color w:val="000000"/>
          <w:szCs w:val="30"/>
        </w:rPr>
        <w:t>«</w:t>
      </w:r>
      <w:proofErr w:type="spellStart"/>
      <w:r w:rsidR="002A5A35" w:rsidRPr="00105778">
        <w:rPr>
          <w:rFonts w:eastAsia="Calibri" w:cs="Times New Roman"/>
          <w:color w:val="000000"/>
          <w:szCs w:val="30"/>
        </w:rPr>
        <w:t>Фізіка</w:t>
      </w:r>
      <w:proofErr w:type="spellEnd"/>
      <w:r w:rsidR="002A5A35">
        <w:rPr>
          <w:rFonts w:eastAsia="Calibri" w:cs="Times New Roman"/>
          <w:color w:val="000000"/>
          <w:szCs w:val="30"/>
        </w:rPr>
        <w:t>»</w:t>
      </w:r>
      <w:r>
        <w:rPr>
          <w:szCs w:val="30"/>
        </w:rPr>
        <w:t xml:space="preserve">. </w:t>
      </w:r>
      <w:proofErr w:type="spellStart"/>
      <w:r>
        <w:rPr>
          <w:szCs w:val="30"/>
        </w:rPr>
        <w:t>Дадзенае</w:t>
      </w:r>
      <w:proofErr w:type="spellEnd"/>
      <w:r>
        <w:rPr>
          <w:szCs w:val="30"/>
        </w:rPr>
        <w:t xml:space="preserve"> КТП </w:t>
      </w:r>
      <w:proofErr w:type="spellStart"/>
      <w:r>
        <w:rPr>
          <w:szCs w:val="30"/>
        </w:rPr>
        <w:t>зацвярджаецца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кіраўніком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установы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адукацыі</w:t>
      </w:r>
      <w:proofErr w:type="spellEnd"/>
      <w:r>
        <w:rPr>
          <w:szCs w:val="30"/>
        </w:rPr>
        <w:t xml:space="preserve"> да </w:t>
      </w:r>
      <w:proofErr w:type="spellStart"/>
      <w:r>
        <w:rPr>
          <w:szCs w:val="30"/>
        </w:rPr>
        <w:t>пачатку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навучальнага</w:t>
      </w:r>
      <w:proofErr w:type="spellEnd"/>
      <w:r>
        <w:rPr>
          <w:szCs w:val="30"/>
        </w:rPr>
        <w:t xml:space="preserve"> года.</w:t>
      </w:r>
    </w:p>
    <w:p w14:paraId="33862BDE" w14:textId="77777777" w:rsidR="00A35B5E" w:rsidRDefault="00A35B5E" w:rsidP="00A35B5E">
      <w:pPr>
        <w:tabs>
          <w:tab w:val="right" w:pos="9639"/>
        </w:tabs>
        <w:ind w:firstLine="680"/>
        <w:rPr>
          <w:szCs w:val="30"/>
        </w:rPr>
      </w:pPr>
      <w:proofErr w:type="spellStart"/>
      <w:r>
        <w:rPr>
          <w:szCs w:val="30"/>
        </w:rPr>
        <w:t>Настаўнік</w:t>
      </w:r>
      <w:proofErr w:type="spellEnd"/>
      <w:r>
        <w:rPr>
          <w:szCs w:val="30"/>
        </w:rPr>
        <w:t xml:space="preserve"> мае права </w:t>
      </w:r>
      <w:proofErr w:type="spellStart"/>
      <w:r>
        <w:rPr>
          <w:szCs w:val="30"/>
        </w:rPr>
        <w:t>выкарыстоўваць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прыкладн</w:t>
      </w:r>
      <w:proofErr w:type="spellEnd"/>
      <w:r w:rsidR="00590C49">
        <w:rPr>
          <w:szCs w:val="30"/>
          <w:lang w:val="be-BY"/>
        </w:rPr>
        <w:t>ае</w:t>
      </w:r>
      <w:r>
        <w:rPr>
          <w:szCs w:val="30"/>
        </w:rPr>
        <w:t xml:space="preserve"> КТП па </w:t>
      </w:r>
      <w:proofErr w:type="spellStart"/>
      <w:r>
        <w:rPr>
          <w:szCs w:val="30"/>
        </w:rPr>
        <w:t>вучэбным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прадмеце</w:t>
      </w:r>
      <w:proofErr w:type="spellEnd"/>
      <w:r>
        <w:rPr>
          <w:szCs w:val="30"/>
        </w:rPr>
        <w:t xml:space="preserve"> </w:t>
      </w:r>
      <w:r w:rsidR="002A5A35">
        <w:rPr>
          <w:rFonts w:eastAsia="Calibri" w:cs="Times New Roman"/>
          <w:color w:val="000000"/>
          <w:szCs w:val="30"/>
        </w:rPr>
        <w:t>«</w:t>
      </w:r>
      <w:proofErr w:type="spellStart"/>
      <w:r w:rsidR="002A5A35" w:rsidRPr="00105778">
        <w:rPr>
          <w:rFonts w:eastAsia="Calibri" w:cs="Times New Roman"/>
          <w:color w:val="000000"/>
          <w:szCs w:val="30"/>
        </w:rPr>
        <w:t>Фізіка</w:t>
      </w:r>
      <w:proofErr w:type="spellEnd"/>
      <w:r w:rsidR="002A5A35">
        <w:rPr>
          <w:rFonts w:eastAsia="Calibri" w:cs="Times New Roman"/>
          <w:color w:val="000000"/>
          <w:szCs w:val="30"/>
        </w:rPr>
        <w:t>»</w:t>
      </w:r>
      <w:r>
        <w:rPr>
          <w:szCs w:val="30"/>
        </w:rPr>
        <w:t xml:space="preserve">, </w:t>
      </w:r>
      <w:proofErr w:type="spellStart"/>
      <w:r>
        <w:rPr>
          <w:szCs w:val="30"/>
        </w:rPr>
        <w:t>рэкамендаванае</w:t>
      </w:r>
      <w:proofErr w:type="spellEnd"/>
      <w:r>
        <w:rPr>
          <w:szCs w:val="30"/>
        </w:rPr>
        <w:t xml:space="preserve"> НІА. </w:t>
      </w:r>
      <w:proofErr w:type="spellStart"/>
      <w:r>
        <w:rPr>
          <w:szCs w:val="30"/>
        </w:rPr>
        <w:t>Пры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выкарыстанні</w:t>
      </w:r>
      <w:proofErr w:type="spellEnd"/>
      <w:r>
        <w:rPr>
          <w:szCs w:val="30"/>
        </w:rPr>
        <w:t xml:space="preserve"> КТП, </w:t>
      </w:r>
      <w:proofErr w:type="spellStart"/>
      <w:r>
        <w:rPr>
          <w:szCs w:val="30"/>
        </w:rPr>
        <w:t>рэкамендаванага</w:t>
      </w:r>
      <w:proofErr w:type="spellEnd"/>
      <w:r>
        <w:rPr>
          <w:szCs w:val="30"/>
        </w:rPr>
        <w:t xml:space="preserve"> НІА, </w:t>
      </w:r>
      <w:proofErr w:type="spellStart"/>
      <w:r>
        <w:rPr>
          <w:szCs w:val="30"/>
        </w:rPr>
        <w:t>настаўнік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можа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ўносіць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працягу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навучальнага</w:t>
      </w:r>
      <w:proofErr w:type="spellEnd"/>
      <w:r>
        <w:rPr>
          <w:szCs w:val="30"/>
        </w:rPr>
        <w:t xml:space="preserve"> года ў межах </w:t>
      </w:r>
      <w:proofErr w:type="spellStart"/>
      <w:r>
        <w:rPr>
          <w:szCs w:val="30"/>
        </w:rPr>
        <w:t>вучэбных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гадзін</w:t>
      </w:r>
      <w:proofErr w:type="spellEnd"/>
      <w:r>
        <w:rPr>
          <w:szCs w:val="30"/>
        </w:rPr>
        <w:t xml:space="preserve">, </w:t>
      </w:r>
      <w:proofErr w:type="spellStart"/>
      <w:r>
        <w:rPr>
          <w:szCs w:val="30"/>
        </w:rPr>
        <w:t>адведзеных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вывучэнне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вучэбнага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прадмета</w:t>
      </w:r>
      <w:proofErr w:type="spellEnd"/>
      <w:r>
        <w:rPr>
          <w:szCs w:val="30"/>
        </w:rPr>
        <w:t xml:space="preserve">, у </w:t>
      </w:r>
      <w:proofErr w:type="spellStart"/>
      <w:r>
        <w:rPr>
          <w:szCs w:val="30"/>
        </w:rPr>
        <w:t>прыкладн</w:t>
      </w:r>
      <w:proofErr w:type="spellEnd"/>
      <w:r w:rsidR="00590C49">
        <w:rPr>
          <w:szCs w:val="30"/>
          <w:lang w:val="be-BY"/>
        </w:rPr>
        <w:t>ае</w:t>
      </w:r>
      <w:r>
        <w:rPr>
          <w:szCs w:val="30"/>
        </w:rPr>
        <w:t xml:space="preserve"> КТП </w:t>
      </w:r>
      <w:proofErr w:type="spellStart"/>
      <w:r>
        <w:rPr>
          <w:szCs w:val="30"/>
        </w:rPr>
        <w:t>карэктывы</w:t>
      </w:r>
      <w:proofErr w:type="spellEnd"/>
      <w:r>
        <w:rPr>
          <w:szCs w:val="30"/>
        </w:rPr>
        <w:t xml:space="preserve"> ў </w:t>
      </w:r>
      <w:proofErr w:type="spellStart"/>
      <w:r>
        <w:rPr>
          <w:szCs w:val="30"/>
        </w:rPr>
        <w:t>залежнасці</w:t>
      </w:r>
      <w:proofErr w:type="spellEnd"/>
      <w:r>
        <w:rPr>
          <w:szCs w:val="30"/>
        </w:rPr>
        <w:t xml:space="preserve"> ад </w:t>
      </w:r>
      <w:proofErr w:type="spellStart"/>
      <w:r>
        <w:rPr>
          <w:szCs w:val="30"/>
        </w:rPr>
        <w:t>узроўню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вынікаў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вучэбнай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дзейнасці</w:t>
      </w:r>
      <w:proofErr w:type="spellEnd"/>
      <w:r>
        <w:rPr>
          <w:szCs w:val="30"/>
        </w:rPr>
        <w:t xml:space="preserve"> і </w:t>
      </w:r>
      <w:proofErr w:type="spellStart"/>
      <w:r>
        <w:rPr>
          <w:szCs w:val="30"/>
        </w:rPr>
        <w:t>пазнавальных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магчымасцяў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вучн</w:t>
      </w:r>
      <w:proofErr w:type="spellEnd"/>
      <w:r w:rsidR="00590C49">
        <w:rPr>
          <w:szCs w:val="30"/>
          <w:lang w:val="be-BY"/>
        </w:rPr>
        <w:t>яў</w:t>
      </w:r>
      <w:r>
        <w:rPr>
          <w:szCs w:val="30"/>
        </w:rPr>
        <w:t xml:space="preserve">, </w:t>
      </w:r>
      <w:proofErr w:type="spellStart"/>
      <w:r>
        <w:rPr>
          <w:szCs w:val="30"/>
        </w:rPr>
        <w:t>іншых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lastRenderedPageBreak/>
        <w:t>аб'ектыўных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абставінаў</w:t>
      </w:r>
      <w:proofErr w:type="spellEnd"/>
      <w:r>
        <w:rPr>
          <w:szCs w:val="30"/>
        </w:rPr>
        <w:t xml:space="preserve">. У </w:t>
      </w:r>
      <w:proofErr w:type="spellStart"/>
      <w:r>
        <w:rPr>
          <w:szCs w:val="30"/>
        </w:rPr>
        <w:t>рубрыцы</w:t>
      </w:r>
      <w:proofErr w:type="spellEnd"/>
      <w:r>
        <w:rPr>
          <w:szCs w:val="30"/>
        </w:rPr>
        <w:t xml:space="preserve"> «Для </w:t>
      </w:r>
      <w:r w:rsidR="00590C49">
        <w:rPr>
          <w:szCs w:val="30"/>
          <w:lang w:val="be-BY"/>
        </w:rPr>
        <w:t>заўваг</w:t>
      </w:r>
      <w:r>
        <w:rPr>
          <w:szCs w:val="30"/>
        </w:rPr>
        <w:t xml:space="preserve">» </w:t>
      </w:r>
      <w:proofErr w:type="spellStart"/>
      <w:r>
        <w:rPr>
          <w:szCs w:val="30"/>
        </w:rPr>
        <w:t>або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асобным</w:t>
      </w:r>
      <w:proofErr w:type="spellEnd"/>
      <w:r>
        <w:rPr>
          <w:szCs w:val="30"/>
        </w:rPr>
        <w:t xml:space="preserve"> </w:t>
      </w:r>
      <w:r w:rsidR="00590C49">
        <w:rPr>
          <w:szCs w:val="30"/>
          <w:lang w:val="be-BY"/>
        </w:rPr>
        <w:t>аркушы</w:t>
      </w:r>
      <w:r>
        <w:rPr>
          <w:szCs w:val="30"/>
        </w:rPr>
        <w:t xml:space="preserve">, </w:t>
      </w:r>
      <w:proofErr w:type="spellStart"/>
      <w:r>
        <w:rPr>
          <w:szCs w:val="30"/>
        </w:rPr>
        <w:t>які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ўкладаецца</w:t>
      </w:r>
      <w:proofErr w:type="spellEnd"/>
      <w:r>
        <w:rPr>
          <w:szCs w:val="30"/>
        </w:rPr>
        <w:t xml:space="preserve"> ў </w:t>
      </w:r>
      <w:proofErr w:type="spellStart"/>
      <w:r>
        <w:rPr>
          <w:szCs w:val="30"/>
        </w:rPr>
        <w:t>дапаможнік</w:t>
      </w:r>
      <w:proofErr w:type="spellEnd"/>
      <w:r>
        <w:rPr>
          <w:szCs w:val="30"/>
        </w:rPr>
        <w:t xml:space="preserve"> для </w:t>
      </w:r>
      <w:proofErr w:type="spellStart"/>
      <w:r>
        <w:rPr>
          <w:szCs w:val="30"/>
        </w:rPr>
        <w:t>настаўнікаў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устаноў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агульнай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сярэдняй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адукацыі</w:t>
      </w:r>
      <w:proofErr w:type="spellEnd"/>
      <w:r>
        <w:rPr>
          <w:szCs w:val="30"/>
        </w:rPr>
        <w:t xml:space="preserve"> </w:t>
      </w:r>
      <w:r w:rsidR="002A5A35">
        <w:rPr>
          <w:rFonts w:eastAsia="Calibri" w:cs="Times New Roman"/>
          <w:color w:val="000000"/>
          <w:szCs w:val="30"/>
        </w:rPr>
        <w:t>«</w:t>
      </w:r>
      <w:proofErr w:type="spellStart"/>
      <w:r>
        <w:rPr>
          <w:szCs w:val="30"/>
        </w:rPr>
        <w:t>Прыкладнае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каляндарна-тэматычнае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планаванне</w:t>
      </w:r>
      <w:proofErr w:type="spellEnd"/>
      <w:r>
        <w:rPr>
          <w:szCs w:val="30"/>
        </w:rPr>
        <w:t xml:space="preserve">», </w:t>
      </w:r>
      <w:proofErr w:type="spellStart"/>
      <w:r>
        <w:rPr>
          <w:szCs w:val="30"/>
        </w:rPr>
        <w:t>настаўнік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фіксуе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ўн</w:t>
      </w:r>
      <w:proofErr w:type="spellEnd"/>
      <w:r w:rsidR="00590C49">
        <w:rPr>
          <w:szCs w:val="30"/>
          <w:lang w:val="be-BY"/>
        </w:rPr>
        <w:t>е</w:t>
      </w:r>
      <w:r>
        <w:rPr>
          <w:szCs w:val="30"/>
        </w:rPr>
        <w:t>с</w:t>
      </w:r>
      <w:r w:rsidR="00590C49">
        <w:rPr>
          <w:szCs w:val="30"/>
          <w:lang w:val="be-BY"/>
        </w:rPr>
        <w:t>еныя</w:t>
      </w:r>
      <w:r>
        <w:rPr>
          <w:szCs w:val="30"/>
        </w:rPr>
        <w:t xml:space="preserve"> </w:t>
      </w:r>
      <w:proofErr w:type="spellStart"/>
      <w:r>
        <w:rPr>
          <w:szCs w:val="30"/>
        </w:rPr>
        <w:t>змены</w:t>
      </w:r>
      <w:proofErr w:type="spellEnd"/>
      <w:r>
        <w:rPr>
          <w:szCs w:val="30"/>
        </w:rPr>
        <w:t xml:space="preserve">, </w:t>
      </w:r>
      <w:proofErr w:type="spellStart"/>
      <w:r>
        <w:rPr>
          <w:szCs w:val="30"/>
        </w:rPr>
        <w:t>якія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ўзгадняе</w:t>
      </w:r>
      <w:proofErr w:type="spellEnd"/>
      <w:r>
        <w:rPr>
          <w:szCs w:val="30"/>
        </w:rPr>
        <w:t xml:space="preserve"> з </w:t>
      </w:r>
      <w:proofErr w:type="spellStart"/>
      <w:r>
        <w:rPr>
          <w:szCs w:val="30"/>
        </w:rPr>
        <w:t>кіраўніком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установы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адукацыі</w:t>
      </w:r>
      <w:proofErr w:type="spellEnd"/>
      <w:r>
        <w:rPr>
          <w:szCs w:val="30"/>
        </w:rPr>
        <w:t xml:space="preserve">. </w:t>
      </w:r>
      <w:proofErr w:type="spellStart"/>
      <w:r>
        <w:rPr>
          <w:szCs w:val="30"/>
        </w:rPr>
        <w:t>Аналагічным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чынам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афармляецца</w:t>
      </w:r>
      <w:proofErr w:type="spellEnd"/>
      <w:r>
        <w:rPr>
          <w:szCs w:val="30"/>
        </w:rPr>
        <w:t xml:space="preserve"> КТП </w:t>
      </w:r>
      <w:proofErr w:type="spellStart"/>
      <w:r>
        <w:rPr>
          <w:szCs w:val="30"/>
        </w:rPr>
        <w:t>пры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арганізацыі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вывучэння</w:t>
      </w:r>
      <w:proofErr w:type="spellEnd"/>
      <w:r>
        <w:rPr>
          <w:szCs w:val="30"/>
        </w:rPr>
        <w:t xml:space="preserve"> на II </w:t>
      </w:r>
      <w:proofErr w:type="spellStart"/>
      <w:r>
        <w:rPr>
          <w:szCs w:val="30"/>
        </w:rPr>
        <w:t>ступені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агульнай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сярэдняй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адукацыі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вучэбнага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прадмета</w:t>
      </w:r>
      <w:proofErr w:type="spellEnd"/>
      <w:r>
        <w:rPr>
          <w:szCs w:val="30"/>
        </w:rPr>
        <w:t xml:space="preserve"> на </w:t>
      </w:r>
      <w:proofErr w:type="spellStart"/>
      <w:r>
        <w:rPr>
          <w:szCs w:val="30"/>
        </w:rPr>
        <w:t>павышаным</w:t>
      </w:r>
      <w:proofErr w:type="spellEnd"/>
      <w:r>
        <w:rPr>
          <w:szCs w:val="30"/>
        </w:rPr>
        <w:t xml:space="preserve"> </w:t>
      </w:r>
      <w:proofErr w:type="spellStart"/>
      <w:r>
        <w:rPr>
          <w:szCs w:val="30"/>
        </w:rPr>
        <w:t>узроўні</w:t>
      </w:r>
      <w:proofErr w:type="spellEnd"/>
      <w:r>
        <w:rPr>
          <w:szCs w:val="30"/>
        </w:rPr>
        <w:t>.</w:t>
      </w:r>
    </w:p>
    <w:p w14:paraId="3D4DA669" w14:textId="1720E31E" w:rsidR="005B5ABF" w:rsidRDefault="005B5ABF" w:rsidP="005B5ABF">
      <w:pPr>
        <w:rPr>
          <w:rFonts w:eastAsia="Calibri" w:cs="Times New Roman"/>
          <w:szCs w:val="30"/>
        </w:rPr>
      </w:pPr>
      <w:proofErr w:type="spellStart"/>
      <w:r w:rsidRPr="005B5ABF">
        <w:rPr>
          <w:rFonts w:eastAsia="Calibri" w:cs="Times New Roman"/>
          <w:szCs w:val="30"/>
        </w:rPr>
        <w:t>Прыкладн</w:t>
      </w:r>
      <w:proofErr w:type="spellEnd"/>
      <w:r w:rsidR="00590C49">
        <w:rPr>
          <w:rFonts w:eastAsia="Calibri" w:cs="Times New Roman"/>
          <w:szCs w:val="30"/>
          <w:lang w:val="be-BY"/>
        </w:rPr>
        <w:t>ае</w:t>
      </w:r>
      <w:r w:rsidRPr="005B5ABF">
        <w:rPr>
          <w:rFonts w:eastAsia="Calibri" w:cs="Times New Roman"/>
          <w:szCs w:val="30"/>
        </w:rPr>
        <w:t xml:space="preserve"> КТП для X </w:t>
      </w:r>
      <w:proofErr w:type="spellStart"/>
      <w:r w:rsidRPr="005B5ABF">
        <w:rPr>
          <w:rFonts w:eastAsia="Calibri" w:cs="Times New Roman"/>
          <w:szCs w:val="30"/>
        </w:rPr>
        <w:t>класа</w:t>
      </w:r>
      <w:proofErr w:type="spellEnd"/>
      <w:r w:rsidRPr="005B5ABF">
        <w:rPr>
          <w:rFonts w:eastAsia="Calibri" w:cs="Times New Roman"/>
          <w:szCs w:val="30"/>
        </w:rPr>
        <w:t xml:space="preserve"> </w:t>
      </w:r>
      <w:proofErr w:type="spellStart"/>
      <w:r w:rsidRPr="005B5ABF">
        <w:rPr>
          <w:rFonts w:eastAsia="Calibri" w:cs="Times New Roman"/>
          <w:szCs w:val="30"/>
        </w:rPr>
        <w:t>размешчана</w:t>
      </w:r>
      <w:proofErr w:type="spellEnd"/>
      <w:r w:rsidRPr="005B5ABF">
        <w:rPr>
          <w:rFonts w:eastAsia="Calibri" w:cs="Times New Roman"/>
          <w:szCs w:val="30"/>
        </w:rPr>
        <w:t xml:space="preserve"> на </w:t>
      </w:r>
      <w:proofErr w:type="spellStart"/>
      <w:r w:rsidRPr="005B5ABF">
        <w:rPr>
          <w:rFonts w:eastAsia="Calibri" w:cs="Times New Roman"/>
          <w:szCs w:val="30"/>
        </w:rPr>
        <w:t>нацыянальным</w:t>
      </w:r>
      <w:proofErr w:type="spellEnd"/>
      <w:r w:rsidRPr="005B5ABF">
        <w:rPr>
          <w:rFonts w:eastAsia="Calibri" w:cs="Times New Roman"/>
          <w:szCs w:val="30"/>
        </w:rPr>
        <w:t xml:space="preserve"> </w:t>
      </w:r>
      <w:proofErr w:type="spellStart"/>
      <w:r w:rsidRPr="005B5ABF">
        <w:rPr>
          <w:rFonts w:eastAsia="Calibri" w:cs="Times New Roman"/>
          <w:szCs w:val="30"/>
        </w:rPr>
        <w:t>адукацыйным</w:t>
      </w:r>
      <w:proofErr w:type="spellEnd"/>
      <w:r w:rsidRPr="005B5ABF">
        <w:rPr>
          <w:rFonts w:eastAsia="Calibri" w:cs="Times New Roman"/>
          <w:szCs w:val="30"/>
        </w:rPr>
        <w:t xml:space="preserve"> </w:t>
      </w:r>
      <w:proofErr w:type="spellStart"/>
      <w:r w:rsidRPr="005B5ABF">
        <w:rPr>
          <w:rFonts w:eastAsia="Calibri" w:cs="Times New Roman"/>
          <w:szCs w:val="30"/>
        </w:rPr>
        <w:t>партале</w:t>
      </w:r>
      <w:proofErr w:type="spellEnd"/>
      <w:r w:rsidRPr="005B5ABF">
        <w:rPr>
          <w:rFonts w:eastAsia="Calibri" w:cs="Times New Roman"/>
          <w:szCs w:val="30"/>
        </w:rPr>
        <w:t xml:space="preserve"> </w:t>
      </w:r>
      <w:hyperlink r:id="rId14" w:history="1">
        <w:r w:rsidR="00886511">
          <w:rPr>
            <w:rStyle w:val="a3"/>
            <w:i/>
            <w:iCs/>
          </w:rPr>
          <w:t xml:space="preserve">https://adu.by/ </w:t>
        </w:r>
        <w:proofErr w:type="spellStart"/>
        <w:r w:rsidR="00886511">
          <w:rPr>
            <w:rStyle w:val="a3"/>
            <w:i/>
            <w:iCs/>
          </w:rPr>
          <w:t>Адукацыйны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працэс</w:t>
        </w:r>
        <w:proofErr w:type="spellEnd"/>
        <w:r w:rsidR="00886511">
          <w:rPr>
            <w:rStyle w:val="a3"/>
            <w:i/>
            <w:iCs/>
          </w:rPr>
          <w:t xml:space="preserve">. 2020/2021 </w:t>
        </w:r>
        <w:proofErr w:type="spellStart"/>
        <w:r w:rsidR="00886511">
          <w:rPr>
            <w:rStyle w:val="a3"/>
            <w:i/>
            <w:iCs/>
          </w:rPr>
          <w:t>навучальны</w:t>
        </w:r>
        <w:proofErr w:type="spellEnd"/>
        <w:r w:rsidR="00886511">
          <w:rPr>
            <w:rStyle w:val="a3"/>
            <w:i/>
            <w:iCs/>
          </w:rPr>
          <w:t xml:space="preserve"> год / </w:t>
        </w:r>
        <w:proofErr w:type="spellStart"/>
        <w:r w:rsidR="00886511">
          <w:rPr>
            <w:rStyle w:val="a3"/>
            <w:i/>
            <w:iCs/>
          </w:rPr>
          <w:t>Агульная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сярэдняя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адукацыя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Вучэбныя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прадметы</w:t>
        </w:r>
        <w:proofErr w:type="spellEnd"/>
        <w:r w:rsidR="00886511">
          <w:rPr>
            <w:rStyle w:val="a3"/>
            <w:i/>
            <w:iCs/>
          </w:rPr>
          <w:t xml:space="preserve">. V-XI </w:t>
        </w:r>
        <w:proofErr w:type="spellStart"/>
        <w:r w:rsidR="00886511">
          <w:rPr>
            <w:rStyle w:val="a3"/>
            <w:i/>
            <w:iCs/>
          </w:rPr>
          <w:t>класы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Фізіка</w:t>
        </w:r>
        <w:proofErr w:type="spellEnd"/>
      </w:hyperlink>
      <w:r w:rsidR="00886511" w:rsidRPr="00105778">
        <w:rPr>
          <w:rFonts w:eastAsia="Calibri" w:cs="Times New Roman"/>
          <w:i/>
          <w:szCs w:val="30"/>
        </w:rPr>
        <w:t>.</w:t>
      </w:r>
      <w:r w:rsidRPr="005B5ABF">
        <w:rPr>
          <w:rFonts w:eastAsia="Calibri" w:cs="Times New Roman"/>
          <w:szCs w:val="30"/>
        </w:rPr>
        <w:t xml:space="preserve"> </w:t>
      </w:r>
    </w:p>
    <w:p w14:paraId="66F5DDEA" w14:textId="77777777" w:rsidR="00D5216E" w:rsidRPr="00590C49" w:rsidRDefault="00D5216E" w:rsidP="00D5216E">
      <w:pPr>
        <w:rPr>
          <w:rFonts w:eastAsia="Calibri" w:cs="Times New Roman"/>
          <w:b/>
          <w:szCs w:val="30"/>
          <w:u w:val="single"/>
        </w:rPr>
      </w:pPr>
      <w:r w:rsidRPr="00590C49">
        <w:rPr>
          <w:rFonts w:eastAsia="Calibri" w:cs="Times New Roman"/>
          <w:b/>
          <w:szCs w:val="30"/>
          <w:u w:val="single"/>
        </w:rPr>
        <w:t xml:space="preserve">5. </w:t>
      </w:r>
      <w:proofErr w:type="spellStart"/>
      <w:r w:rsidRPr="00590C49">
        <w:rPr>
          <w:rFonts w:eastAsia="Calibri" w:cs="Times New Roman"/>
          <w:b/>
          <w:szCs w:val="30"/>
          <w:u w:val="single"/>
        </w:rPr>
        <w:t>Асаблівасці</w:t>
      </w:r>
      <w:proofErr w:type="spellEnd"/>
      <w:r w:rsidRPr="00590C4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590C49">
        <w:rPr>
          <w:rFonts w:eastAsia="Calibri" w:cs="Times New Roman"/>
          <w:b/>
          <w:szCs w:val="30"/>
          <w:u w:val="single"/>
        </w:rPr>
        <w:t>арганізацыі</w:t>
      </w:r>
      <w:proofErr w:type="spellEnd"/>
      <w:r w:rsidRPr="00590C4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590C49">
        <w:rPr>
          <w:rFonts w:eastAsia="Calibri" w:cs="Times New Roman"/>
          <w:b/>
          <w:szCs w:val="30"/>
          <w:u w:val="single"/>
        </w:rPr>
        <w:t>адукацыйнага</w:t>
      </w:r>
      <w:proofErr w:type="spellEnd"/>
      <w:r w:rsidRPr="00590C4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590C49">
        <w:rPr>
          <w:rFonts w:eastAsia="Calibri" w:cs="Times New Roman"/>
          <w:b/>
          <w:szCs w:val="30"/>
          <w:u w:val="single"/>
        </w:rPr>
        <w:t>працэсу</w:t>
      </w:r>
      <w:proofErr w:type="spellEnd"/>
    </w:p>
    <w:p w14:paraId="014F36B3" w14:textId="4F5CE970" w:rsidR="00D37222" w:rsidRDefault="00D37222" w:rsidP="00D5216E">
      <w:pPr>
        <w:rPr>
          <w:rFonts w:eastAsia="Calibri" w:cs="Times New Roman"/>
          <w:szCs w:val="30"/>
        </w:rPr>
      </w:pPr>
      <w:proofErr w:type="spellStart"/>
      <w:r w:rsidRPr="007351E3">
        <w:t>Звяртаем</w:t>
      </w:r>
      <w:proofErr w:type="spellEnd"/>
      <w:r w:rsidRPr="007351E3">
        <w:t xml:space="preserve"> </w:t>
      </w:r>
      <w:proofErr w:type="spellStart"/>
      <w:r w:rsidRPr="007351E3">
        <w:t>увагу</w:t>
      </w:r>
      <w:proofErr w:type="spellEnd"/>
      <w:r w:rsidRPr="007351E3">
        <w:t xml:space="preserve">, </w:t>
      </w:r>
      <w:proofErr w:type="spellStart"/>
      <w:r w:rsidRPr="007351E3">
        <w:t>што</w:t>
      </w:r>
      <w:proofErr w:type="spellEnd"/>
      <w:r w:rsidRPr="007351E3">
        <w:t xml:space="preserve"> </w:t>
      </w:r>
      <w:r w:rsidR="005D07DC">
        <w:rPr>
          <w:lang w:val="be-BY"/>
        </w:rPr>
        <w:t>на</w:t>
      </w:r>
      <w:r w:rsidRPr="007351E3">
        <w:t xml:space="preserve"> </w:t>
      </w:r>
      <w:proofErr w:type="spellStart"/>
      <w:r w:rsidRPr="007351E3">
        <w:t>пачатку</w:t>
      </w:r>
      <w:proofErr w:type="spellEnd"/>
      <w:r w:rsidRPr="007351E3">
        <w:t xml:space="preserve"> 2020/2021 </w:t>
      </w:r>
      <w:proofErr w:type="spellStart"/>
      <w:r w:rsidRPr="007351E3">
        <w:t>навучальнага</w:t>
      </w:r>
      <w:proofErr w:type="spellEnd"/>
      <w:r w:rsidRPr="007351E3">
        <w:t xml:space="preserve"> года </w:t>
      </w:r>
      <w:proofErr w:type="spellStart"/>
      <w:r w:rsidRPr="007351E3">
        <w:t>неабходна</w:t>
      </w:r>
      <w:proofErr w:type="spellEnd"/>
      <w:r w:rsidRPr="007351E3">
        <w:t xml:space="preserve"> </w:t>
      </w:r>
      <w:proofErr w:type="spellStart"/>
      <w:r w:rsidRPr="007351E3">
        <w:t>арганізаваць</w:t>
      </w:r>
      <w:proofErr w:type="spellEnd"/>
      <w:r w:rsidRPr="007351E3">
        <w:t xml:space="preserve"> </w:t>
      </w:r>
      <w:proofErr w:type="spellStart"/>
      <w:r w:rsidRPr="007351E3">
        <w:t>паглыбленае</w:t>
      </w:r>
      <w:proofErr w:type="spellEnd"/>
      <w:r w:rsidRPr="007351E3">
        <w:t xml:space="preserve"> </w:t>
      </w:r>
      <w:proofErr w:type="spellStart"/>
      <w:r w:rsidRPr="007351E3">
        <w:t>паўт</w:t>
      </w:r>
      <w:proofErr w:type="spellEnd"/>
      <w:r w:rsidR="005D07DC">
        <w:rPr>
          <w:lang w:val="be-BY"/>
        </w:rPr>
        <w:t>а</w:t>
      </w:r>
      <w:r w:rsidRPr="007351E3">
        <w:t>р</w:t>
      </w:r>
      <w:r w:rsidR="005D07DC">
        <w:rPr>
          <w:lang w:val="be-BY"/>
        </w:rPr>
        <w:t>энне</w:t>
      </w:r>
      <w:r w:rsidRPr="007351E3">
        <w:t xml:space="preserve"> </w:t>
      </w:r>
      <w:proofErr w:type="spellStart"/>
      <w:r w:rsidRPr="007351E3">
        <w:t>вуч</w:t>
      </w:r>
      <w:proofErr w:type="spellEnd"/>
      <w:r w:rsidR="005D07DC">
        <w:rPr>
          <w:lang w:val="be-BY"/>
        </w:rPr>
        <w:t>эб</w:t>
      </w:r>
      <w:r w:rsidRPr="007351E3">
        <w:t xml:space="preserve">нага </w:t>
      </w:r>
      <w:proofErr w:type="spellStart"/>
      <w:r w:rsidRPr="007351E3">
        <w:t>матэрыялу</w:t>
      </w:r>
      <w:proofErr w:type="spellEnd"/>
      <w:r w:rsidRPr="007351E3">
        <w:t xml:space="preserve"> IV </w:t>
      </w:r>
      <w:proofErr w:type="spellStart"/>
      <w:r w:rsidRPr="007351E3">
        <w:t>чвэрці</w:t>
      </w:r>
      <w:proofErr w:type="spellEnd"/>
      <w:r w:rsidRPr="007351E3">
        <w:t xml:space="preserve"> 2019/2020 </w:t>
      </w:r>
      <w:proofErr w:type="spellStart"/>
      <w:r w:rsidRPr="007351E3">
        <w:t>навучальнага</w:t>
      </w:r>
      <w:proofErr w:type="spellEnd"/>
      <w:r w:rsidRPr="007351E3">
        <w:t xml:space="preserve"> года. </w:t>
      </w:r>
      <w:proofErr w:type="spellStart"/>
      <w:r w:rsidRPr="007351E3">
        <w:t>Рэкамендацыі</w:t>
      </w:r>
      <w:proofErr w:type="spellEnd"/>
      <w:r w:rsidRPr="007351E3">
        <w:t xml:space="preserve"> па </w:t>
      </w:r>
      <w:proofErr w:type="spellStart"/>
      <w:r w:rsidRPr="007351E3">
        <w:t>арганізацыі</w:t>
      </w:r>
      <w:proofErr w:type="spellEnd"/>
      <w:r w:rsidRPr="007351E3">
        <w:t xml:space="preserve"> </w:t>
      </w:r>
      <w:proofErr w:type="spellStart"/>
      <w:r w:rsidRPr="007351E3">
        <w:t>паглыбленага</w:t>
      </w:r>
      <w:proofErr w:type="spellEnd"/>
      <w:r w:rsidRPr="007351E3">
        <w:t xml:space="preserve"> </w:t>
      </w:r>
      <w:proofErr w:type="spellStart"/>
      <w:r w:rsidRPr="007351E3">
        <w:t>паўтарэння</w:t>
      </w:r>
      <w:proofErr w:type="spellEnd"/>
      <w:r w:rsidRPr="007351E3">
        <w:t xml:space="preserve"> </w:t>
      </w:r>
      <w:proofErr w:type="spellStart"/>
      <w:r w:rsidRPr="007351E3">
        <w:t>размешчаны</w:t>
      </w:r>
      <w:proofErr w:type="spellEnd"/>
      <w:r w:rsidRPr="007351E3">
        <w:t xml:space="preserve"> на </w:t>
      </w:r>
      <w:proofErr w:type="spellStart"/>
      <w:r w:rsidRPr="007351E3">
        <w:t>нацыянальным</w:t>
      </w:r>
      <w:proofErr w:type="spellEnd"/>
      <w:r w:rsidRPr="007351E3">
        <w:t xml:space="preserve"> </w:t>
      </w:r>
      <w:proofErr w:type="spellStart"/>
      <w:r w:rsidRPr="007351E3">
        <w:t>адукацыйным</w:t>
      </w:r>
      <w:proofErr w:type="spellEnd"/>
      <w:r w:rsidRPr="007351E3">
        <w:t xml:space="preserve"> </w:t>
      </w:r>
      <w:proofErr w:type="spellStart"/>
      <w:r w:rsidRPr="007351E3">
        <w:t>партале</w:t>
      </w:r>
      <w:proofErr w:type="spellEnd"/>
      <w:r w:rsidRPr="007351E3">
        <w:t>:</w:t>
      </w:r>
      <w:r w:rsidR="005D07DC">
        <w:rPr>
          <w:lang w:val="be-BY"/>
        </w:rPr>
        <w:t xml:space="preserve"> </w:t>
      </w:r>
      <w:hyperlink r:id="rId15" w:history="1">
        <w:r w:rsidR="00886511">
          <w:rPr>
            <w:rStyle w:val="a3"/>
            <w:i/>
            <w:iCs/>
          </w:rPr>
          <w:t xml:space="preserve">https://adu.by/ </w:t>
        </w:r>
        <w:proofErr w:type="spellStart"/>
        <w:r w:rsidR="00886511">
          <w:rPr>
            <w:rStyle w:val="a3"/>
            <w:i/>
            <w:iCs/>
          </w:rPr>
          <w:t>Адукацыйны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працэс</w:t>
        </w:r>
        <w:proofErr w:type="spellEnd"/>
        <w:r w:rsidR="00886511">
          <w:rPr>
            <w:rStyle w:val="a3"/>
            <w:i/>
            <w:iCs/>
          </w:rPr>
          <w:t xml:space="preserve">. 2020/2021 </w:t>
        </w:r>
        <w:proofErr w:type="spellStart"/>
        <w:r w:rsidR="00886511">
          <w:rPr>
            <w:rStyle w:val="a3"/>
            <w:i/>
            <w:iCs/>
          </w:rPr>
          <w:t>навучальны</w:t>
        </w:r>
        <w:proofErr w:type="spellEnd"/>
        <w:r w:rsidR="00886511">
          <w:rPr>
            <w:rStyle w:val="a3"/>
            <w:i/>
            <w:iCs/>
          </w:rPr>
          <w:t xml:space="preserve"> год / </w:t>
        </w:r>
        <w:proofErr w:type="spellStart"/>
        <w:r w:rsidR="00886511">
          <w:rPr>
            <w:rStyle w:val="a3"/>
            <w:i/>
            <w:iCs/>
          </w:rPr>
          <w:t>Агульная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сярэдняя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адукацыя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Вучэбныя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прадметы</w:t>
        </w:r>
        <w:proofErr w:type="spellEnd"/>
        <w:r w:rsidR="00886511">
          <w:rPr>
            <w:rStyle w:val="a3"/>
            <w:i/>
            <w:iCs/>
          </w:rPr>
          <w:t xml:space="preserve">. V-XI </w:t>
        </w:r>
        <w:proofErr w:type="spellStart"/>
        <w:r w:rsidR="00886511">
          <w:rPr>
            <w:rStyle w:val="a3"/>
            <w:i/>
            <w:iCs/>
          </w:rPr>
          <w:t>класы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Фізіка</w:t>
        </w:r>
        <w:proofErr w:type="spellEnd"/>
      </w:hyperlink>
      <w:r w:rsidR="00886511" w:rsidRPr="00105778">
        <w:rPr>
          <w:rFonts w:eastAsia="Calibri" w:cs="Times New Roman"/>
          <w:i/>
          <w:szCs w:val="30"/>
        </w:rPr>
        <w:t>.</w:t>
      </w:r>
    </w:p>
    <w:p w14:paraId="56F21897" w14:textId="77777777" w:rsidR="00D5216E" w:rsidRPr="00D5216E" w:rsidRDefault="00D5216E" w:rsidP="00D5216E">
      <w:pPr>
        <w:rPr>
          <w:rFonts w:eastAsia="Calibri" w:cs="Times New Roman"/>
          <w:szCs w:val="30"/>
        </w:rPr>
      </w:pPr>
      <w:proofErr w:type="spellStart"/>
      <w:r w:rsidRPr="00D5216E">
        <w:rPr>
          <w:rFonts w:eastAsia="Calibri" w:cs="Times New Roman"/>
          <w:szCs w:val="30"/>
        </w:rPr>
        <w:t>Пры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арганізацыі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адукацыйнага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працэсу</w:t>
      </w:r>
      <w:proofErr w:type="spellEnd"/>
      <w:r w:rsidRPr="00D5216E">
        <w:rPr>
          <w:rFonts w:eastAsia="Calibri" w:cs="Times New Roman"/>
          <w:szCs w:val="30"/>
        </w:rPr>
        <w:t xml:space="preserve"> па </w:t>
      </w:r>
      <w:proofErr w:type="spellStart"/>
      <w:r w:rsidRPr="00D5216E">
        <w:rPr>
          <w:rFonts w:eastAsia="Calibri" w:cs="Times New Roman"/>
          <w:szCs w:val="30"/>
        </w:rPr>
        <w:t>вучэбным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прадмеце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r w:rsidR="002A5A35">
        <w:rPr>
          <w:rFonts w:eastAsia="Calibri" w:cs="Times New Roman"/>
          <w:color w:val="000000"/>
          <w:szCs w:val="30"/>
        </w:rPr>
        <w:t>«</w:t>
      </w:r>
      <w:proofErr w:type="spellStart"/>
      <w:r w:rsidR="002A5A35" w:rsidRPr="00105778">
        <w:rPr>
          <w:rFonts w:eastAsia="Calibri" w:cs="Times New Roman"/>
          <w:color w:val="000000"/>
          <w:szCs w:val="30"/>
        </w:rPr>
        <w:t>Фізіка</w:t>
      </w:r>
      <w:proofErr w:type="spellEnd"/>
      <w:r w:rsidR="002A5A35">
        <w:rPr>
          <w:rFonts w:eastAsia="Calibri" w:cs="Times New Roman"/>
          <w:color w:val="000000"/>
          <w:szCs w:val="30"/>
        </w:rPr>
        <w:t>»</w:t>
      </w:r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абавязковым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з'яўляецца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захаванне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Правіл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бяспекі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пры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арганізацыі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адукацыйнага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працэсу</w:t>
      </w:r>
      <w:proofErr w:type="spellEnd"/>
      <w:r w:rsidRPr="00D5216E">
        <w:rPr>
          <w:rFonts w:eastAsia="Calibri" w:cs="Times New Roman"/>
          <w:szCs w:val="30"/>
        </w:rPr>
        <w:t xml:space="preserve"> па </w:t>
      </w:r>
      <w:proofErr w:type="spellStart"/>
      <w:r w:rsidRPr="00D5216E">
        <w:rPr>
          <w:rFonts w:eastAsia="Calibri" w:cs="Times New Roman"/>
          <w:szCs w:val="30"/>
        </w:rPr>
        <w:t>вучэбных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прадметах</w:t>
      </w:r>
      <w:proofErr w:type="spellEnd"/>
      <w:r w:rsidRPr="00D5216E">
        <w:rPr>
          <w:rFonts w:eastAsia="Calibri" w:cs="Times New Roman"/>
          <w:szCs w:val="30"/>
        </w:rPr>
        <w:t xml:space="preserve"> (</w:t>
      </w:r>
      <w:proofErr w:type="spellStart"/>
      <w:r w:rsidRPr="00D5216E">
        <w:rPr>
          <w:rFonts w:eastAsia="Calibri" w:cs="Times New Roman"/>
          <w:szCs w:val="30"/>
        </w:rPr>
        <w:t>дысцыплінах</w:t>
      </w:r>
      <w:proofErr w:type="spellEnd"/>
      <w:r w:rsidRPr="00D5216E">
        <w:rPr>
          <w:rFonts w:eastAsia="Calibri" w:cs="Times New Roman"/>
          <w:szCs w:val="30"/>
        </w:rPr>
        <w:t>) «</w:t>
      </w:r>
      <w:proofErr w:type="spellStart"/>
      <w:r w:rsidRPr="00D5216E">
        <w:rPr>
          <w:rFonts w:eastAsia="Calibri" w:cs="Times New Roman"/>
          <w:szCs w:val="30"/>
        </w:rPr>
        <w:t>Хімія</w:t>
      </w:r>
      <w:proofErr w:type="spellEnd"/>
      <w:r w:rsidRPr="00D5216E">
        <w:rPr>
          <w:rFonts w:eastAsia="Calibri" w:cs="Times New Roman"/>
          <w:szCs w:val="30"/>
        </w:rPr>
        <w:t>» і «</w:t>
      </w:r>
      <w:proofErr w:type="spellStart"/>
      <w:r w:rsidRPr="00D5216E">
        <w:rPr>
          <w:rFonts w:eastAsia="Calibri" w:cs="Times New Roman"/>
          <w:szCs w:val="30"/>
        </w:rPr>
        <w:t>Фізіка</w:t>
      </w:r>
      <w:proofErr w:type="spellEnd"/>
      <w:r w:rsidRPr="00D5216E">
        <w:rPr>
          <w:rFonts w:eastAsia="Calibri" w:cs="Times New Roman"/>
          <w:szCs w:val="30"/>
        </w:rPr>
        <w:t xml:space="preserve">» </w:t>
      </w:r>
      <w:proofErr w:type="spellStart"/>
      <w:r w:rsidRPr="00D5216E">
        <w:rPr>
          <w:rFonts w:eastAsia="Calibri" w:cs="Times New Roman"/>
          <w:szCs w:val="30"/>
        </w:rPr>
        <w:t>ва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ўстановах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адукацыі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Рэспублікі</w:t>
      </w:r>
      <w:proofErr w:type="spellEnd"/>
      <w:r w:rsidRPr="00D5216E">
        <w:rPr>
          <w:rFonts w:eastAsia="Calibri" w:cs="Times New Roman"/>
          <w:szCs w:val="30"/>
        </w:rPr>
        <w:t xml:space="preserve"> Беларусь, </w:t>
      </w:r>
      <w:proofErr w:type="spellStart"/>
      <w:r w:rsidRPr="00D5216E">
        <w:rPr>
          <w:rFonts w:eastAsia="Calibri" w:cs="Times New Roman"/>
          <w:szCs w:val="30"/>
        </w:rPr>
        <w:t>зацверджаных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пастановай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Міністэрства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адукацыі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Рэспублікі</w:t>
      </w:r>
      <w:proofErr w:type="spellEnd"/>
      <w:r w:rsidRPr="00D5216E">
        <w:rPr>
          <w:rFonts w:eastAsia="Calibri" w:cs="Times New Roman"/>
          <w:szCs w:val="30"/>
        </w:rPr>
        <w:t xml:space="preserve"> Беларусь ад 26.03.2008 № 26 (далей </w:t>
      </w:r>
      <w:r w:rsidR="005D07DC">
        <w:rPr>
          <w:rFonts w:eastAsia="Calibri" w:cs="Times New Roman"/>
          <w:szCs w:val="30"/>
          <w:lang w:val="be-BY"/>
        </w:rPr>
        <w:t>–</w:t>
      </w:r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Правілы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бяспекі</w:t>
      </w:r>
      <w:proofErr w:type="spellEnd"/>
      <w:r w:rsidRPr="00D5216E">
        <w:rPr>
          <w:rFonts w:eastAsia="Calibri" w:cs="Times New Roman"/>
          <w:szCs w:val="30"/>
        </w:rPr>
        <w:t xml:space="preserve">), </w:t>
      </w:r>
      <w:proofErr w:type="spellStart"/>
      <w:r w:rsidRPr="00D5216E">
        <w:rPr>
          <w:rFonts w:eastAsia="Calibri" w:cs="Times New Roman"/>
          <w:szCs w:val="30"/>
        </w:rPr>
        <w:t>якія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ўстанаўліваюць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патрабаванні</w:t>
      </w:r>
      <w:proofErr w:type="spellEnd"/>
      <w:r w:rsidRPr="00D5216E">
        <w:rPr>
          <w:rFonts w:eastAsia="Calibri" w:cs="Times New Roman"/>
          <w:szCs w:val="30"/>
        </w:rPr>
        <w:t xml:space="preserve"> да мер </w:t>
      </w:r>
      <w:proofErr w:type="spellStart"/>
      <w:r w:rsidRPr="00D5216E">
        <w:rPr>
          <w:rFonts w:eastAsia="Calibri" w:cs="Times New Roman"/>
          <w:szCs w:val="30"/>
        </w:rPr>
        <w:t>бяспекі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пры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правядзенні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ўрокаў</w:t>
      </w:r>
      <w:proofErr w:type="spellEnd"/>
      <w:r w:rsidRPr="00D5216E">
        <w:rPr>
          <w:rFonts w:eastAsia="Calibri" w:cs="Times New Roman"/>
          <w:szCs w:val="30"/>
        </w:rPr>
        <w:t xml:space="preserve">, работ </w:t>
      </w:r>
      <w:proofErr w:type="spellStart"/>
      <w:r w:rsidRPr="00D5216E">
        <w:rPr>
          <w:rFonts w:eastAsia="Calibri" w:cs="Times New Roman"/>
          <w:szCs w:val="30"/>
        </w:rPr>
        <w:t>даследчага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характару</w:t>
      </w:r>
      <w:proofErr w:type="spellEnd"/>
      <w:r w:rsidRPr="00D5216E">
        <w:rPr>
          <w:rFonts w:eastAsia="Calibri" w:cs="Times New Roman"/>
          <w:szCs w:val="30"/>
        </w:rPr>
        <w:t xml:space="preserve">, </w:t>
      </w:r>
      <w:proofErr w:type="spellStart"/>
      <w:r w:rsidRPr="00D5216E">
        <w:rPr>
          <w:rFonts w:eastAsia="Calibri" w:cs="Times New Roman"/>
          <w:szCs w:val="30"/>
        </w:rPr>
        <w:t>стымулюю</w:t>
      </w:r>
      <w:proofErr w:type="spellEnd"/>
      <w:r w:rsidR="005D07DC">
        <w:rPr>
          <w:rFonts w:eastAsia="Calibri" w:cs="Times New Roman"/>
          <w:szCs w:val="30"/>
          <w:lang w:val="be-BY"/>
        </w:rPr>
        <w:t>чых</w:t>
      </w:r>
      <w:r w:rsidRPr="00D5216E">
        <w:rPr>
          <w:rFonts w:eastAsia="Calibri" w:cs="Times New Roman"/>
          <w:szCs w:val="30"/>
        </w:rPr>
        <w:t xml:space="preserve">, </w:t>
      </w:r>
      <w:proofErr w:type="spellStart"/>
      <w:r w:rsidRPr="00D5216E">
        <w:rPr>
          <w:rFonts w:eastAsia="Calibri" w:cs="Times New Roman"/>
          <w:szCs w:val="30"/>
        </w:rPr>
        <w:t>падтрымліваю</w:t>
      </w:r>
      <w:proofErr w:type="spellEnd"/>
      <w:r w:rsidR="005D07DC">
        <w:rPr>
          <w:rFonts w:eastAsia="Calibri" w:cs="Times New Roman"/>
          <w:szCs w:val="30"/>
          <w:lang w:val="be-BY"/>
        </w:rPr>
        <w:t>чых</w:t>
      </w:r>
      <w:r w:rsidRPr="00D5216E">
        <w:rPr>
          <w:rFonts w:eastAsia="Calibri" w:cs="Times New Roman"/>
          <w:szCs w:val="30"/>
        </w:rPr>
        <w:t xml:space="preserve"> і </w:t>
      </w:r>
      <w:proofErr w:type="spellStart"/>
      <w:r w:rsidRPr="00D5216E">
        <w:rPr>
          <w:rFonts w:eastAsia="Calibri" w:cs="Times New Roman"/>
          <w:szCs w:val="30"/>
        </w:rPr>
        <w:t>факультатыўных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заняткаў</w:t>
      </w:r>
      <w:proofErr w:type="spellEnd"/>
      <w:r w:rsidRPr="00D5216E">
        <w:rPr>
          <w:rFonts w:eastAsia="Calibri" w:cs="Times New Roman"/>
          <w:szCs w:val="30"/>
        </w:rPr>
        <w:t xml:space="preserve">, а </w:t>
      </w:r>
      <w:proofErr w:type="spellStart"/>
      <w:r w:rsidRPr="00D5216E">
        <w:rPr>
          <w:rFonts w:eastAsia="Calibri" w:cs="Times New Roman"/>
          <w:szCs w:val="30"/>
        </w:rPr>
        <w:t>таксама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вызначаюць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абавязкі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ўдзельнікаў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адукацыйнага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працэсу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ва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ўстановах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адукацыі</w:t>
      </w:r>
      <w:proofErr w:type="spellEnd"/>
      <w:r w:rsidRPr="00D5216E">
        <w:rPr>
          <w:rFonts w:eastAsia="Calibri" w:cs="Times New Roman"/>
          <w:szCs w:val="30"/>
        </w:rPr>
        <w:t xml:space="preserve"> па </w:t>
      </w:r>
      <w:proofErr w:type="spellStart"/>
      <w:r w:rsidRPr="00D5216E">
        <w:rPr>
          <w:rFonts w:eastAsia="Calibri" w:cs="Times New Roman"/>
          <w:szCs w:val="30"/>
        </w:rPr>
        <w:t>забеспячэнні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бяспечных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умоў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арганізацыі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адукацыйнага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працэсу</w:t>
      </w:r>
      <w:proofErr w:type="spellEnd"/>
      <w:r w:rsidRPr="00D5216E">
        <w:rPr>
          <w:rFonts w:eastAsia="Calibri" w:cs="Times New Roman"/>
          <w:szCs w:val="30"/>
        </w:rPr>
        <w:t>.</w:t>
      </w:r>
    </w:p>
    <w:p w14:paraId="20A62F1A" w14:textId="77777777" w:rsidR="00D5216E" w:rsidRPr="001B3B28" w:rsidRDefault="00D5216E" w:rsidP="00D5216E">
      <w:pPr>
        <w:rPr>
          <w:rFonts w:eastAsia="Calibri" w:cs="Times New Roman"/>
          <w:szCs w:val="30"/>
        </w:rPr>
      </w:pPr>
      <w:proofErr w:type="spellStart"/>
      <w:r w:rsidRPr="001B3B28">
        <w:rPr>
          <w:rFonts w:eastAsia="Calibri" w:cs="Times New Roman"/>
          <w:szCs w:val="30"/>
        </w:rPr>
        <w:t>Пры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правядзенні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франтальных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лабараторных</w:t>
      </w:r>
      <w:proofErr w:type="spellEnd"/>
      <w:r w:rsidRPr="001B3B28">
        <w:rPr>
          <w:rFonts w:eastAsia="Calibri" w:cs="Times New Roman"/>
          <w:szCs w:val="30"/>
        </w:rPr>
        <w:t xml:space="preserve"> работ у VII-XI </w:t>
      </w:r>
      <w:proofErr w:type="spellStart"/>
      <w:r w:rsidRPr="001B3B28">
        <w:rPr>
          <w:rFonts w:eastAsia="Calibri" w:cs="Times New Roman"/>
          <w:szCs w:val="30"/>
        </w:rPr>
        <w:t>класах</w:t>
      </w:r>
      <w:proofErr w:type="spellEnd"/>
      <w:r w:rsidRPr="001B3B28">
        <w:rPr>
          <w:rFonts w:eastAsia="Calibri" w:cs="Times New Roman"/>
          <w:szCs w:val="30"/>
        </w:rPr>
        <w:t xml:space="preserve"> і </w:t>
      </w:r>
      <w:proofErr w:type="spellStart"/>
      <w:r w:rsidRPr="001B3B28">
        <w:rPr>
          <w:rFonts w:eastAsia="Calibri" w:cs="Times New Roman"/>
          <w:szCs w:val="30"/>
        </w:rPr>
        <w:t>практыкумаў</w:t>
      </w:r>
      <w:proofErr w:type="spellEnd"/>
      <w:r w:rsidRPr="001B3B28">
        <w:rPr>
          <w:rFonts w:eastAsia="Calibri" w:cs="Times New Roman"/>
          <w:szCs w:val="30"/>
        </w:rPr>
        <w:t xml:space="preserve"> па </w:t>
      </w:r>
      <w:proofErr w:type="spellStart"/>
      <w:r w:rsidRPr="001B3B28">
        <w:rPr>
          <w:rFonts w:eastAsia="Calibri" w:cs="Times New Roman"/>
          <w:szCs w:val="30"/>
        </w:rPr>
        <w:t>рашэнні</w:t>
      </w:r>
      <w:proofErr w:type="spellEnd"/>
      <w:r w:rsidRPr="001B3B28">
        <w:rPr>
          <w:rFonts w:eastAsia="Calibri" w:cs="Times New Roman"/>
          <w:szCs w:val="30"/>
        </w:rPr>
        <w:t xml:space="preserve"> задач у X-XI </w:t>
      </w:r>
      <w:proofErr w:type="spellStart"/>
      <w:r w:rsidRPr="001B3B28">
        <w:rPr>
          <w:rFonts w:eastAsia="Calibri" w:cs="Times New Roman"/>
          <w:szCs w:val="30"/>
        </w:rPr>
        <w:t>класах</w:t>
      </w:r>
      <w:proofErr w:type="spellEnd"/>
      <w:r w:rsidRPr="001B3B28">
        <w:rPr>
          <w:rFonts w:eastAsia="Calibri" w:cs="Times New Roman"/>
          <w:szCs w:val="30"/>
        </w:rPr>
        <w:t xml:space="preserve"> (</w:t>
      </w:r>
      <w:proofErr w:type="spellStart"/>
      <w:r w:rsidRPr="001B3B28">
        <w:rPr>
          <w:rFonts w:eastAsia="Calibri" w:cs="Times New Roman"/>
          <w:szCs w:val="30"/>
        </w:rPr>
        <w:t>павышаны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ўзровень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вывучэння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прадмета</w:t>
      </w:r>
      <w:proofErr w:type="spellEnd"/>
      <w:r w:rsidRPr="001B3B28">
        <w:rPr>
          <w:rFonts w:eastAsia="Calibri" w:cs="Times New Roman"/>
          <w:szCs w:val="30"/>
        </w:rPr>
        <w:t xml:space="preserve">) </w:t>
      </w:r>
      <w:proofErr w:type="spellStart"/>
      <w:r w:rsidRPr="001B3B28">
        <w:rPr>
          <w:rFonts w:eastAsia="Calibri" w:cs="Times New Roman"/>
          <w:szCs w:val="30"/>
        </w:rPr>
        <w:t>ажыццяўляецца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дзяленне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класа</w:t>
      </w:r>
      <w:proofErr w:type="spellEnd"/>
      <w:r w:rsidRPr="001B3B28">
        <w:rPr>
          <w:rFonts w:eastAsia="Calibri" w:cs="Times New Roman"/>
          <w:szCs w:val="30"/>
        </w:rPr>
        <w:t xml:space="preserve"> на </w:t>
      </w:r>
      <w:proofErr w:type="spellStart"/>
      <w:r w:rsidRPr="001B3B28">
        <w:rPr>
          <w:rFonts w:eastAsia="Calibri" w:cs="Times New Roman"/>
          <w:szCs w:val="30"/>
        </w:rPr>
        <w:t>дзве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групы</w:t>
      </w:r>
      <w:proofErr w:type="spellEnd"/>
      <w:r w:rsidRPr="001B3B28">
        <w:rPr>
          <w:rFonts w:eastAsia="Calibri" w:cs="Times New Roman"/>
          <w:szCs w:val="30"/>
        </w:rPr>
        <w:t xml:space="preserve"> ў </w:t>
      </w:r>
      <w:proofErr w:type="spellStart"/>
      <w:r w:rsidRPr="001B3B28">
        <w:rPr>
          <w:rFonts w:eastAsia="Calibri" w:cs="Times New Roman"/>
          <w:szCs w:val="30"/>
        </w:rPr>
        <w:t>адпаведнасці</w:t>
      </w:r>
      <w:proofErr w:type="spellEnd"/>
      <w:r w:rsidRPr="001B3B28">
        <w:rPr>
          <w:rFonts w:eastAsia="Calibri" w:cs="Times New Roman"/>
          <w:szCs w:val="30"/>
        </w:rPr>
        <w:t xml:space="preserve"> з </w:t>
      </w:r>
      <w:proofErr w:type="spellStart"/>
      <w:r w:rsidRPr="001B3B28">
        <w:rPr>
          <w:rFonts w:eastAsia="Calibri" w:cs="Times New Roman"/>
          <w:szCs w:val="30"/>
        </w:rPr>
        <w:t>пунктамі</w:t>
      </w:r>
      <w:proofErr w:type="spellEnd"/>
      <w:r w:rsidRPr="001B3B28">
        <w:rPr>
          <w:rFonts w:eastAsia="Calibri" w:cs="Times New Roman"/>
          <w:szCs w:val="30"/>
        </w:rPr>
        <w:t xml:space="preserve"> 54, 57 </w:t>
      </w:r>
      <w:proofErr w:type="spellStart"/>
      <w:r w:rsidRPr="001B3B28">
        <w:rPr>
          <w:rFonts w:eastAsia="Calibri" w:cs="Times New Roman"/>
          <w:szCs w:val="30"/>
        </w:rPr>
        <w:t>Палажэння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аб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установе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агульнай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сярэдняй</w:t>
      </w:r>
      <w:proofErr w:type="spellEnd"/>
      <w:r w:rsidRPr="001B3B28">
        <w:rPr>
          <w:rFonts w:eastAsia="Calibri" w:cs="Times New Roman"/>
          <w:szCs w:val="30"/>
        </w:rPr>
        <w:t xml:space="preserve"> </w:t>
      </w:r>
      <w:proofErr w:type="spellStart"/>
      <w:r w:rsidRPr="001B3B28">
        <w:rPr>
          <w:rFonts w:eastAsia="Calibri" w:cs="Times New Roman"/>
          <w:szCs w:val="30"/>
        </w:rPr>
        <w:t>адукацыі</w:t>
      </w:r>
      <w:proofErr w:type="spellEnd"/>
      <w:r w:rsidRPr="001B3B28">
        <w:rPr>
          <w:rFonts w:eastAsia="Calibri" w:cs="Times New Roman"/>
          <w:szCs w:val="30"/>
        </w:rPr>
        <w:t>.</w:t>
      </w:r>
    </w:p>
    <w:p w14:paraId="2269BA02" w14:textId="77777777" w:rsidR="00D5216E" w:rsidRPr="00936B56" w:rsidRDefault="005D07DC" w:rsidP="00D5216E">
      <w:pPr>
        <w:rPr>
          <w:rFonts w:eastAsia="Calibri" w:cs="Times New Roman"/>
          <w:szCs w:val="30"/>
        </w:rPr>
      </w:pPr>
      <w:r>
        <w:rPr>
          <w:rFonts w:eastAsia="Calibri" w:cs="Times New Roman"/>
          <w:b/>
          <w:szCs w:val="30"/>
          <w:lang w:val="be-BY"/>
        </w:rPr>
        <w:t>З</w:t>
      </w:r>
      <w:r w:rsidR="00D5216E" w:rsidRPr="001B3B28">
        <w:rPr>
          <w:rFonts w:eastAsia="Calibri" w:cs="Times New Roman"/>
          <w:b/>
          <w:szCs w:val="30"/>
        </w:rPr>
        <w:t>в</w:t>
      </w:r>
      <w:r>
        <w:rPr>
          <w:rFonts w:eastAsia="Calibri" w:cs="Times New Roman"/>
          <w:b/>
          <w:szCs w:val="30"/>
          <w:lang w:val="be-BY"/>
        </w:rPr>
        <w:t>ярт</w:t>
      </w:r>
      <w:proofErr w:type="spellStart"/>
      <w:r w:rsidR="00D5216E" w:rsidRPr="001B3B28">
        <w:rPr>
          <w:rFonts w:eastAsia="Calibri" w:cs="Times New Roman"/>
          <w:b/>
          <w:szCs w:val="30"/>
        </w:rPr>
        <w:t>аем</w:t>
      </w:r>
      <w:proofErr w:type="spellEnd"/>
      <w:r>
        <w:rPr>
          <w:rFonts w:eastAsia="Calibri" w:cs="Times New Roman"/>
          <w:b/>
          <w:szCs w:val="30"/>
          <w:lang w:val="be-BY"/>
        </w:rPr>
        <w:t xml:space="preserve"> увагу</w:t>
      </w:r>
      <w:r w:rsidR="00D5216E" w:rsidRPr="001B3B28">
        <w:rPr>
          <w:rFonts w:eastAsia="Calibri" w:cs="Times New Roman"/>
          <w:szCs w:val="30"/>
        </w:rPr>
        <w:t xml:space="preserve">, </w:t>
      </w:r>
      <w:r>
        <w:rPr>
          <w:rFonts w:eastAsia="Calibri" w:cs="Times New Roman"/>
          <w:szCs w:val="30"/>
          <w:lang w:val="be-BY"/>
        </w:rPr>
        <w:t>ш</w:t>
      </w:r>
      <w:r w:rsidR="00D5216E" w:rsidRPr="001B3B28">
        <w:rPr>
          <w:rFonts w:eastAsia="Calibri" w:cs="Times New Roman"/>
          <w:szCs w:val="30"/>
        </w:rPr>
        <w:t xml:space="preserve">то </w:t>
      </w:r>
      <w:proofErr w:type="spellStart"/>
      <w:r w:rsidR="00D5216E" w:rsidRPr="001B3B28">
        <w:rPr>
          <w:rFonts w:eastAsia="Calibri" w:cs="Times New Roman"/>
          <w:szCs w:val="30"/>
        </w:rPr>
        <w:t>вуч</w:t>
      </w:r>
      <w:proofErr w:type="spellEnd"/>
      <w:r>
        <w:rPr>
          <w:rFonts w:eastAsia="Calibri" w:cs="Times New Roman"/>
          <w:szCs w:val="30"/>
          <w:lang w:val="be-BY"/>
        </w:rPr>
        <w:t>эб</w:t>
      </w:r>
      <w:proofErr w:type="spellStart"/>
      <w:r w:rsidR="00D5216E" w:rsidRPr="001B3B28">
        <w:rPr>
          <w:rFonts w:eastAsia="Calibri" w:cs="Times New Roman"/>
          <w:szCs w:val="30"/>
        </w:rPr>
        <w:t>ны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матэрыял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павінен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быць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засвоены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вучнямі</w:t>
      </w:r>
      <w:proofErr w:type="spellEnd"/>
      <w:r w:rsidR="00D5216E" w:rsidRPr="001B3B28">
        <w:rPr>
          <w:rFonts w:eastAsia="Calibri" w:cs="Times New Roman"/>
          <w:szCs w:val="30"/>
        </w:rPr>
        <w:t xml:space="preserve"> на </w:t>
      </w:r>
      <w:proofErr w:type="spellStart"/>
      <w:r w:rsidR="00D5216E" w:rsidRPr="001B3B28">
        <w:rPr>
          <w:rFonts w:eastAsia="Calibri" w:cs="Times New Roman"/>
          <w:szCs w:val="30"/>
        </w:rPr>
        <w:t>ўроку</w:t>
      </w:r>
      <w:proofErr w:type="spellEnd"/>
      <w:r w:rsidR="00D5216E" w:rsidRPr="001B3B28">
        <w:rPr>
          <w:rFonts w:eastAsia="Calibri" w:cs="Times New Roman"/>
          <w:szCs w:val="30"/>
        </w:rPr>
        <w:t xml:space="preserve">. </w:t>
      </w:r>
      <w:proofErr w:type="spellStart"/>
      <w:r w:rsidR="00D5216E" w:rsidRPr="001B3B28">
        <w:rPr>
          <w:rFonts w:eastAsia="Calibri" w:cs="Times New Roman"/>
          <w:szCs w:val="30"/>
        </w:rPr>
        <w:t>Асноўная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функцыя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r w:rsidRPr="005D07DC">
        <w:rPr>
          <w:rFonts w:eastAsia="Calibri" w:cs="Times New Roman"/>
          <w:b/>
          <w:szCs w:val="30"/>
          <w:lang w:val="be-BY"/>
        </w:rPr>
        <w:t>дамаш</w:t>
      </w:r>
      <w:proofErr w:type="spellStart"/>
      <w:r w:rsidR="00D5216E" w:rsidRPr="005D07DC">
        <w:rPr>
          <w:rFonts w:eastAsia="Calibri" w:cs="Times New Roman"/>
          <w:b/>
          <w:szCs w:val="30"/>
        </w:rPr>
        <w:t>няга</w:t>
      </w:r>
      <w:proofErr w:type="spellEnd"/>
      <w:r w:rsidR="00D5216E" w:rsidRPr="005D07DC">
        <w:rPr>
          <w:rFonts w:eastAsia="Calibri" w:cs="Times New Roman"/>
          <w:b/>
          <w:szCs w:val="30"/>
        </w:rPr>
        <w:t xml:space="preserve"> </w:t>
      </w:r>
      <w:proofErr w:type="spellStart"/>
      <w:r w:rsidR="00D5216E" w:rsidRPr="005D07DC">
        <w:rPr>
          <w:rFonts w:eastAsia="Calibri" w:cs="Times New Roman"/>
          <w:b/>
          <w:szCs w:val="30"/>
        </w:rPr>
        <w:t>задання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–</w:t>
      </w:r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замацаванне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ведаў</w:t>
      </w:r>
      <w:proofErr w:type="spellEnd"/>
      <w:r w:rsidR="00D5216E" w:rsidRPr="001B3B28">
        <w:rPr>
          <w:rFonts w:eastAsia="Calibri" w:cs="Times New Roman"/>
          <w:szCs w:val="30"/>
        </w:rPr>
        <w:t xml:space="preserve"> і </w:t>
      </w:r>
      <w:proofErr w:type="spellStart"/>
      <w:r w:rsidR="00D5216E" w:rsidRPr="001B3B28">
        <w:rPr>
          <w:rFonts w:eastAsia="Calibri" w:cs="Times New Roman"/>
          <w:szCs w:val="30"/>
        </w:rPr>
        <w:t>ўменняў</w:t>
      </w:r>
      <w:proofErr w:type="spellEnd"/>
      <w:r w:rsidR="00D5216E" w:rsidRPr="001B3B28">
        <w:rPr>
          <w:rFonts w:eastAsia="Calibri" w:cs="Times New Roman"/>
          <w:szCs w:val="30"/>
        </w:rPr>
        <w:t xml:space="preserve">. З </w:t>
      </w:r>
      <w:proofErr w:type="spellStart"/>
      <w:r w:rsidR="00D5216E" w:rsidRPr="001B3B28">
        <w:rPr>
          <w:rFonts w:eastAsia="Calibri" w:cs="Times New Roman"/>
          <w:szCs w:val="30"/>
        </w:rPr>
        <w:t>мэтай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папярэджання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перагрузкі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вучняў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пры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выкананні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дамаш</w:t>
      </w:r>
      <w:proofErr w:type="spellStart"/>
      <w:r w:rsidR="00D5216E" w:rsidRPr="001B3B28">
        <w:rPr>
          <w:rFonts w:eastAsia="Calibri" w:cs="Times New Roman"/>
          <w:szCs w:val="30"/>
        </w:rPr>
        <w:t>няга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задання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неабходна</w:t>
      </w:r>
      <w:proofErr w:type="spellEnd"/>
      <w:r w:rsidR="00D5216E" w:rsidRPr="001B3B28">
        <w:rPr>
          <w:rFonts w:eastAsia="Calibri" w:cs="Times New Roman"/>
          <w:szCs w:val="30"/>
        </w:rPr>
        <w:t xml:space="preserve"> строга </w:t>
      </w:r>
      <w:proofErr w:type="spellStart"/>
      <w:r w:rsidR="00D5216E" w:rsidRPr="001B3B28">
        <w:rPr>
          <w:rFonts w:eastAsia="Calibri" w:cs="Times New Roman"/>
          <w:szCs w:val="30"/>
        </w:rPr>
        <w:t>сачыць</w:t>
      </w:r>
      <w:proofErr w:type="spellEnd"/>
      <w:r w:rsidR="00D5216E" w:rsidRPr="001B3B28">
        <w:rPr>
          <w:rFonts w:eastAsia="Calibri" w:cs="Times New Roman"/>
          <w:szCs w:val="30"/>
        </w:rPr>
        <w:t xml:space="preserve"> за </w:t>
      </w:r>
      <w:proofErr w:type="spellStart"/>
      <w:r w:rsidR="00D5216E" w:rsidRPr="001B3B28">
        <w:rPr>
          <w:rFonts w:eastAsia="Calibri" w:cs="Times New Roman"/>
          <w:szCs w:val="30"/>
        </w:rPr>
        <w:t>яго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даз</w:t>
      </w:r>
      <w:proofErr w:type="spellEnd"/>
      <w:r>
        <w:rPr>
          <w:rFonts w:eastAsia="Calibri" w:cs="Times New Roman"/>
          <w:szCs w:val="30"/>
          <w:lang w:val="be-BY"/>
        </w:rPr>
        <w:t>ір</w:t>
      </w:r>
      <w:proofErr w:type="spellStart"/>
      <w:r w:rsidR="00D5216E" w:rsidRPr="001B3B28">
        <w:rPr>
          <w:rFonts w:eastAsia="Calibri" w:cs="Times New Roman"/>
          <w:szCs w:val="30"/>
        </w:rPr>
        <w:t>оўкай</w:t>
      </w:r>
      <w:proofErr w:type="spellEnd"/>
      <w:r w:rsidR="00D5216E" w:rsidRPr="001B3B28">
        <w:rPr>
          <w:rFonts w:eastAsia="Calibri" w:cs="Times New Roman"/>
          <w:szCs w:val="30"/>
        </w:rPr>
        <w:t xml:space="preserve">, </w:t>
      </w:r>
      <w:proofErr w:type="spellStart"/>
      <w:r w:rsidR="00D5216E" w:rsidRPr="001B3B28">
        <w:rPr>
          <w:rFonts w:eastAsia="Calibri" w:cs="Times New Roman"/>
          <w:szCs w:val="30"/>
        </w:rPr>
        <w:t>пры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неабходнасці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тлумачыць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вучн</w:t>
      </w:r>
      <w:proofErr w:type="spellEnd"/>
      <w:r>
        <w:rPr>
          <w:rFonts w:eastAsia="Calibri" w:cs="Times New Roman"/>
          <w:szCs w:val="30"/>
          <w:lang w:val="be-BY"/>
        </w:rPr>
        <w:t>я</w:t>
      </w:r>
      <w:r w:rsidR="00D5216E" w:rsidRPr="001B3B28">
        <w:rPr>
          <w:rFonts w:eastAsia="Calibri" w:cs="Times New Roman"/>
          <w:szCs w:val="30"/>
        </w:rPr>
        <w:t xml:space="preserve">м на </w:t>
      </w:r>
      <w:proofErr w:type="spellStart"/>
      <w:r w:rsidR="00D5216E" w:rsidRPr="001B3B28">
        <w:rPr>
          <w:rFonts w:eastAsia="Calibri" w:cs="Times New Roman"/>
          <w:szCs w:val="30"/>
        </w:rPr>
        <w:t>ўроку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змест</w:t>
      </w:r>
      <w:proofErr w:type="spellEnd"/>
      <w:r w:rsidR="00D5216E" w:rsidRPr="001B3B28">
        <w:rPr>
          <w:rFonts w:eastAsia="Calibri" w:cs="Times New Roman"/>
          <w:szCs w:val="30"/>
        </w:rPr>
        <w:t xml:space="preserve">, </w:t>
      </w:r>
      <w:proofErr w:type="spellStart"/>
      <w:r w:rsidR="00D5216E" w:rsidRPr="001B3B28">
        <w:rPr>
          <w:rFonts w:eastAsia="Calibri" w:cs="Times New Roman"/>
          <w:szCs w:val="30"/>
        </w:rPr>
        <w:t>парадак</w:t>
      </w:r>
      <w:proofErr w:type="spellEnd"/>
      <w:r w:rsidR="00D5216E" w:rsidRPr="001B3B28">
        <w:rPr>
          <w:rFonts w:eastAsia="Calibri" w:cs="Times New Roman"/>
          <w:szCs w:val="30"/>
        </w:rPr>
        <w:t xml:space="preserve"> і </w:t>
      </w:r>
      <w:proofErr w:type="spellStart"/>
      <w:r w:rsidR="00D5216E" w:rsidRPr="001B3B28">
        <w:rPr>
          <w:rFonts w:eastAsia="Calibri" w:cs="Times New Roman"/>
          <w:szCs w:val="30"/>
        </w:rPr>
        <w:t>прыёмы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выканання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дамаш</w:t>
      </w:r>
      <w:proofErr w:type="spellStart"/>
      <w:r w:rsidR="00D5216E" w:rsidRPr="001B3B28">
        <w:rPr>
          <w:rFonts w:eastAsia="Calibri" w:cs="Times New Roman"/>
          <w:szCs w:val="30"/>
        </w:rPr>
        <w:t>ніх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заданняў</w:t>
      </w:r>
      <w:proofErr w:type="spellEnd"/>
      <w:r w:rsidR="00D5216E" w:rsidRPr="001B3B28">
        <w:rPr>
          <w:rFonts w:eastAsia="Calibri" w:cs="Times New Roman"/>
          <w:szCs w:val="30"/>
        </w:rPr>
        <w:t xml:space="preserve">. </w:t>
      </w:r>
      <w:proofErr w:type="spellStart"/>
      <w:r w:rsidR="00D5216E" w:rsidRPr="001B3B28">
        <w:rPr>
          <w:rFonts w:eastAsia="Calibri" w:cs="Times New Roman"/>
          <w:szCs w:val="30"/>
        </w:rPr>
        <w:t>Заданні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творчага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характару</w:t>
      </w:r>
      <w:proofErr w:type="spellEnd"/>
      <w:r w:rsidR="00D5216E" w:rsidRPr="001B3B28">
        <w:rPr>
          <w:rFonts w:eastAsia="Calibri" w:cs="Times New Roman"/>
          <w:szCs w:val="30"/>
        </w:rPr>
        <w:t xml:space="preserve">, </w:t>
      </w:r>
      <w:proofErr w:type="spellStart"/>
      <w:r w:rsidR="00D5216E" w:rsidRPr="001B3B28">
        <w:rPr>
          <w:rFonts w:eastAsia="Calibri" w:cs="Times New Roman"/>
          <w:szCs w:val="30"/>
        </w:rPr>
        <w:t>якія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прадугледжваюць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працу</w:t>
      </w:r>
      <w:proofErr w:type="spellEnd"/>
      <w:r w:rsidR="00D5216E" w:rsidRPr="001B3B28">
        <w:rPr>
          <w:rFonts w:eastAsia="Calibri" w:cs="Times New Roman"/>
          <w:szCs w:val="30"/>
        </w:rPr>
        <w:t xml:space="preserve"> з </w:t>
      </w:r>
      <w:proofErr w:type="spellStart"/>
      <w:r w:rsidR="00D5216E" w:rsidRPr="001B3B28">
        <w:rPr>
          <w:rFonts w:eastAsia="Calibri" w:cs="Times New Roman"/>
          <w:szCs w:val="30"/>
        </w:rPr>
        <w:t>дадатковымі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крыніцамі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інфармацыі</w:t>
      </w:r>
      <w:proofErr w:type="spellEnd"/>
      <w:r w:rsidR="00D5216E" w:rsidRPr="001B3B28">
        <w:rPr>
          <w:rFonts w:eastAsia="Calibri" w:cs="Times New Roman"/>
          <w:szCs w:val="30"/>
        </w:rPr>
        <w:t xml:space="preserve">, </w:t>
      </w:r>
      <w:proofErr w:type="spellStart"/>
      <w:r w:rsidR="00D5216E" w:rsidRPr="001B3B28">
        <w:rPr>
          <w:rFonts w:eastAsia="Calibri" w:cs="Times New Roman"/>
          <w:szCs w:val="30"/>
        </w:rPr>
        <w:t>павінны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lastRenderedPageBreak/>
        <w:t>выконвацца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толькі</w:t>
      </w:r>
      <w:proofErr w:type="spellEnd"/>
      <w:r w:rsidR="00D5216E" w:rsidRPr="001B3B28">
        <w:rPr>
          <w:rFonts w:eastAsia="Calibri" w:cs="Times New Roman"/>
          <w:szCs w:val="30"/>
        </w:rPr>
        <w:t xml:space="preserve"> па </w:t>
      </w:r>
      <w:proofErr w:type="spellStart"/>
      <w:r w:rsidR="00D5216E" w:rsidRPr="001B3B28">
        <w:rPr>
          <w:rFonts w:eastAsia="Calibri" w:cs="Times New Roman"/>
          <w:szCs w:val="30"/>
        </w:rPr>
        <w:t>жаданні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навучэнцаў</w:t>
      </w:r>
      <w:proofErr w:type="spellEnd"/>
      <w:r w:rsidR="00D5216E" w:rsidRPr="001B3B28">
        <w:rPr>
          <w:rFonts w:eastAsia="Calibri" w:cs="Times New Roman"/>
          <w:szCs w:val="30"/>
        </w:rPr>
        <w:t xml:space="preserve">. </w:t>
      </w:r>
      <w:proofErr w:type="spellStart"/>
      <w:r w:rsidR="00D5216E" w:rsidRPr="001B3B28">
        <w:rPr>
          <w:rFonts w:eastAsia="Calibri" w:cs="Times New Roman"/>
          <w:szCs w:val="30"/>
        </w:rPr>
        <w:t>Аб'ём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дамаш</w:t>
      </w:r>
      <w:proofErr w:type="spellStart"/>
      <w:r w:rsidR="00D5216E" w:rsidRPr="001B3B28">
        <w:rPr>
          <w:rFonts w:eastAsia="Calibri" w:cs="Times New Roman"/>
          <w:szCs w:val="30"/>
        </w:rPr>
        <w:t>няга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задання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павінен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адпавядаць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Санітарным</w:t>
      </w:r>
      <w:proofErr w:type="spellEnd"/>
      <w:r w:rsidR="00D5216E" w:rsidRPr="001B3B28">
        <w:rPr>
          <w:rFonts w:eastAsia="Calibri" w:cs="Times New Roman"/>
          <w:szCs w:val="30"/>
        </w:rPr>
        <w:t xml:space="preserve"> нормам і </w:t>
      </w:r>
      <w:proofErr w:type="spellStart"/>
      <w:r w:rsidR="00D5216E" w:rsidRPr="001B3B28">
        <w:rPr>
          <w:rFonts w:eastAsia="Calibri" w:cs="Times New Roman"/>
          <w:szCs w:val="30"/>
        </w:rPr>
        <w:t>правілам</w:t>
      </w:r>
      <w:proofErr w:type="spellEnd"/>
      <w:r w:rsidR="00D5216E" w:rsidRPr="001B3B28">
        <w:rPr>
          <w:rFonts w:eastAsia="Calibri" w:cs="Times New Roman"/>
          <w:szCs w:val="30"/>
        </w:rPr>
        <w:t xml:space="preserve"> з </w:t>
      </w:r>
      <w:proofErr w:type="spellStart"/>
      <w:r w:rsidR="00D5216E" w:rsidRPr="001B3B28">
        <w:rPr>
          <w:rFonts w:eastAsia="Calibri" w:cs="Times New Roman"/>
          <w:szCs w:val="30"/>
        </w:rPr>
        <w:t>улікам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яго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аб'ёму</w:t>
      </w:r>
      <w:proofErr w:type="spellEnd"/>
      <w:r w:rsidR="00D5216E" w:rsidRPr="001B3B28">
        <w:rPr>
          <w:rFonts w:eastAsia="Calibri" w:cs="Times New Roman"/>
          <w:szCs w:val="30"/>
        </w:rPr>
        <w:t xml:space="preserve"> па </w:t>
      </w:r>
      <w:proofErr w:type="spellStart"/>
      <w:r w:rsidR="00D5216E" w:rsidRPr="001B3B28">
        <w:rPr>
          <w:rFonts w:eastAsia="Calibri" w:cs="Times New Roman"/>
          <w:szCs w:val="30"/>
        </w:rPr>
        <w:t>іншых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вучэбных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прадметах</w:t>
      </w:r>
      <w:proofErr w:type="spellEnd"/>
      <w:r w:rsidR="00D5216E" w:rsidRPr="001B3B28">
        <w:rPr>
          <w:rFonts w:eastAsia="Calibri" w:cs="Times New Roman"/>
          <w:szCs w:val="30"/>
        </w:rPr>
        <w:t xml:space="preserve"> і </w:t>
      </w:r>
      <w:proofErr w:type="spellStart"/>
      <w:r w:rsidR="00D5216E" w:rsidRPr="001B3B28">
        <w:rPr>
          <w:rFonts w:eastAsia="Calibri" w:cs="Times New Roman"/>
          <w:szCs w:val="30"/>
        </w:rPr>
        <w:t>магчымасцю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выканання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r>
        <w:rPr>
          <w:rFonts w:eastAsia="Calibri" w:cs="Times New Roman"/>
          <w:szCs w:val="30"/>
          <w:lang w:val="be-BY"/>
        </w:rPr>
        <w:t>дамаш</w:t>
      </w:r>
      <w:proofErr w:type="spellStart"/>
      <w:r w:rsidR="00D5216E" w:rsidRPr="001B3B28">
        <w:rPr>
          <w:rFonts w:eastAsia="Calibri" w:cs="Times New Roman"/>
          <w:szCs w:val="30"/>
        </w:rPr>
        <w:t>няга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задання</w:t>
      </w:r>
      <w:proofErr w:type="spellEnd"/>
      <w:r w:rsidR="00D5216E" w:rsidRPr="001B3B28">
        <w:rPr>
          <w:rFonts w:eastAsia="Calibri" w:cs="Times New Roman"/>
          <w:szCs w:val="30"/>
        </w:rPr>
        <w:t xml:space="preserve"> па </w:t>
      </w:r>
      <w:proofErr w:type="spellStart"/>
      <w:r w:rsidR="00D5216E" w:rsidRPr="001B3B28">
        <w:rPr>
          <w:rFonts w:eastAsia="Calibri" w:cs="Times New Roman"/>
          <w:szCs w:val="30"/>
        </w:rPr>
        <w:t>ўсіх</w:t>
      </w:r>
      <w:proofErr w:type="spellEnd"/>
      <w:r w:rsidR="00D5216E" w:rsidRPr="001B3B28">
        <w:rPr>
          <w:rFonts w:eastAsia="Calibri" w:cs="Times New Roman"/>
          <w:szCs w:val="30"/>
        </w:rPr>
        <w:t xml:space="preserve"> </w:t>
      </w:r>
      <w:proofErr w:type="spellStart"/>
      <w:r w:rsidR="00D5216E" w:rsidRPr="001B3B28">
        <w:rPr>
          <w:rFonts w:eastAsia="Calibri" w:cs="Times New Roman"/>
          <w:szCs w:val="30"/>
        </w:rPr>
        <w:t>прадметах</w:t>
      </w:r>
      <w:proofErr w:type="spellEnd"/>
      <w:r w:rsidR="00D5216E" w:rsidRPr="001B3B28">
        <w:rPr>
          <w:rFonts w:eastAsia="Calibri" w:cs="Times New Roman"/>
          <w:szCs w:val="30"/>
        </w:rPr>
        <w:t xml:space="preserve"> у VII-VIII </w:t>
      </w:r>
      <w:proofErr w:type="spellStart"/>
      <w:r w:rsidR="00D5216E" w:rsidRPr="001B3B28">
        <w:rPr>
          <w:rFonts w:eastAsia="Calibri" w:cs="Times New Roman"/>
          <w:szCs w:val="30"/>
        </w:rPr>
        <w:t>класах</w:t>
      </w:r>
      <w:proofErr w:type="spellEnd"/>
      <w:r w:rsidR="00D5216E" w:rsidRPr="001B3B28">
        <w:rPr>
          <w:rFonts w:eastAsia="Calibri" w:cs="Times New Roman"/>
          <w:szCs w:val="30"/>
        </w:rPr>
        <w:t xml:space="preserve"> за 2,5 </w:t>
      </w:r>
      <w:proofErr w:type="spellStart"/>
      <w:r w:rsidR="00D5216E" w:rsidRPr="001B3B28">
        <w:rPr>
          <w:rFonts w:eastAsia="Calibri" w:cs="Times New Roman"/>
          <w:szCs w:val="30"/>
        </w:rPr>
        <w:t>гадзіны</w:t>
      </w:r>
      <w:proofErr w:type="spellEnd"/>
      <w:r w:rsidR="00D5216E" w:rsidRPr="001B3B28">
        <w:rPr>
          <w:rFonts w:eastAsia="Calibri" w:cs="Times New Roman"/>
          <w:szCs w:val="30"/>
        </w:rPr>
        <w:t xml:space="preserve">, у IX-XI </w:t>
      </w:r>
      <w:proofErr w:type="spellStart"/>
      <w:r w:rsidR="00D5216E" w:rsidRPr="001B3B28">
        <w:rPr>
          <w:rFonts w:eastAsia="Calibri" w:cs="Times New Roman"/>
          <w:szCs w:val="30"/>
        </w:rPr>
        <w:t>класах</w:t>
      </w:r>
      <w:proofErr w:type="spellEnd"/>
      <w:r w:rsidR="00D5216E" w:rsidRPr="001B3B28">
        <w:rPr>
          <w:rFonts w:eastAsia="Calibri" w:cs="Times New Roman"/>
          <w:szCs w:val="30"/>
        </w:rPr>
        <w:t xml:space="preserve"> за 3 </w:t>
      </w:r>
      <w:proofErr w:type="spellStart"/>
      <w:r w:rsidR="00D5216E" w:rsidRPr="001B3B28">
        <w:rPr>
          <w:rFonts w:eastAsia="Calibri" w:cs="Times New Roman"/>
          <w:szCs w:val="30"/>
        </w:rPr>
        <w:t>гадзіны</w:t>
      </w:r>
      <w:proofErr w:type="spellEnd"/>
      <w:r w:rsidR="00D5216E" w:rsidRPr="001B3B28">
        <w:rPr>
          <w:rFonts w:eastAsia="Calibri" w:cs="Times New Roman"/>
          <w:szCs w:val="30"/>
        </w:rPr>
        <w:t>.</w:t>
      </w:r>
    </w:p>
    <w:p w14:paraId="4D11B618" w14:textId="77777777" w:rsidR="00D5216E" w:rsidRPr="00DC36BB" w:rsidRDefault="00D5216E" w:rsidP="00D5216E">
      <w:pPr>
        <w:ind w:right="-1"/>
        <w:rPr>
          <w:rFonts w:eastAsia="Calibri" w:cs="Times New Roman"/>
          <w:szCs w:val="30"/>
        </w:rPr>
      </w:pPr>
      <w:proofErr w:type="spellStart"/>
      <w:r w:rsidRPr="00936B56">
        <w:rPr>
          <w:rFonts w:eastAsia="Calibri" w:cs="Times New Roman"/>
          <w:szCs w:val="30"/>
        </w:rPr>
        <w:t>Патрабаванні</w:t>
      </w:r>
      <w:proofErr w:type="spellEnd"/>
      <w:r w:rsidRPr="00936B56">
        <w:rPr>
          <w:rFonts w:eastAsia="Calibri" w:cs="Times New Roman"/>
          <w:szCs w:val="30"/>
        </w:rPr>
        <w:t xml:space="preserve"> да </w:t>
      </w:r>
      <w:proofErr w:type="spellStart"/>
      <w:r w:rsidRPr="00936B56">
        <w:rPr>
          <w:rFonts w:eastAsia="Calibri" w:cs="Times New Roman"/>
          <w:szCs w:val="30"/>
        </w:rPr>
        <w:t>вядзення</w:t>
      </w:r>
      <w:proofErr w:type="spellEnd"/>
      <w:r w:rsidRPr="00936B56">
        <w:rPr>
          <w:rFonts w:eastAsia="Calibri" w:cs="Times New Roman"/>
          <w:szCs w:val="30"/>
        </w:rPr>
        <w:t xml:space="preserve"> </w:t>
      </w:r>
      <w:proofErr w:type="spellStart"/>
      <w:r w:rsidRPr="00936B56">
        <w:rPr>
          <w:rFonts w:eastAsia="Calibri" w:cs="Times New Roman"/>
          <w:szCs w:val="30"/>
        </w:rPr>
        <w:t>сшыткаў</w:t>
      </w:r>
      <w:proofErr w:type="spellEnd"/>
      <w:r w:rsidRPr="00936B56">
        <w:rPr>
          <w:rFonts w:eastAsia="Calibri" w:cs="Times New Roman"/>
          <w:szCs w:val="30"/>
        </w:rPr>
        <w:t xml:space="preserve"> </w:t>
      </w:r>
      <w:r w:rsidR="005D07DC">
        <w:rPr>
          <w:rFonts w:eastAsia="Calibri" w:cs="Times New Roman"/>
          <w:szCs w:val="30"/>
          <w:lang w:val="be-BY"/>
        </w:rPr>
        <w:t>змяшч</w:t>
      </w:r>
      <w:proofErr w:type="spellStart"/>
      <w:r w:rsidRPr="00936B56">
        <w:rPr>
          <w:rFonts w:eastAsia="Calibri" w:cs="Times New Roman"/>
          <w:szCs w:val="30"/>
        </w:rPr>
        <w:t>аюцца</w:t>
      </w:r>
      <w:proofErr w:type="spellEnd"/>
      <w:r w:rsidRPr="00936B56">
        <w:rPr>
          <w:rFonts w:eastAsia="Calibri" w:cs="Times New Roman"/>
          <w:szCs w:val="30"/>
        </w:rPr>
        <w:t xml:space="preserve"> ў «</w:t>
      </w:r>
      <w:r w:rsidR="003B7829" w:rsidRPr="00936B56">
        <w:rPr>
          <w:rFonts w:eastAsia="Calibri" w:cs="Times New Roman"/>
          <w:szCs w:val="30"/>
          <w:lang w:val="be-BY"/>
        </w:rPr>
        <w:t>Метадычных</w:t>
      </w:r>
      <w:r w:rsidR="003B7829" w:rsidRPr="00DC36BB">
        <w:rPr>
          <w:rFonts w:eastAsia="Calibri" w:cs="Times New Roman"/>
          <w:szCs w:val="30"/>
          <w:lang w:val="be-BY"/>
        </w:rPr>
        <w:t xml:space="preserve"> рэкамендацыях па фарміраванні культуры вуснага і пісьмовага маўлення ва ўстановах адукацыі, якія рэалізуюць адукацыйныя праграмы агульнай сярэдняй адукацыі</w:t>
      </w:r>
      <w:r w:rsidRPr="00936B56">
        <w:rPr>
          <w:rFonts w:eastAsia="Calibri" w:cs="Times New Roman"/>
          <w:szCs w:val="30"/>
        </w:rPr>
        <w:t xml:space="preserve">», </w:t>
      </w:r>
      <w:proofErr w:type="spellStart"/>
      <w:r w:rsidRPr="00936B56">
        <w:rPr>
          <w:rFonts w:eastAsia="Calibri" w:cs="Times New Roman"/>
          <w:szCs w:val="30"/>
        </w:rPr>
        <w:t>зацверджаных</w:t>
      </w:r>
      <w:proofErr w:type="spellEnd"/>
      <w:r w:rsidRPr="00936B56">
        <w:rPr>
          <w:rFonts w:eastAsia="Calibri" w:cs="Times New Roman"/>
          <w:szCs w:val="30"/>
        </w:rPr>
        <w:t xml:space="preserve"> </w:t>
      </w:r>
      <w:proofErr w:type="spellStart"/>
      <w:r w:rsidRPr="00936B56">
        <w:rPr>
          <w:rFonts w:eastAsia="Calibri" w:cs="Times New Roman"/>
          <w:szCs w:val="30"/>
        </w:rPr>
        <w:t>намеснікам</w:t>
      </w:r>
      <w:proofErr w:type="spellEnd"/>
      <w:r w:rsidRPr="00936B56">
        <w:rPr>
          <w:rFonts w:eastAsia="Calibri" w:cs="Times New Roman"/>
          <w:szCs w:val="30"/>
        </w:rPr>
        <w:t xml:space="preserve"> </w:t>
      </w:r>
      <w:proofErr w:type="spellStart"/>
      <w:r w:rsidRPr="00936B56">
        <w:rPr>
          <w:rFonts w:eastAsia="Calibri" w:cs="Times New Roman"/>
          <w:szCs w:val="30"/>
        </w:rPr>
        <w:t>Міністра</w:t>
      </w:r>
      <w:proofErr w:type="spellEnd"/>
      <w:r w:rsidRPr="00936B56">
        <w:rPr>
          <w:rFonts w:eastAsia="Calibri" w:cs="Times New Roman"/>
          <w:szCs w:val="30"/>
        </w:rPr>
        <w:t xml:space="preserve"> </w:t>
      </w:r>
      <w:proofErr w:type="spellStart"/>
      <w:r w:rsidRPr="00936B56">
        <w:rPr>
          <w:rFonts w:eastAsia="Calibri" w:cs="Times New Roman"/>
          <w:szCs w:val="30"/>
        </w:rPr>
        <w:t>адукацыі</w:t>
      </w:r>
      <w:proofErr w:type="spellEnd"/>
      <w:r w:rsidRPr="00936B56">
        <w:rPr>
          <w:rFonts w:eastAsia="Calibri" w:cs="Times New Roman"/>
          <w:szCs w:val="30"/>
        </w:rPr>
        <w:t xml:space="preserve"> </w:t>
      </w:r>
      <w:proofErr w:type="spellStart"/>
      <w:r w:rsidRPr="00936B56">
        <w:rPr>
          <w:rFonts w:eastAsia="Calibri" w:cs="Times New Roman"/>
          <w:szCs w:val="30"/>
        </w:rPr>
        <w:t>Рэспублікі</w:t>
      </w:r>
      <w:proofErr w:type="spellEnd"/>
      <w:r w:rsidRPr="00936B56">
        <w:rPr>
          <w:rFonts w:eastAsia="Calibri" w:cs="Times New Roman"/>
          <w:szCs w:val="30"/>
        </w:rPr>
        <w:t xml:space="preserve"> Беларусь </w:t>
      </w:r>
      <w:r w:rsidR="003B7829">
        <w:rPr>
          <w:rFonts w:eastAsia="Calibri" w:cs="Times New Roman"/>
          <w:szCs w:val="30"/>
          <w:lang w:val="be-BY"/>
        </w:rPr>
        <w:t>06.06.</w:t>
      </w:r>
      <w:r w:rsidRPr="00936B56">
        <w:rPr>
          <w:rFonts w:eastAsia="Calibri" w:cs="Times New Roman"/>
          <w:szCs w:val="30"/>
        </w:rPr>
        <w:t>2016.</w:t>
      </w:r>
    </w:p>
    <w:p w14:paraId="3B83889E" w14:textId="1E33FDB2" w:rsidR="006E3D39" w:rsidRPr="006E3D39" w:rsidRDefault="006E3D39" w:rsidP="006E3D39">
      <w:pPr>
        <w:ind w:right="-1"/>
        <w:rPr>
          <w:rFonts w:eastAsia="Calibri" w:cs="Times New Roman"/>
          <w:szCs w:val="30"/>
        </w:rPr>
      </w:pPr>
      <w:r w:rsidRPr="0030171B">
        <w:rPr>
          <w:rFonts w:eastAsia="Calibri" w:cs="Times New Roman"/>
          <w:szCs w:val="30"/>
        </w:rPr>
        <w:t xml:space="preserve">Для </w:t>
      </w:r>
      <w:proofErr w:type="spellStart"/>
      <w:r w:rsidRPr="0030171B">
        <w:rPr>
          <w:rFonts w:eastAsia="Calibri" w:cs="Times New Roman"/>
          <w:szCs w:val="30"/>
        </w:rPr>
        <w:t>правядзення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факультатыўных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заняткаў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прапануецца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выкарыстоўваць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вуч</w:t>
      </w:r>
      <w:proofErr w:type="spellEnd"/>
      <w:r w:rsidR="003B7829">
        <w:rPr>
          <w:rFonts w:eastAsia="Calibri" w:cs="Times New Roman"/>
          <w:szCs w:val="30"/>
          <w:lang w:val="be-BY"/>
        </w:rPr>
        <w:t>эб</w:t>
      </w:r>
      <w:proofErr w:type="spellStart"/>
      <w:r w:rsidRPr="0030171B">
        <w:rPr>
          <w:rFonts w:eastAsia="Calibri" w:cs="Times New Roman"/>
          <w:szCs w:val="30"/>
        </w:rPr>
        <w:t>ныя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праграмы</w:t>
      </w:r>
      <w:proofErr w:type="spellEnd"/>
      <w:r w:rsidRPr="0030171B">
        <w:rPr>
          <w:rFonts w:eastAsia="Calibri" w:cs="Times New Roman"/>
          <w:szCs w:val="30"/>
        </w:rPr>
        <w:t xml:space="preserve">, </w:t>
      </w:r>
      <w:proofErr w:type="spellStart"/>
      <w:r w:rsidRPr="0030171B">
        <w:rPr>
          <w:rFonts w:eastAsia="Calibri" w:cs="Times New Roman"/>
          <w:szCs w:val="30"/>
        </w:rPr>
        <w:t>зацверджаныя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Міністэрствам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адукацыі</w:t>
      </w:r>
      <w:proofErr w:type="spellEnd"/>
      <w:r w:rsidRPr="0030171B">
        <w:rPr>
          <w:rFonts w:eastAsia="Calibri" w:cs="Times New Roman"/>
          <w:szCs w:val="30"/>
        </w:rPr>
        <w:t xml:space="preserve"> ў 2020 </w:t>
      </w:r>
      <w:proofErr w:type="spellStart"/>
      <w:r w:rsidRPr="0030171B">
        <w:rPr>
          <w:rFonts w:eastAsia="Calibri" w:cs="Times New Roman"/>
          <w:szCs w:val="30"/>
        </w:rPr>
        <w:t>годзе</w:t>
      </w:r>
      <w:proofErr w:type="spellEnd"/>
      <w:r w:rsidRPr="0030171B">
        <w:rPr>
          <w:rFonts w:eastAsia="Calibri" w:cs="Times New Roman"/>
          <w:szCs w:val="30"/>
        </w:rPr>
        <w:t xml:space="preserve">. </w:t>
      </w:r>
      <w:r w:rsidR="003B7829">
        <w:rPr>
          <w:rFonts w:eastAsia="Calibri" w:cs="Times New Roman"/>
          <w:szCs w:val="30"/>
          <w:lang w:val="be-BY"/>
        </w:rPr>
        <w:t>В</w:t>
      </w:r>
      <w:proofErr w:type="spellStart"/>
      <w:r w:rsidRPr="0030171B">
        <w:rPr>
          <w:rFonts w:eastAsia="Calibri" w:cs="Times New Roman"/>
          <w:szCs w:val="30"/>
        </w:rPr>
        <w:t>уч</w:t>
      </w:r>
      <w:proofErr w:type="spellEnd"/>
      <w:r w:rsidR="003B7829">
        <w:rPr>
          <w:rFonts w:eastAsia="Calibri" w:cs="Times New Roman"/>
          <w:szCs w:val="30"/>
          <w:lang w:val="be-BY"/>
        </w:rPr>
        <w:t>эб</w:t>
      </w:r>
      <w:proofErr w:type="spellStart"/>
      <w:r w:rsidRPr="0030171B">
        <w:rPr>
          <w:rFonts w:eastAsia="Calibri" w:cs="Times New Roman"/>
          <w:szCs w:val="30"/>
        </w:rPr>
        <w:t>ныя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праграмы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факультатыўных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заняткаў</w:t>
      </w:r>
      <w:proofErr w:type="spellEnd"/>
      <w:r w:rsidRPr="0030171B">
        <w:rPr>
          <w:rFonts w:eastAsia="Calibri" w:cs="Times New Roman"/>
          <w:szCs w:val="30"/>
        </w:rPr>
        <w:t xml:space="preserve"> і </w:t>
      </w:r>
      <w:proofErr w:type="spellStart"/>
      <w:r w:rsidRPr="0030171B">
        <w:rPr>
          <w:rFonts w:eastAsia="Calibri" w:cs="Times New Roman"/>
          <w:szCs w:val="30"/>
        </w:rPr>
        <w:t>пералік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r w:rsidR="003B7829">
        <w:rPr>
          <w:rFonts w:eastAsia="Calibri" w:cs="Times New Roman"/>
          <w:szCs w:val="30"/>
          <w:lang w:val="be-BY"/>
        </w:rPr>
        <w:t>ВМК</w:t>
      </w:r>
      <w:r w:rsidRPr="0030171B">
        <w:rPr>
          <w:rFonts w:eastAsia="Calibri" w:cs="Times New Roman"/>
          <w:szCs w:val="30"/>
        </w:rPr>
        <w:t xml:space="preserve"> для </w:t>
      </w:r>
      <w:proofErr w:type="spellStart"/>
      <w:r w:rsidRPr="0030171B">
        <w:rPr>
          <w:rFonts w:eastAsia="Calibri" w:cs="Times New Roman"/>
          <w:szCs w:val="30"/>
        </w:rPr>
        <w:t>факультатыўных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заняткаў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размешчаны</w:t>
      </w:r>
      <w:proofErr w:type="spellEnd"/>
      <w:r w:rsidRPr="0030171B">
        <w:rPr>
          <w:rFonts w:eastAsia="Calibri" w:cs="Times New Roman"/>
          <w:szCs w:val="30"/>
        </w:rPr>
        <w:t xml:space="preserve"> на </w:t>
      </w:r>
      <w:proofErr w:type="spellStart"/>
      <w:r w:rsidRPr="0030171B">
        <w:rPr>
          <w:rFonts w:eastAsia="Calibri" w:cs="Times New Roman"/>
          <w:szCs w:val="30"/>
        </w:rPr>
        <w:t>нацыянальным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адукацыйным</w:t>
      </w:r>
      <w:proofErr w:type="spellEnd"/>
      <w:r w:rsidRPr="0030171B">
        <w:rPr>
          <w:rFonts w:eastAsia="Calibri" w:cs="Times New Roman"/>
          <w:szCs w:val="30"/>
        </w:rPr>
        <w:t xml:space="preserve"> </w:t>
      </w:r>
      <w:proofErr w:type="spellStart"/>
      <w:r w:rsidRPr="0030171B">
        <w:rPr>
          <w:rFonts w:eastAsia="Calibri" w:cs="Times New Roman"/>
          <w:szCs w:val="30"/>
        </w:rPr>
        <w:t>партале</w:t>
      </w:r>
      <w:proofErr w:type="spellEnd"/>
      <w:r w:rsidRPr="0030171B">
        <w:rPr>
          <w:rFonts w:eastAsia="Calibri" w:cs="Times New Roman"/>
          <w:szCs w:val="30"/>
        </w:rPr>
        <w:t>:</w:t>
      </w:r>
      <w:r w:rsidR="003B7829">
        <w:rPr>
          <w:rFonts w:eastAsia="Calibri" w:cs="Times New Roman"/>
          <w:szCs w:val="30"/>
          <w:lang w:val="be-BY"/>
        </w:rPr>
        <w:t xml:space="preserve"> </w:t>
      </w:r>
      <w:hyperlink r:id="rId16" w:history="1">
        <w:r w:rsidR="00886511">
          <w:rPr>
            <w:rStyle w:val="a3"/>
            <w:i/>
            <w:iCs/>
          </w:rPr>
          <w:t xml:space="preserve">https://adu.by/ </w:t>
        </w:r>
        <w:proofErr w:type="spellStart"/>
        <w:r w:rsidR="00886511">
          <w:rPr>
            <w:rStyle w:val="a3"/>
            <w:i/>
            <w:iCs/>
          </w:rPr>
          <w:t>Адукацыйны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працэс</w:t>
        </w:r>
        <w:proofErr w:type="spellEnd"/>
        <w:r w:rsidR="00886511">
          <w:rPr>
            <w:rStyle w:val="a3"/>
            <w:i/>
            <w:iCs/>
          </w:rPr>
          <w:t xml:space="preserve">. 2020/2021 </w:t>
        </w:r>
        <w:proofErr w:type="spellStart"/>
        <w:r w:rsidR="00886511">
          <w:rPr>
            <w:rStyle w:val="a3"/>
            <w:i/>
            <w:iCs/>
          </w:rPr>
          <w:t>навучальны</w:t>
        </w:r>
        <w:proofErr w:type="spellEnd"/>
        <w:r w:rsidR="00886511">
          <w:rPr>
            <w:rStyle w:val="a3"/>
            <w:i/>
            <w:iCs/>
          </w:rPr>
          <w:t xml:space="preserve"> год / </w:t>
        </w:r>
        <w:proofErr w:type="spellStart"/>
        <w:r w:rsidR="00886511">
          <w:rPr>
            <w:rStyle w:val="a3"/>
            <w:i/>
            <w:iCs/>
          </w:rPr>
          <w:t>Агульная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сярэдняя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адукацыя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Вучэбныя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прадметы</w:t>
        </w:r>
        <w:proofErr w:type="spellEnd"/>
        <w:r w:rsidR="00886511">
          <w:rPr>
            <w:rStyle w:val="a3"/>
            <w:i/>
            <w:iCs/>
          </w:rPr>
          <w:t xml:space="preserve">. V-XI </w:t>
        </w:r>
        <w:proofErr w:type="spellStart"/>
        <w:r w:rsidR="00886511">
          <w:rPr>
            <w:rStyle w:val="a3"/>
            <w:i/>
            <w:iCs/>
          </w:rPr>
          <w:t>класы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Фізіка</w:t>
        </w:r>
        <w:proofErr w:type="spellEnd"/>
      </w:hyperlink>
      <w:r w:rsidR="00886511" w:rsidRPr="00105778">
        <w:rPr>
          <w:rFonts w:eastAsia="Calibri" w:cs="Times New Roman"/>
          <w:i/>
          <w:szCs w:val="30"/>
        </w:rPr>
        <w:t>.</w:t>
      </w:r>
    </w:p>
    <w:p w14:paraId="401CDD54" w14:textId="77777777" w:rsidR="00D5216E" w:rsidRPr="003B7829" w:rsidRDefault="00D5216E" w:rsidP="00D5216E">
      <w:pPr>
        <w:rPr>
          <w:rFonts w:eastAsia="Calibri" w:cs="Times New Roman"/>
          <w:b/>
          <w:szCs w:val="30"/>
          <w:u w:val="single"/>
        </w:rPr>
      </w:pPr>
      <w:r w:rsidRPr="003B7829">
        <w:rPr>
          <w:rFonts w:eastAsia="Calibri" w:cs="Times New Roman"/>
          <w:b/>
          <w:szCs w:val="30"/>
          <w:u w:val="single"/>
        </w:rPr>
        <w:t xml:space="preserve">6. </w:t>
      </w:r>
      <w:proofErr w:type="spellStart"/>
      <w:r w:rsidRPr="003B7829">
        <w:rPr>
          <w:rFonts w:eastAsia="Calibri" w:cs="Times New Roman"/>
          <w:b/>
          <w:szCs w:val="30"/>
          <w:u w:val="single"/>
        </w:rPr>
        <w:t>Дадатковыя</w:t>
      </w:r>
      <w:proofErr w:type="spellEnd"/>
      <w:r w:rsidRPr="003B7829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3B7829">
        <w:rPr>
          <w:rFonts w:eastAsia="Calibri" w:cs="Times New Roman"/>
          <w:b/>
          <w:szCs w:val="30"/>
          <w:u w:val="single"/>
        </w:rPr>
        <w:t>рэсурсы</w:t>
      </w:r>
      <w:proofErr w:type="spellEnd"/>
    </w:p>
    <w:p w14:paraId="2E63C7BE" w14:textId="305F6C08" w:rsidR="00D5216E" w:rsidRPr="00D5216E" w:rsidRDefault="00D5216E" w:rsidP="00D5216E">
      <w:pPr>
        <w:rPr>
          <w:rFonts w:eastAsia="Calibri" w:cs="Times New Roman"/>
          <w:i/>
          <w:color w:val="0563C1"/>
          <w:szCs w:val="30"/>
          <w:u w:val="single"/>
        </w:rPr>
      </w:pPr>
      <w:r w:rsidRPr="00D5216E">
        <w:rPr>
          <w:rFonts w:eastAsia="Calibri" w:cs="Times New Roman"/>
          <w:szCs w:val="30"/>
        </w:rPr>
        <w:t xml:space="preserve">Для </w:t>
      </w:r>
      <w:proofErr w:type="spellStart"/>
      <w:r w:rsidRPr="00D5216E">
        <w:rPr>
          <w:rFonts w:eastAsia="Calibri" w:cs="Times New Roman"/>
          <w:szCs w:val="30"/>
        </w:rPr>
        <w:t>арганізацыі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адукацыйнага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працэсу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настаўніку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рэкамендуецца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выкарыстоўваць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дадатковыя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матэрыялы</w:t>
      </w:r>
      <w:proofErr w:type="spellEnd"/>
      <w:r w:rsidRPr="00D5216E">
        <w:rPr>
          <w:rFonts w:eastAsia="Calibri" w:cs="Times New Roman"/>
          <w:szCs w:val="30"/>
        </w:rPr>
        <w:t xml:space="preserve">, </w:t>
      </w:r>
      <w:proofErr w:type="spellStart"/>
      <w:r w:rsidRPr="00D5216E">
        <w:rPr>
          <w:rFonts w:eastAsia="Calibri" w:cs="Times New Roman"/>
          <w:szCs w:val="30"/>
        </w:rPr>
        <w:t>размешчаныя</w:t>
      </w:r>
      <w:proofErr w:type="spellEnd"/>
      <w:r w:rsidRPr="00D5216E">
        <w:rPr>
          <w:rFonts w:eastAsia="Calibri" w:cs="Times New Roman"/>
          <w:szCs w:val="30"/>
        </w:rPr>
        <w:t xml:space="preserve"> на </w:t>
      </w:r>
      <w:proofErr w:type="spellStart"/>
      <w:r w:rsidRPr="00D5216E">
        <w:rPr>
          <w:rFonts w:eastAsia="Calibri" w:cs="Times New Roman"/>
          <w:szCs w:val="30"/>
        </w:rPr>
        <w:t>нацыянальным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адукацыйным</w:t>
      </w:r>
      <w:proofErr w:type="spellEnd"/>
      <w:r w:rsidRPr="00D5216E">
        <w:rPr>
          <w:rFonts w:eastAsia="Calibri" w:cs="Times New Roman"/>
          <w:szCs w:val="30"/>
        </w:rPr>
        <w:t xml:space="preserve"> </w:t>
      </w:r>
      <w:proofErr w:type="spellStart"/>
      <w:r w:rsidRPr="00D5216E">
        <w:rPr>
          <w:rFonts w:eastAsia="Calibri" w:cs="Times New Roman"/>
          <w:szCs w:val="30"/>
        </w:rPr>
        <w:t>партале</w:t>
      </w:r>
      <w:proofErr w:type="spellEnd"/>
      <w:r w:rsidRPr="00D5216E">
        <w:rPr>
          <w:rFonts w:eastAsia="Calibri" w:cs="Times New Roman"/>
          <w:szCs w:val="30"/>
        </w:rPr>
        <w:t>:</w:t>
      </w:r>
      <w:r w:rsidR="003B7829">
        <w:rPr>
          <w:rFonts w:eastAsia="Calibri" w:cs="Times New Roman"/>
          <w:szCs w:val="30"/>
          <w:lang w:val="be-BY"/>
        </w:rPr>
        <w:t xml:space="preserve"> </w:t>
      </w:r>
      <w:hyperlink r:id="rId17" w:history="1">
        <w:r w:rsidR="00886511">
          <w:rPr>
            <w:rStyle w:val="a3"/>
            <w:i/>
            <w:iCs/>
          </w:rPr>
          <w:t xml:space="preserve">https://adu.by/ </w:t>
        </w:r>
        <w:proofErr w:type="spellStart"/>
        <w:r w:rsidR="00886511">
          <w:rPr>
            <w:rStyle w:val="a3"/>
            <w:i/>
            <w:iCs/>
          </w:rPr>
          <w:t>Адукацыйны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працэс</w:t>
        </w:r>
        <w:proofErr w:type="spellEnd"/>
        <w:r w:rsidR="00886511">
          <w:rPr>
            <w:rStyle w:val="a3"/>
            <w:i/>
            <w:iCs/>
          </w:rPr>
          <w:t xml:space="preserve">. 2020/2021 </w:t>
        </w:r>
        <w:proofErr w:type="spellStart"/>
        <w:r w:rsidR="00886511">
          <w:rPr>
            <w:rStyle w:val="a3"/>
            <w:i/>
            <w:iCs/>
          </w:rPr>
          <w:t>навучальны</w:t>
        </w:r>
        <w:proofErr w:type="spellEnd"/>
        <w:r w:rsidR="00886511">
          <w:rPr>
            <w:rStyle w:val="a3"/>
            <w:i/>
            <w:iCs/>
          </w:rPr>
          <w:t xml:space="preserve"> год / </w:t>
        </w:r>
        <w:proofErr w:type="spellStart"/>
        <w:r w:rsidR="00886511">
          <w:rPr>
            <w:rStyle w:val="a3"/>
            <w:i/>
            <w:iCs/>
          </w:rPr>
          <w:t>Агульная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сярэдняя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адукацыя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Вучэбныя</w:t>
        </w:r>
        <w:proofErr w:type="spellEnd"/>
        <w:r w:rsidR="00886511">
          <w:rPr>
            <w:rStyle w:val="a3"/>
            <w:i/>
            <w:iCs/>
          </w:rPr>
          <w:t xml:space="preserve"> </w:t>
        </w:r>
        <w:proofErr w:type="spellStart"/>
        <w:r w:rsidR="00886511">
          <w:rPr>
            <w:rStyle w:val="a3"/>
            <w:i/>
            <w:iCs/>
          </w:rPr>
          <w:t>прадметы</w:t>
        </w:r>
        <w:proofErr w:type="spellEnd"/>
        <w:r w:rsidR="00886511">
          <w:rPr>
            <w:rStyle w:val="a3"/>
            <w:i/>
            <w:iCs/>
          </w:rPr>
          <w:t xml:space="preserve">. V-XI </w:t>
        </w:r>
        <w:proofErr w:type="spellStart"/>
        <w:r w:rsidR="00886511">
          <w:rPr>
            <w:rStyle w:val="a3"/>
            <w:i/>
            <w:iCs/>
          </w:rPr>
          <w:t>класы</w:t>
        </w:r>
        <w:proofErr w:type="spellEnd"/>
        <w:r w:rsidR="00886511">
          <w:rPr>
            <w:rStyle w:val="a3"/>
            <w:i/>
            <w:iCs/>
          </w:rPr>
          <w:t xml:space="preserve"> / </w:t>
        </w:r>
        <w:proofErr w:type="spellStart"/>
        <w:r w:rsidR="00886511">
          <w:rPr>
            <w:rStyle w:val="a3"/>
            <w:i/>
            <w:iCs/>
          </w:rPr>
          <w:t>Фізіка</w:t>
        </w:r>
        <w:proofErr w:type="spellEnd"/>
      </w:hyperlink>
      <w:r w:rsidR="00886511" w:rsidRPr="00105778">
        <w:rPr>
          <w:rFonts w:eastAsia="Calibri" w:cs="Times New Roman"/>
          <w:i/>
          <w:szCs w:val="30"/>
        </w:rPr>
        <w:t>.</w:t>
      </w:r>
    </w:p>
    <w:p w14:paraId="44F290E6" w14:textId="77777777" w:rsidR="00D5216E" w:rsidRPr="00D5216E" w:rsidRDefault="00D5216E" w:rsidP="00D5216E">
      <w:pPr>
        <w:rPr>
          <w:rFonts w:eastAsia="Calibri" w:cs="Times New Roman"/>
          <w:i/>
          <w:color w:val="0563C1"/>
          <w:szCs w:val="30"/>
          <w:u w:val="single"/>
        </w:rPr>
      </w:pPr>
      <w:proofErr w:type="spellStart"/>
      <w:r w:rsidRPr="00D5216E">
        <w:rPr>
          <w:rFonts w:eastAsia="Calibri" w:cs="Times New Roman"/>
          <w:bCs/>
          <w:szCs w:val="30"/>
        </w:rPr>
        <w:t>Пры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арганізацыі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адукацыйнага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працэсу</w:t>
      </w:r>
      <w:proofErr w:type="spellEnd"/>
      <w:r w:rsidRPr="00D5216E">
        <w:rPr>
          <w:rFonts w:eastAsia="Calibri" w:cs="Times New Roman"/>
          <w:bCs/>
          <w:szCs w:val="30"/>
        </w:rPr>
        <w:t xml:space="preserve"> па </w:t>
      </w:r>
      <w:proofErr w:type="spellStart"/>
      <w:r w:rsidRPr="00D5216E">
        <w:rPr>
          <w:rFonts w:eastAsia="Calibri" w:cs="Times New Roman"/>
          <w:bCs/>
          <w:szCs w:val="30"/>
        </w:rPr>
        <w:t>фізіцы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можна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выкарыстоўваць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вуч</w:t>
      </w:r>
      <w:proofErr w:type="spellEnd"/>
      <w:r w:rsidR="003B7829">
        <w:rPr>
          <w:rFonts w:eastAsia="Calibri" w:cs="Times New Roman"/>
          <w:bCs/>
          <w:szCs w:val="30"/>
          <w:lang w:val="be-BY"/>
        </w:rPr>
        <w:t>эб</w:t>
      </w:r>
      <w:proofErr w:type="spellStart"/>
      <w:r w:rsidRPr="00D5216E">
        <w:rPr>
          <w:rFonts w:eastAsia="Calibri" w:cs="Times New Roman"/>
          <w:bCs/>
          <w:szCs w:val="30"/>
        </w:rPr>
        <w:t>ныя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матэрыялы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пераможцаў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Рэспубліканскага</w:t>
      </w:r>
      <w:proofErr w:type="spellEnd"/>
      <w:r w:rsidRPr="00D5216E">
        <w:rPr>
          <w:rFonts w:eastAsia="Calibri" w:cs="Times New Roman"/>
          <w:bCs/>
          <w:szCs w:val="30"/>
        </w:rPr>
        <w:t xml:space="preserve"> конкурсу «</w:t>
      </w:r>
      <w:proofErr w:type="spellStart"/>
      <w:r w:rsidRPr="00D5216E">
        <w:rPr>
          <w:rFonts w:eastAsia="Calibri" w:cs="Times New Roman"/>
          <w:bCs/>
          <w:szCs w:val="30"/>
        </w:rPr>
        <w:t>Камп'ютар</w:t>
      </w:r>
      <w:proofErr w:type="spellEnd"/>
      <w:r w:rsidRPr="00D5216E">
        <w:rPr>
          <w:rFonts w:eastAsia="Calibri" w:cs="Times New Roman"/>
          <w:bCs/>
          <w:szCs w:val="30"/>
        </w:rPr>
        <w:t xml:space="preserve">. </w:t>
      </w:r>
      <w:proofErr w:type="spellStart"/>
      <w:r w:rsidRPr="00D5216E">
        <w:rPr>
          <w:rFonts w:eastAsia="Calibri" w:cs="Times New Roman"/>
          <w:bCs/>
          <w:szCs w:val="30"/>
        </w:rPr>
        <w:t>Адукацы</w:t>
      </w:r>
      <w:proofErr w:type="spellEnd"/>
      <w:r w:rsidR="003B7829">
        <w:rPr>
          <w:rFonts w:eastAsia="Calibri" w:cs="Times New Roman"/>
          <w:bCs/>
          <w:szCs w:val="30"/>
          <w:lang w:val="be-BY"/>
        </w:rPr>
        <w:t>я</w:t>
      </w:r>
      <w:r w:rsidRPr="00D5216E">
        <w:rPr>
          <w:rFonts w:eastAsia="Calibri" w:cs="Times New Roman"/>
          <w:bCs/>
          <w:szCs w:val="30"/>
        </w:rPr>
        <w:t xml:space="preserve">. </w:t>
      </w:r>
      <w:r w:rsidR="00D44561">
        <w:rPr>
          <w:rFonts w:eastAsia="Calibri" w:cs="Times New Roman"/>
          <w:bCs/>
          <w:szCs w:val="30"/>
          <w:lang w:val="be-BY"/>
        </w:rPr>
        <w:t>І</w:t>
      </w:r>
      <w:proofErr w:type="spellStart"/>
      <w:r w:rsidRPr="00D5216E">
        <w:rPr>
          <w:rFonts w:eastAsia="Calibri" w:cs="Times New Roman"/>
          <w:bCs/>
          <w:szCs w:val="30"/>
        </w:rPr>
        <w:t>нтэрнэт</w:t>
      </w:r>
      <w:proofErr w:type="spellEnd"/>
      <w:r w:rsidRPr="00D5216E">
        <w:rPr>
          <w:rFonts w:eastAsia="Calibri" w:cs="Times New Roman"/>
          <w:bCs/>
          <w:szCs w:val="30"/>
        </w:rPr>
        <w:t>»</w:t>
      </w:r>
      <w:r w:rsidR="00D44561">
        <w:rPr>
          <w:rFonts w:eastAsia="Calibri" w:cs="Times New Roman"/>
          <w:bCs/>
          <w:szCs w:val="30"/>
          <w:lang w:val="be-BY"/>
        </w:rPr>
        <w:t xml:space="preserve"> </w:t>
      </w:r>
      <w:r w:rsidRPr="00D5216E">
        <w:rPr>
          <w:rFonts w:eastAsia="Calibri" w:cs="Times New Roman"/>
          <w:i/>
          <w:color w:val="0563C1"/>
          <w:szCs w:val="30"/>
          <w:u w:val="single"/>
        </w:rPr>
        <w:t>(</w:t>
      </w:r>
      <w:hyperlink r:id="rId18" w:history="1"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http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://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e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asveta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adu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by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index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php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konkursi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oli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m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piadi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proekti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proektyi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pobediteli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koi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/132-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matematika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fizika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astronomiya</w:t>
        </w:r>
      </w:hyperlink>
      <w:r w:rsidRPr="00D5216E">
        <w:rPr>
          <w:rFonts w:eastAsia="Calibri" w:cs="Times New Roman"/>
          <w:i/>
          <w:color w:val="0563C1"/>
          <w:szCs w:val="30"/>
          <w:u w:val="single"/>
        </w:rPr>
        <w:t>)</w:t>
      </w:r>
      <w:r w:rsidRPr="00D5216E">
        <w:rPr>
          <w:rFonts w:eastAsia="Calibri" w:cs="Times New Roman"/>
          <w:bCs/>
          <w:szCs w:val="30"/>
        </w:rPr>
        <w:t xml:space="preserve"> і </w:t>
      </w:r>
      <w:proofErr w:type="spellStart"/>
      <w:r w:rsidRPr="00D5216E">
        <w:rPr>
          <w:rFonts w:eastAsia="Calibri" w:cs="Times New Roman"/>
          <w:bCs/>
          <w:szCs w:val="30"/>
        </w:rPr>
        <w:t>матэрыялы</w:t>
      </w:r>
      <w:proofErr w:type="spellEnd"/>
      <w:r w:rsidRPr="00D5216E">
        <w:rPr>
          <w:rFonts w:eastAsia="Calibri" w:cs="Times New Roman"/>
          <w:bCs/>
          <w:szCs w:val="30"/>
        </w:rPr>
        <w:t xml:space="preserve"> блога «</w:t>
      </w:r>
      <w:proofErr w:type="spellStart"/>
      <w:r w:rsidRPr="00D5216E">
        <w:rPr>
          <w:rFonts w:eastAsia="Calibri" w:cs="Times New Roman"/>
          <w:bCs/>
          <w:szCs w:val="30"/>
        </w:rPr>
        <w:t>Карысныя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спасылкі</w:t>
      </w:r>
      <w:proofErr w:type="spellEnd"/>
      <w:r w:rsidRPr="00D5216E">
        <w:rPr>
          <w:rFonts w:eastAsia="Calibri" w:cs="Times New Roman"/>
          <w:bCs/>
          <w:szCs w:val="30"/>
        </w:rPr>
        <w:t xml:space="preserve"> і </w:t>
      </w:r>
      <w:proofErr w:type="spellStart"/>
      <w:r w:rsidRPr="00D5216E">
        <w:rPr>
          <w:rFonts w:eastAsia="Calibri" w:cs="Times New Roman"/>
          <w:bCs/>
          <w:szCs w:val="30"/>
        </w:rPr>
        <w:t>матэрыялы</w:t>
      </w:r>
      <w:proofErr w:type="spellEnd"/>
      <w:r w:rsidRPr="00D5216E">
        <w:rPr>
          <w:rFonts w:eastAsia="Calibri" w:cs="Times New Roman"/>
          <w:bCs/>
          <w:szCs w:val="30"/>
        </w:rPr>
        <w:t xml:space="preserve"> для </w:t>
      </w:r>
      <w:proofErr w:type="spellStart"/>
      <w:r w:rsidRPr="00D5216E">
        <w:rPr>
          <w:rFonts w:eastAsia="Calibri" w:cs="Times New Roman"/>
          <w:bCs/>
          <w:szCs w:val="30"/>
        </w:rPr>
        <w:t>настаўніка</w:t>
      </w:r>
      <w:proofErr w:type="spellEnd"/>
      <w:r w:rsidRPr="00D5216E">
        <w:rPr>
          <w:rFonts w:eastAsia="Calibri" w:cs="Times New Roman"/>
          <w:bCs/>
          <w:szCs w:val="30"/>
        </w:rPr>
        <w:t xml:space="preserve"> </w:t>
      </w:r>
      <w:proofErr w:type="spellStart"/>
      <w:r w:rsidRPr="00D5216E">
        <w:rPr>
          <w:rFonts w:eastAsia="Calibri" w:cs="Times New Roman"/>
          <w:bCs/>
          <w:szCs w:val="30"/>
        </w:rPr>
        <w:t>фізікі</w:t>
      </w:r>
      <w:proofErr w:type="spellEnd"/>
      <w:r w:rsidRPr="00D5216E">
        <w:rPr>
          <w:rFonts w:eastAsia="Calibri" w:cs="Times New Roman"/>
          <w:bCs/>
          <w:szCs w:val="30"/>
        </w:rPr>
        <w:t>»</w:t>
      </w:r>
      <w:r w:rsidRPr="00D5216E">
        <w:rPr>
          <w:rFonts w:eastAsia="Calibri" w:cs="Times New Roman"/>
          <w:szCs w:val="30"/>
        </w:rPr>
        <w:t xml:space="preserve"> </w:t>
      </w:r>
      <w:r w:rsidRPr="00D5216E">
        <w:rPr>
          <w:rFonts w:eastAsia="Calibri" w:cs="Times New Roman"/>
          <w:i/>
          <w:color w:val="0563C1"/>
          <w:szCs w:val="30"/>
          <w:u w:val="single"/>
        </w:rPr>
        <w:t>(</w:t>
      </w:r>
      <w:hyperlink r:id="rId19" w:history="1"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http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://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fhizi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k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blogspot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com</w:t>
        </w:r>
        <w:r w:rsidRPr="002A5A35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D5216E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by</w:t>
        </w:r>
      </w:hyperlink>
      <w:r w:rsidRPr="00D5216E">
        <w:rPr>
          <w:rFonts w:eastAsia="Calibri" w:cs="Times New Roman"/>
          <w:i/>
          <w:color w:val="0563C1"/>
          <w:szCs w:val="30"/>
          <w:u w:val="single"/>
        </w:rPr>
        <w:t>).</w:t>
      </w:r>
    </w:p>
    <w:p w14:paraId="28ADAF55" w14:textId="77777777" w:rsidR="00D5216E" w:rsidRPr="00D44561" w:rsidRDefault="00D5216E" w:rsidP="00D5216E">
      <w:pPr>
        <w:rPr>
          <w:rFonts w:eastAsia="Calibri" w:cs="Times New Roman"/>
          <w:b/>
          <w:szCs w:val="30"/>
          <w:u w:val="single"/>
        </w:rPr>
      </w:pPr>
      <w:r w:rsidRPr="00D44561">
        <w:rPr>
          <w:rFonts w:eastAsia="Calibri" w:cs="Times New Roman"/>
          <w:b/>
          <w:szCs w:val="30"/>
          <w:u w:val="single"/>
        </w:rPr>
        <w:t xml:space="preserve">7. </w:t>
      </w:r>
      <w:proofErr w:type="spellStart"/>
      <w:r w:rsidRPr="00D44561">
        <w:rPr>
          <w:rFonts w:eastAsia="Calibri" w:cs="Times New Roman"/>
          <w:b/>
          <w:szCs w:val="30"/>
          <w:u w:val="single"/>
        </w:rPr>
        <w:t>Арганізацыя</w:t>
      </w:r>
      <w:proofErr w:type="spellEnd"/>
      <w:r w:rsidRPr="00D44561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D44561">
        <w:rPr>
          <w:rFonts w:eastAsia="Calibri" w:cs="Times New Roman"/>
          <w:b/>
          <w:szCs w:val="30"/>
          <w:u w:val="single"/>
        </w:rPr>
        <w:t>метадычнай</w:t>
      </w:r>
      <w:proofErr w:type="spellEnd"/>
      <w:r w:rsidRPr="00D44561">
        <w:rPr>
          <w:rFonts w:eastAsia="Calibri" w:cs="Times New Roman"/>
          <w:b/>
          <w:szCs w:val="30"/>
          <w:u w:val="single"/>
        </w:rPr>
        <w:t xml:space="preserve"> работы</w:t>
      </w:r>
    </w:p>
    <w:p w14:paraId="2A2C194F" w14:textId="77777777" w:rsidR="00D2711C" w:rsidRPr="00D2711C" w:rsidRDefault="00D2711C" w:rsidP="00D2711C">
      <w:pPr>
        <w:rPr>
          <w:rFonts w:eastAsia="Calibri" w:cs="Times New Roman"/>
          <w:bCs/>
          <w:i/>
          <w:szCs w:val="30"/>
          <w:lang w:val="be-BY"/>
        </w:rPr>
      </w:pPr>
      <w:r w:rsidRPr="00D2711C">
        <w:rPr>
          <w:rFonts w:eastAsia="Calibri" w:cs="Times New Roman"/>
          <w:bCs/>
          <w:szCs w:val="30"/>
        </w:rPr>
        <w:t xml:space="preserve">Для </w:t>
      </w:r>
      <w:proofErr w:type="spellStart"/>
      <w:r w:rsidRPr="00D2711C">
        <w:rPr>
          <w:rFonts w:eastAsia="Calibri" w:cs="Times New Roman"/>
          <w:bCs/>
          <w:szCs w:val="30"/>
        </w:rPr>
        <w:t>арганізацыі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дзейнасці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метадычных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фарміраванняў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настаўнікаў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фізікі</w:t>
      </w:r>
      <w:proofErr w:type="spellEnd"/>
      <w:r w:rsidRPr="00D2711C">
        <w:rPr>
          <w:rFonts w:eastAsia="Calibri" w:cs="Times New Roman"/>
          <w:bCs/>
          <w:szCs w:val="30"/>
        </w:rPr>
        <w:t xml:space="preserve"> ў 2020/2021 </w:t>
      </w:r>
      <w:proofErr w:type="spellStart"/>
      <w:r w:rsidRPr="00D2711C">
        <w:rPr>
          <w:rFonts w:eastAsia="Calibri" w:cs="Times New Roman"/>
          <w:bCs/>
          <w:szCs w:val="30"/>
        </w:rPr>
        <w:t>навучальным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="002A5A35">
        <w:rPr>
          <w:rFonts w:eastAsia="Calibri" w:cs="Times New Roman"/>
          <w:bCs/>
          <w:szCs w:val="30"/>
        </w:rPr>
        <w:t>годзе</w:t>
      </w:r>
      <w:proofErr w:type="spellEnd"/>
      <w:r w:rsidR="002A5A35">
        <w:rPr>
          <w:rFonts w:eastAsia="Calibri" w:cs="Times New Roman"/>
          <w:bCs/>
          <w:szCs w:val="30"/>
        </w:rPr>
        <w:t xml:space="preserve"> </w:t>
      </w:r>
      <w:proofErr w:type="spellStart"/>
      <w:r w:rsidR="002A5A35">
        <w:rPr>
          <w:rFonts w:eastAsia="Calibri" w:cs="Times New Roman"/>
          <w:bCs/>
          <w:szCs w:val="30"/>
        </w:rPr>
        <w:t>прапануецца</w:t>
      </w:r>
      <w:proofErr w:type="spellEnd"/>
      <w:r w:rsidR="002A5A35">
        <w:rPr>
          <w:rFonts w:eastAsia="Calibri" w:cs="Times New Roman"/>
          <w:bCs/>
          <w:szCs w:val="30"/>
        </w:rPr>
        <w:t xml:space="preserve"> </w:t>
      </w:r>
      <w:proofErr w:type="spellStart"/>
      <w:r w:rsidR="002A5A35">
        <w:rPr>
          <w:rFonts w:eastAsia="Calibri" w:cs="Times New Roman"/>
          <w:bCs/>
          <w:szCs w:val="30"/>
        </w:rPr>
        <w:t>адзіная</w:t>
      </w:r>
      <w:proofErr w:type="spellEnd"/>
      <w:r w:rsidR="002A5A35">
        <w:rPr>
          <w:rFonts w:eastAsia="Calibri" w:cs="Times New Roman"/>
          <w:bCs/>
          <w:szCs w:val="30"/>
        </w:rPr>
        <w:t xml:space="preserve"> </w:t>
      </w:r>
      <w:proofErr w:type="spellStart"/>
      <w:r w:rsidR="002A5A35">
        <w:rPr>
          <w:rFonts w:eastAsia="Calibri" w:cs="Times New Roman"/>
          <w:bCs/>
          <w:szCs w:val="30"/>
        </w:rPr>
        <w:t>тэма</w:t>
      </w:r>
      <w:proofErr w:type="spellEnd"/>
      <w:r w:rsidR="002A5A35">
        <w:rPr>
          <w:rFonts w:eastAsia="Calibri" w:cs="Times New Roman"/>
          <w:bCs/>
          <w:szCs w:val="30"/>
        </w:rPr>
        <w:t xml:space="preserve"> </w:t>
      </w:r>
      <w:r w:rsidR="002A5A35" w:rsidRPr="00D44561">
        <w:rPr>
          <w:rFonts w:eastAsia="Calibri" w:cs="Times New Roman"/>
          <w:i/>
          <w:color w:val="000000"/>
          <w:szCs w:val="30"/>
        </w:rPr>
        <w:t>«</w:t>
      </w:r>
      <w:proofErr w:type="spellStart"/>
      <w:r w:rsidRPr="00D44561">
        <w:rPr>
          <w:rFonts w:eastAsia="Calibri" w:cs="Times New Roman"/>
          <w:bCs/>
          <w:i/>
          <w:szCs w:val="30"/>
        </w:rPr>
        <w:t>Удасканаленне</w:t>
      </w:r>
      <w:proofErr w:type="spellEnd"/>
      <w:r w:rsidRPr="00D44561">
        <w:rPr>
          <w:rFonts w:eastAsia="Calibri" w:cs="Times New Roman"/>
          <w:bCs/>
          <w:i/>
          <w:szCs w:val="30"/>
        </w:rPr>
        <w:t xml:space="preserve"> </w:t>
      </w:r>
      <w:proofErr w:type="spellStart"/>
      <w:r w:rsidRPr="00D44561">
        <w:rPr>
          <w:rFonts w:eastAsia="Calibri" w:cs="Times New Roman"/>
          <w:bCs/>
          <w:i/>
          <w:szCs w:val="30"/>
        </w:rPr>
        <w:t>прафесійнай</w:t>
      </w:r>
      <w:proofErr w:type="spellEnd"/>
      <w:r w:rsidRPr="00D44561">
        <w:rPr>
          <w:rFonts w:eastAsia="Calibri" w:cs="Times New Roman"/>
          <w:bCs/>
          <w:i/>
          <w:szCs w:val="30"/>
        </w:rPr>
        <w:t xml:space="preserve"> </w:t>
      </w:r>
      <w:proofErr w:type="spellStart"/>
      <w:r w:rsidRPr="00D44561">
        <w:rPr>
          <w:rFonts w:eastAsia="Calibri" w:cs="Times New Roman"/>
          <w:bCs/>
          <w:i/>
          <w:szCs w:val="30"/>
        </w:rPr>
        <w:t>кампетэнтнасці</w:t>
      </w:r>
      <w:proofErr w:type="spellEnd"/>
      <w:r w:rsidRPr="00D44561">
        <w:rPr>
          <w:rFonts w:eastAsia="Calibri" w:cs="Times New Roman"/>
          <w:bCs/>
          <w:i/>
          <w:szCs w:val="30"/>
        </w:rPr>
        <w:t xml:space="preserve"> </w:t>
      </w:r>
      <w:proofErr w:type="spellStart"/>
      <w:r w:rsidRPr="00D44561">
        <w:rPr>
          <w:rFonts w:eastAsia="Calibri" w:cs="Times New Roman"/>
          <w:bCs/>
          <w:i/>
          <w:szCs w:val="30"/>
        </w:rPr>
        <w:t>настаўнікаў</w:t>
      </w:r>
      <w:proofErr w:type="spellEnd"/>
      <w:r w:rsidRPr="00D44561">
        <w:rPr>
          <w:rFonts w:eastAsia="Calibri" w:cs="Times New Roman"/>
          <w:bCs/>
          <w:i/>
          <w:szCs w:val="30"/>
        </w:rPr>
        <w:t xml:space="preserve"> </w:t>
      </w:r>
      <w:proofErr w:type="spellStart"/>
      <w:r w:rsidRPr="00D44561">
        <w:rPr>
          <w:rFonts w:eastAsia="Calibri" w:cs="Times New Roman"/>
          <w:bCs/>
          <w:i/>
          <w:szCs w:val="30"/>
        </w:rPr>
        <w:t>фізікі</w:t>
      </w:r>
      <w:proofErr w:type="spellEnd"/>
      <w:r w:rsidRPr="00D44561">
        <w:rPr>
          <w:rFonts w:eastAsia="Calibri" w:cs="Times New Roman"/>
          <w:bCs/>
          <w:i/>
          <w:szCs w:val="30"/>
        </w:rPr>
        <w:t xml:space="preserve"> па </w:t>
      </w:r>
      <w:proofErr w:type="spellStart"/>
      <w:r w:rsidRPr="00D44561">
        <w:rPr>
          <w:rFonts w:eastAsia="Calibri" w:cs="Times New Roman"/>
          <w:bCs/>
          <w:i/>
          <w:szCs w:val="30"/>
        </w:rPr>
        <w:t>пытаннях</w:t>
      </w:r>
      <w:proofErr w:type="spellEnd"/>
      <w:r w:rsidRPr="00D44561">
        <w:rPr>
          <w:rFonts w:eastAsia="Calibri" w:cs="Times New Roman"/>
          <w:bCs/>
          <w:i/>
          <w:szCs w:val="30"/>
        </w:rPr>
        <w:t xml:space="preserve"> </w:t>
      </w:r>
      <w:proofErr w:type="spellStart"/>
      <w:r w:rsidRPr="00D44561">
        <w:rPr>
          <w:rFonts w:eastAsia="Calibri" w:cs="Times New Roman"/>
          <w:bCs/>
          <w:i/>
          <w:szCs w:val="30"/>
        </w:rPr>
        <w:t>арганізацыі</w:t>
      </w:r>
      <w:proofErr w:type="spellEnd"/>
      <w:r w:rsidRPr="00D44561">
        <w:rPr>
          <w:rFonts w:eastAsia="Calibri" w:cs="Times New Roman"/>
          <w:bCs/>
          <w:i/>
          <w:szCs w:val="30"/>
        </w:rPr>
        <w:t xml:space="preserve"> </w:t>
      </w:r>
      <w:proofErr w:type="spellStart"/>
      <w:r w:rsidRPr="00D44561">
        <w:rPr>
          <w:rFonts w:eastAsia="Calibri" w:cs="Times New Roman"/>
          <w:bCs/>
          <w:i/>
          <w:szCs w:val="30"/>
        </w:rPr>
        <w:t>вучэбна-пазнавальнай</w:t>
      </w:r>
      <w:proofErr w:type="spellEnd"/>
      <w:r w:rsidRPr="00D44561">
        <w:rPr>
          <w:rFonts w:eastAsia="Calibri" w:cs="Times New Roman"/>
          <w:bCs/>
          <w:i/>
          <w:szCs w:val="30"/>
        </w:rPr>
        <w:t xml:space="preserve"> </w:t>
      </w:r>
      <w:proofErr w:type="spellStart"/>
      <w:r w:rsidRPr="00D44561">
        <w:rPr>
          <w:rFonts w:eastAsia="Calibri" w:cs="Times New Roman"/>
          <w:bCs/>
          <w:i/>
          <w:szCs w:val="30"/>
        </w:rPr>
        <w:t>дзейнасці</w:t>
      </w:r>
      <w:proofErr w:type="spellEnd"/>
      <w:r w:rsidRPr="00D44561">
        <w:rPr>
          <w:rFonts w:eastAsia="Calibri" w:cs="Times New Roman"/>
          <w:bCs/>
          <w:i/>
          <w:szCs w:val="30"/>
        </w:rPr>
        <w:t xml:space="preserve"> </w:t>
      </w:r>
      <w:proofErr w:type="spellStart"/>
      <w:r w:rsidRPr="00D44561">
        <w:rPr>
          <w:rFonts w:eastAsia="Calibri" w:cs="Times New Roman"/>
          <w:bCs/>
          <w:i/>
          <w:szCs w:val="30"/>
        </w:rPr>
        <w:t>вучняў</w:t>
      </w:r>
      <w:proofErr w:type="spellEnd"/>
      <w:r w:rsidRPr="00D44561">
        <w:rPr>
          <w:rFonts w:eastAsia="Calibri" w:cs="Times New Roman"/>
          <w:bCs/>
          <w:i/>
          <w:szCs w:val="30"/>
        </w:rPr>
        <w:t>»</w:t>
      </w:r>
      <w:r w:rsidRPr="00D2711C">
        <w:rPr>
          <w:rFonts w:eastAsia="Calibri" w:cs="Times New Roman"/>
          <w:bCs/>
          <w:szCs w:val="30"/>
        </w:rPr>
        <w:t>.</w:t>
      </w:r>
    </w:p>
    <w:p w14:paraId="78D3C5D6" w14:textId="77777777" w:rsidR="00D2711C" w:rsidRPr="002A5A35" w:rsidRDefault="00D2711C" w:rsidP="00D2711C">
      <w:pPr>
        <w:rPr>
          <w:rFonts w:eastAsia="Calibri" w:cs="Times New Roman"/>
          <w:bCs/>
          <w:szCs w:val="30"/>
          <w:lang w:val="be-BY"/>
        </w:rPr>
      </w:pPr>
      <w:r w:rsidRPr="002A5A35">
        <w:rPr>
          <w:rFonts w:eastAsia="Calibri" w:cs="Times New Roman"/>
          <w:bCs/>
          <w:szCs w:val="30"/>
          <w:lang w:val="be-BY"/>
        </w:rPr>
        <w:t>Развіццё прафесійных кампетэнцый педагогаў ажыццяўляецца праз ра</w:t>
      </w:r>
      <w:r w:rsidR="00DC50D8">
        <w:rPr>
          <w:rFonts w:eastAsia="Calibri" w:cs="Times New Roman"/>
          <w:bCs/>
          <w:szCs w:val="30"/>
          <w:lang w:val="be-BY"/>
        </w:rPr>
        <w:t>бот</w:t>
      </w:r>
      <w:r w:rsidRPr="002A5A35">
        <w:rPr>
          <w:rFonts w:eastAsia="Calibri" w:cs="Times New Roman"/>
          <w:bCs/>
          <w:szCs w:val="30"/>
          <w:lang w:val="be-BY"/>
        </w:rPr>
        <w:t>у метадычных фарміраванняў, якія ствараюцца на добраахвотнай аснове. Дзейнасць усіх метадычных фарміраванняў павінна планавацца на аснове аналізу вынікаў метадычнай работы за папярэдні навучальны год, з улікам адукацыйнага і кваліфікацыйнага ўзроўняў педагагічных работнікаў, іх прафесійных інтарэсаў, запытаў.</w:t>
      </w:r>
    </w:p>
    <w:p w14:paraId="6F599049" w14:textId="77777777" w:rsidR="00D2711C" w:rsidRPr="002A5A35" w:rsidRDefault="00D2711C" w:rsidP="00D2711C">
      <w:pPr>
        <w:rPr>
          <w:rFonts w:eastAsia="Calibri" w:cs="Times New Roman"/>
          <w:b/>
          <w:bCs/>
          <w:szCs w:val="30"/>
          <w:lang w:val="be-BY"/>
        </w:rPr>
      </w:pPr>
      <w:r w:rsidRPr="002A5A35">
        <w:rPr>
          <w:rFonts w:eastAsia="Calibri" w:cs="Times New Roman"/>
          <w:b/>
          <w:bCs/>
          <w:szCs w:val="30"/>
          <w:lang w:val="be-BY"/>
        </w:rPr>
        <w:lastRenderedPageBreak/>
        <w:t>На жнівеньскіх прадметных секцыях настаўнікаў фізікі рэкамендуецца абмеркаваць наступныя пытанні:</w:t>
      </w:r>
    </w:p>
    <w:p w14:paraId="5A012FF0" w14:textId="77777777" w:rsidR="00D2711C" w:rsidRPr="002A5A35" w:rsidRDefault="00D2711C" w:rsidP="00D2711C">
      <w:pPr>
        <w:rPr>
          <w:rFonts w:eastAsia="Calibri" w:cs="Times New Roman"/>
          <w:bCs/>
          <w:szCs w:val="30"/>
          <w:lang w:val="be-BY"/>
        </w:rPr>
      </w:pPr>
      <w:r w:rsidRPr="002A5A35">
        <w:rPr>
          <w:rFonts w:eastAsia="Calibri" w:cs="Times New Roman"/>
          <w:bCs/>
          <w:szCs w:val="30"/>
          <w:lang w:val="be-BY"/>
        </w:rPr>
        <w:t>1. Нарматыўнае прававое і навукова-метадычнае забеспячэнне адукацыйнага працэсу па фізіцы ў 2020/2021 навучальным годзе:</w:t>
      </w:r>
    </w:p>
    <w:p w14:paraId="7A98E7EB" w14:textId="77777777" w:rsidR="00D2711C" w:rsidRPr="00D2711C" w:rsidRDefault="00D2711C" w:rsidP="00D2711C">
      <w:pPr>
        <w:rPr>
          <w:rFonts w:eastAsia="Calibri" w:cs="Times New Roman"/>
          <w:bCs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абноўленыя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эб</w:t>
      </w:r>
      <w:proofErr w:type="spellStart"/>
      <w:r w:rsidRPr="00D2711C">
        <w:rPr>
          <w:rFonts w:eastAsia="Calibri" w:cs="Times New Roman"/>
          <w:bCs/>
          <w:szCs w:val="30"/>
        </w:rPr>
        <w:t>ныя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праграмы</w:t>
      </w:r>
      <w:proofErr w:type="spellEnd"/>
      <w:r w:rsidRPr="00D2711C">
        <w:rPr>
          <w:rFonts w:eastAsia="Calibri" w:cs="Times New Roman"/>
          <w:bCs/>
          <w:szCs w:val="30"/>
        </w:rPr>
        <w:t xml:space="preserve"> для X </w:t>
      </w:r>
      <w:proofErr w:type="spellStart"/>
      <w:r w:rsidRPr="00D2711C">
        <w:rPr>
          <w:rFonts w:eastAsia="Calibri" w:cs="Times New Roman"/>
          <w:bCs/>
          <w:szCs w:val="30"/>
        </w:rPr>
        <w:t>класа</w:t>
      </w:r>
      <w:proofErr w:type="spellEnd"/>
      <w:r w:rsidRPr="00D2711C">
        <w:rPr>
          <w:rFonts w:eastAsia="Calibri" w:cs="Times New Roman"/>
          <w:bCs/>
          <w:szCs w:val="30"/>
        </w:rPr>
        <w:t>;</w:t>
      </w:r>
    </w:p>
    <w:p w14:paraId="57062B7D" w14:textId="77777777" w:rsidR="00D2711C" w:rsidRPr="00D2711C" w:rsidRDefault="00D2711C" w:rsidP="00D2711C">
      <w:pPr>
        <w:rPr>
          <w:rFonts w:eastAsia="Calibri" w:cs="Times New Roman"/>
          <w:bCs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новыя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эб</w:t>
      </w:r>
      <w:proofErr w:type="spellStart"/>
      <w:r w:rsidRPr="00D2711C">
        <w:rPr>
          <w:rFonts w:eastAsia="Calibri" w:cs="Times New Roman"/>
          <w:bCs/>
          <w:szCs w:val="30"/>
        </w:rPr>
        <w:t>ныя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дапаможнікі</w:t>
      </w:r>
      <w:proofErr w:type="spellEnd"/>
      <w:r w:rsidRPr="00D2711C">
        <w:rPr>
          <w:rFonts w:eastAsia="Calibri" w:cs="Times New Roman"/>
          <w:bCs/>
          <w:szCs w:val="30"/>
        </w:rPr>
        <w:t xml:space="preserve"> і </w:t>
      </w:r>
      <w:proofErr w:type="spellStart"/>
      <w:r w:rsidRPr="00D2711C">
        <w:rPr>
          <w:rFonts w:eastAsia="Calibri" w:cs="Times New Roman"/>
          <w:bCs/>
          <w:szCs w:val="30"/>
        </w:rPr>
        <w:t>асаблівасці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работы з </w:t>
      </w:r>
      <w:proofErr w:type="spellStart"/>
      <w:r w:rsidRPr="00D2711C">
        <w:rPr>
          <w:rFonts w:eastAsia="Calibri" w:cs="Times New Roman"/>
          <w:bCs/>
          <w:szCs w:val="30"/>
        </w:rPr>
        <w:t>імі</w:t>
      </w:r>
      <w:proofErr w:type="spellEnd"/>
      <w:r w:rsidRPr="00D2711C">
        <w:rPr>
          <w:rFonts w:eastAsia="Calibri" w:cs="Times New Roman"/>
          <w:bCs/>
          <w:szCs w:val="30"/>
        </w:rPr>
        <w:t xml:space="preserve">; </w:t>
      </w:r>
    </w:p>
    <w:p w14:paraId="22BF43D6" w14:textId="77777777" w:rsidR="00D2711C" w:rsidRPr="00D2711C" w:rsidRDefault="00D2711C" w:rsidP="00D2711C">
      <w:pPr>
        <w:rPr>
          <w:rFonts w:eastAsia="Calibri" w:cs="Times New Roman"/>
          <w:bCs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эфектыўнасць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выкарыстання</w:t>
      </w:r>
      <w:proofErr w:type="spellEnd"/>
      <w:r w:rsidRPr="00D2711C">
        <w:rPr>
          <w:rFonts w:eastAsia="Calibri" w:cs="Times New Roman"/>
          <w:bCs/>
          <w:szCs w:val="30"/>
        </w:rPr>
        <w:t xml:space="preserve"> ў </w:t>
      </w:r>
      <w:proofErr w:type="spellStart"/>
      <w:r w:rsidRPr="00D2711C">
        <w:rPr>
          <w:rFonts w:eastAsia="Calibri" w:cs="Times New Roman"/>
          <w:bCs/>
          <w:szCs w:val="30"/>
        </w:rPr>
        <w:t>адукацыйным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працэсе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кампанентаў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вучэбна-метадычных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комплексаў</w:t>
      </w:r>
      <w:proofErr w:type="spellEnd"/>
      <w:r w:rsidRPr="00D2711C">
        <w:rPr>
          <w:rFonts w:eastAsia="Calibri" w:cs="Times New Roman"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Cs/>
          <w:szCs w:val="30"/>
        </w:rPr>
        <w:t>вучэбным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прадмеце</w:t>
      </w:r>
      <w:proofErr w:type="spellEnd"/>
      <w:r w:rsidRPr="00D2711C">
        <w:rPr>
          <w:rFonts w:eastAsia="Calibri" w:cs="Times New Roman"/>
          <w:bCs/>
          <w:szCs w:val="30"/>
        </w:rPr>
        <w:t xml:space="preserve">; </w:t>
      </w:r>
    </w:p>
    <w:p w14:paraId="1E9A3206" w14:textId="77777777" w:rsidR="00D2711C" w:rsidRPr="00D2711C" w:rsidRDefault="00D2711C" w:rsidP="00D2711C">
      <w:pPr>
        <w:rPr>
          <w:rFonts w:eastAsia="Calibri" w:cs="Times New Roman"/>
          <w:bCs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рэкамендацыі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Cs/>
          <w:szCs w:val="30"/>
        </w:rPr>
        <w:t>выніках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рэспубліканскага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маніторынгу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якасці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адукацыі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як </w:t>
      </w:r>
      <w:proofErr w:type="spellStart"/>
      <w:r w:rsidRPr="00D2711C">
        <w:rPr>
          <w:rFonts w:eastAsia="Calibri" w:cs="Times New Roman"/>
          <w:bCs/>
          <w:szCs w:val="30"/>
        </w:rPr>
        <w:t>інфармацыйная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аснова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ўдасканалення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адукацыйнага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працэсу</w:t>
      </w:r>
      <w:proofErr w:type="spellEnd"/>
      <w:r w:rsidRPr="00D2711C">
        <w:rPr>
          <w:rFonts w:eastAsia="Calibri" w:cs="Times New Roman"/>
          <w:bCs/>
          <w:szCs w:val="30"/>
        </w:rPr>
        <w:t>.</w:t>
      </w:r>
    </w:p>
    <w:p w14:paraId="1C7DDC62" w14:textId="77777777" w:rsidR="00D2711C" w:rsidRPr="00D2711C" w:rsidRDefault="00D2711C" w:rsidP="00D2711C">
      <w:pPr>
        <w:rPr>
          <w:rFonts w:eastAsia="Calibri" w:cs="Times New Roman"/>
          <w:bCs/>
          <w:szCs w:val="30"/>
        </w:rPr>
      </w:pPr>
      <w:r w:rsidRPr="00D2711C">
        <w:rPr>
          <w:rFonts w:eastAsia="Calibri" w:cs="Times New Roman"/>
          <w:bCs/>
          <w:szCs w:val="30"/>
        </w:rPr>
        <w:t xml:space="preserve">2. </w:t>
      </w:r>
      <w:proofErr w:type="spellStart"/>
      <w:r w:rsidRPr="00D2711C">
        <w:rPr>
          <w:rFonts w:eastAsia="Calibri" w:cs="Times New Roman"/>
          <w:bCs/>
          <w:szCs w:val="30"/>
        </w:rPr>
        <w:t>Аналіз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вынікаў</w:t>
      </w:r>
      <w:proofErr w:type="spellEnd"/>
      <w:r w:rsidRPr="00D2711C">
        <w:rPr>
          <w:rFonts w:eastAsia="Calibri" w:cs="Times New Roman"/>
          <w:bCs/>
          <w:szCs w:val="30"/>
        </w:rPr>
        <w:t xml:space="preserve"> работы </w:t>
      </w:r>
      <w:proofErr w:type="spellStart"/>
      <w:r w:rsidRPr="00D2711C">
        <w:rPr>
          <w:rFonts w:eastAsia="Calibri" w:cs="Times New Roman"/>
          <w:bCs/>
          <w:szCs w:val="30"/>
        </w:rPr>
        <w:t>метадычных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фарміраванняў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настаўнікаў</w:t>
      </w:r>
      <w:proofErr w:type="spellEnd"/>
      <w:r w:rsidRPr="00D2711C">
        <w:rPr>
          <w:rFonts w:eastAsia="Calibri" w:cs="Times New Roman"/>
          <w:bCs/>
          <w:szCs w:val="30"/>
        </w:rPr>
        <w:t xml:space="preserve"> у 2019/2020 </w:t>
      </w:r>
      <w:proofErr w:type="spellStart"/>
      <w:r w:rsidRPr="00D2711C">
        <w:rPr>
          <w:rFonts w:eastAsia="Calibri" w:cs="Times New Roman"/>
          <w:bCs/>
          <w:szCs w:val="30"/>
        </w:rPr>
        <w:t>навучальным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годзе</w:t>
      </w:r>
      <w:proofErr w:type="spellEnd"/>
      <w:r w:rsidRPr="00D2711C">
        <w:rPr>
          <w:rFonts w:eastAsia="Calibri" w:cs="Times New Roman"/>
          <w:bCs/>
          <w:szCs w:val="30"/>
        </w:rPr>
        <w:t xml:space="preserve">. </w:t>
      </w:r>
      <w:proofErr w:type="spellStart"/>
      <w:r w:rsidRPr="00D2711C">
        <w:rPr>
          <w:rFonts w:eastAsia="Calibri" w:cs="Times New Roman"/>
          <w:bCs/>
          <w:szCs w:val="30"/>
        </w:rPr>
        <w:t>Планаванне</w:t>
      </w:r>
      <w:proofErr w:type="spellEnd"/>
      <w:r w:rsidRPr="00D2711C">
        <w:rPr>
          <w:rFonts w:eastAsia="Calibri" w:cs="Times New Roman"/>
          <w:bCs/>
          <w:szCs w:val="30"/>
        </w:rPr>
        <w:t xml:space="preserve"> работы </w:t>
      </w:r>
      <w:proofErr w:type="spellStart"/>
      <w:r w:rsidRPr="00D2711C">
        <w:rPr>
          <w:rFonts w:eastAsia="Calibri" w:cs="Times New Roman"/>
          <w:bCs/>
          <w:szCs w:val="30"/>
        </w:rPr>
        <w:t>метадычных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фарміраванняў</w:t>
      </w:r>
      <w:proofErr w:type="spellEnd"/>
      <w:r w:rsidRPr="00D2711C">
        <w:rPr>
          <w:rFonts w:eastAsia="Calibri" w:cs="Times New Roman"/>
          <w:bCs/>
          <w:szCs w:val="30"/>
        </w:rPr>
        <w:t xml:space="preserve"> у 2020/2021 </w:t>
      </w:r>
      <w:proofErr w:type="spellStart"/>
      <w:r w:rsidRPr="00D2711C">
        <w:rPr>
          <w:rFonts w:eastAsia="Calibri" w:cs="Times New Roman"/>
          <w:bCs/>
          <w:szCs w:val="30"/>
        </w:rPr>
        <w:t>навучальным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годзе</w:t>
      </w:r>
      <w:proofErr w:type="spellEnd"/>
      <w:r w:rsidRPr="00D2711C">
        <w:rPr>
          <w:rFonts w:eastAsia="Calibri" w:cs="Times New Roman"/>
          <w:bCs/>
          <w:szCs w:val="30"/>
        </w:rPr>
        <w:t>.</w:t>
      </w:r>
    </w:p>
    <w:p w14:paraId="237C6B07" w14:textId="77777777" w:rsidR="00D2711C" w:rsidRPr="00D2711C" w:rsidRDefault="00D2711C" w:rsidP="00D2711C">
      <w:pPr>
        <w:rPr>
          <w:rFonts w:eastAsia="Calibri" w:cs="Times New Roman"/>
          <w:bCs/>
          <w:szCs w:val="30"/>
          <w:lang w:val="x-none"/>
        </w:rPr>
      </w:pPr>
      <w:r w:rsidRPr="00D2711C">
        <w:rPr>
          <w:rFonts w:eastAsia="Calibri" w:cs="Times New Roman"/>
          <w:b/>
          <w:bCs/>
          <w:szCs w:val="30"/>
        </w:rPr>
        <w:t xml:space="preserve">На </w:t>
      </w:r>
      <w:proofErr w:type="spellStart"/>
      <w:r w:rsidRPr="00D2711C">
        <w:rPr>
          <w:rFonts w:eastAsia="Calibri" w:cs="Times New Roman"/>
          <w:b/>
          <w:bCs/>
          <w:szCs w:val="30"/>
        </w:rPr>
        <w:t>пасяджэннях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метадычных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фарміраванняў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рэкамендуецца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разгледзець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актуальныя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пытанні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арганізацыі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, </w:t>
      </w:r>
      <w:proofErr w:type="spellStart"/>
      <w:r w:rsidRPr="00D2711C">
        <w:rPr>
          <w:rFonts w:eastAsia="Calibri" w:cs="Times New Roman"/>
          <w:b/>
          <w:bCs/>
          <w:szCs w:val="30"/>
        </w:rPr>
        <w:t>кіравання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і </w:t>
      </w:r>
      <w:proofErr w:type="spellStart"/>
      <w:r w:rsidRPr="00D2711C">
        <w:rPr>
          <w:rFonts w:eastAsia="Calibri" w:cs="Times New Roman"/>
          <w:b/>
          <w:bCs/>
          <w:szCs w:val="30"/>
        </w:rPr>
        <w:t>кантролю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вучэбна-пазнавальнай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дзейнасці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вучняў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на </w:t>
      </w:r>
      <w:proofErr w:type="spellStart"/>
      <w:r w:rsidRPr="00D2711C">
        <w:rPr>
          <w:rFonts w:eastAsia="Calibri" w:cs="Times New Roman"/>
          <w:b/>
          <w:bCs/>
          <w:szCs w:val="30"/>
        </w:rPr>
        <w:t>вучэбных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занятках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/>
          <w:bCs/>
          <w:szCs w:val="30"/>
        </w:rPr>
        <w:t>фізіцы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з </w:t>
      </w:r>
      <w:proofErr w:type="spellStart"/>
      <w:r w:rsidRPr="00D2711C">
        <w:rPr>
          <w:rFonts w:eastAsia="Calibri" w:cs="Times New Roman"/>
          <w:b/>
          <w:bCs/>
          <w:szCs w:val="30"/>
        </w:rPr>
        <w:t>улікам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эфектыўнага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педагагічнага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вопыту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педагогаў</w:t>
      </w:r>
      <w:proofErr w:type="spellEnd"/>
      <w:r w:rsidRPr="00D2711C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/>
          <w:bCs/>
          <w:szCs w:val="30"/>
        </w:rPr>
        <w:t>рэгіён</w:t>
      </w:r>
      <w:proofErr w:type="spellEnd"/>
      <w:r w:rsidR="00D44561">
        <w:rPr>
          <w:rFonts w:eastAsia="Calibri" w:cs="Times New Roman"/>
          <w:b/>
          <w:bCs/>
          <w:szCs w:val="30"/>
          <w:lang w:val="be-BY"/>
        </w:rPr>
        <w:t>а</w:t>
      </w:r>
      <w:r w:rsidRPr="00D2711C">
        <w:rPr>
          <w:rFonts w:eastAsia="Calibri" w:cs="Times New Roman"/>
          <w:bCs/>
          <w:szCs w:val="30"/>
          <w:lang w:val="x-none"/>
        </w:rPr>
        <w:t>:</w:t>
      </w:r>
    </w:p>
    <w:p w14:paraId="7722B3B2" w14:textId="77777777" w:rsidR="00D2711C" w:rsidRPr="00D2711C" w:rsidRDefault="00D2711C" w:rsidP="00D2711C">
      <w:pPr>
        <w:rPr>
          <w:rFonts w:eastAsia="Calibri" w:cs="Times New Roman"/>
          <w:b/>
          <w:bCs/>
          <w:i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выкарыстанне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эб</w:t>
      </w:r>
      <w:proofErr w:type="spellStart"/>
      <w:r w:rsidRPr="00D2711C">
        <w:rPr>
          <w:rFonts w:eastAsia="Calibri" w:cs="Times New Roman"/>
          <w:bCs/>
          <w:szCs w:val="30"/>
        </w:rPr>
        <w:t>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дапаможнікаў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новага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пакалення</w:t>
      </w:r>
      <w:proofErr w:type="spellEnd"/>
      <w:r w:rsidRPr="00D2711C">
        <w:rPr>
          <w:rFonts w:eastAsia="Calibri" w:cs="Times New Roman"/>
          <w:bCs/>
          <w:szCs w:val="30"/>
        </w:rPr>
        <w:t xml:space="preserve"> для </w:t>
      </w:r>
      <w:proofErr w:type="spellStart"/>
      <w:r w:rsidRPr="00D2711C">
        <w:rPr>
          <w:rFonts w:eastAsia="Calibri" w:cs="Times New Roman"/>
          <w:bCs/>
          <w:szCs w:val="30"/>
        </w:rPr>
        <w:t>арганізацыі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самастойнай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вучэбна-пазнавальнай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дзейнасці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вучняў</w:t>
      </w:r>
      <w:proofErr w:type="spellEnd"/>
      <w:r w:rsidRPr="00D2711C">
        <w:rPr>
          <w:rFonts w:eastAsia="Calibri" w:cs="Times New Roman"/>
          <w:bCs/>
          <w:szCs w:val="30"/>
        </w:rPr>
        <w:t xml:space="preserve">; </w:t>
      </w:r>
    </w:p>
    <w:p w14:paraId="0954B0CC" w14:textId="77777777" w:rsidR="00D2711C" w:rsidRPr="00D2711C" w:rsidRDefault="00D2711C" w:rsidP="00D2711C">
      <w:pPr>
        <w:rPr>
          <w:rFonts w:eastAsia="Calibri" w:cs="Times New Roman"/>
          <w:bCs/>
          <w:i/>
          <w:szCs w:val="30"/>
        </w:rPr>
      </w:pPr>
      <w:r w:rsidRPr="00D2711C">
        <w:rPr>
          <w:rFonts w:eastAsia="Calibri" w:cs="Times New Roman"/>
          <w:bCs/>
          <w:szCs w:val="30"/>
        </w:rPr>
        <w:t>шлях</w:t>
      </w:r>
      <w:r w:rsidR="00D44561">
        <w:rPr>
          <w:rFonts w:eastAsia="Calibri" w:cs="Times New Roman"/>
          <w:bCs/>
          <w:szCs w:val="30"/>
          <w:lang w:val="be-BY"/>
        </w:rPr>
        <w:t>і</w:t>
      </w:r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фарміравання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r w:rsidR="00D44561">
        <w:rPr>
          <w:rFonts w:eastAsia="Calibri" w:cs="Times New Roman"/>
          <w:bCs/>
          <w:szCs w:val="30"/>
          <w:lang w:val="be-BY"/>
        </w:rPr>
        <w:t>ў</w:t>
      </w:r>
      <w:proofErr w:type="spellStart"/>
      <w:r w:rsidRPr="00D2711C">
        <w:rPr>
          <w:rFonts w:eastAsia="Calibri" w:cs="Times New Roman"/>
          <w:bCs/>
          <w:szCs w:val="30"/>
        </w:rPr>
        <w:t>ніверсальных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эб</w:t>
      </w:r>
      <w:proofErr w:type="spellStart"/>
      <w:r w:rsidRPr="00D2711C">
        <w:rPr>
          <w:rFonts w:eastAsia="Calibri" w:cs="Times New Roman"/>
          <w:bCs/>
          <w:szCs w:val="30"/>
        </w:rPr>
        <w:t>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дзеянняў</w:t>
      </w:r>
      <w:proofErr w:type="spellEnd"/>
      <w:r w:rsidRPr="00D2711C">
        <w:rPr>
          <w:rFonts w:eastAsia="Calibri" w:cs="Times New Roman"/>
          <w:bCs/>
          <w:szCs w:val="30"/>
        </w:rPr>
        <w:t xml:space="preserve"> у </w:t>
      </w:r>
      <w:proofErr w:type="spellStart"/>
      <w:r w:rsidRPr="00D2711C">
        <w:rPr>
          <w:rFonts w:eastAsia="Calibri" w:cs="Times New Roman"/>
          <w:bCs/>
          <w:szCs w:val="30"/>
        </w:rPr>
        <w:t>вучн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я</w:t>
      </w:r>
      <w:r w:rsidRPr="00D2711C">
        <w:rPr>
          <w:rFonts w:eastAsia="Calibri" w:cs="Times New Roman"/>
          <w:bCs/>
          <w:szCs w:val="30"/>
        </w:rPr>
        <w:t xml:space="preserve">ў на </w:t>
      </w:r>
      <w:proofErr w:type="spellStart"/>
      <w:r w:rsidRPr="00D2711C">
        <w:rPr>
          <w:rFonts w:eastAsia="Calibri" w:cs="Times New Roman"/>
          <w:bCs/>
          <w:szCs w:val="30"/>
        </w:rPr>
        <w:t>вучэбных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занятках</w:t>
      </w:r>
      <w:proofErr w:type="spellEnd"/>
      <w:r w:rsidRPr="00D2711C">
        <w:rPr>
          <w:rFonts w:eastAsia="Calibri" w:cs="Times New Roman"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Cs/>
          <w:szCs w:val="30"/>
        </w:rPr>
        <w:t>фізіцы</w:t>
      </w:r>
      <w:proofErr w:type="spellEnd"/>
      <w:r w:rsidRPr="00D2711C">
        <w:rPr>
          <w:rFonts w:eastAsia="Calibri" w:cs="Times New Roman"/>
          <w:bCs/>
          <w:szCs w:val="30"/>
        </w:rPr>
        <w:t>;</w:t>
      </w:r>
    </w:p>
    <w:p w14:paraId="110F42C7" w14:textId="77777777" w:rsidR="00D2711C" w:rsidRPr="00D2711C" w:rsidRDefault="00D2711C" w:rsidP="00D2711C">
      <w:pPr>
        <w:rPr>
          <w:rFonts w:eastAsia="Calibri" w:cs="Times New Roman"/>
          <w:bCs/>
          <w:i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метады</w:t>
      </w:r>
      <w:proofErr w:type="spellEnd"/>
      <w:r w:rsidRPr="00D2711C">
        <w:rPr>
          <w:rFonts w:eastAsia="Calibri" w:cs="Times New Roman"/>
          <w:bCs/>
          <w:szCs w:val="30"/>
        </w:rPr>
        <w:t xml:space="preserve"> і </w:t>
      </w:r>
      <w:proofErr w:type="spellStart"/>
      <w:r w:rsidRPr="00D2711C">
        <w:rPr>
          <w:rFonts w:eastAsia="Calibri" w:cs="Times New Roman"/>
          <w:bCs/>
          <w:szCs w:val="30"/>
        </w:rPr>
        <w:t>прыёмы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арганізацыі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эксперыментальна-даследчай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дзейнасці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вучн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я</w:t>
      </w:r>
      <w:r w:rsidRPr="00D2711C">
        <w:rPr>
          <w:rFonts w:eastAsia="Calibri" w:cs="Times New Roman"/>
          <w:bCs/>
          <w:szCs w:val="30"/>
        </w:rPr>
        <w:t xml:space="preserve">ў на </w:t>
      </w:r>
      <w:proofErr w:type="spellStart"/>
      <w:r w:rsidRPr="00D2711C">
        <w:rPr>
          <w:rFonts w:eastAsia="Calibri" w:cs="Times New Roman"/>
          <w:bCs/>
          <w:szCs w:val="30"/>
        </w:rPr>
        <w:t>вучэбных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занятках</w:t>
      </w:r>
      <w:proofErr w:type="spellEnd"/>
      <w:r w:rsidRPr="00D2711C">
        <w:rPr>
          <w:rFonts w:eastAsia="Calibri" w:cs="Times New Roman"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Cs/>
          <w:szCs w:val="30"/>
        </w:rPr>
        <w:t>фізіцы</w:t>
      </w:r>
      <w:proofErr w:type="spellEnd"/>
      <w:r w:rsidRPr="00D2711C">
        <w:rPr>
          <w:rFonts w:eastAsia="Calibri" w:cs="Times New Roman"/>
          <w:bCs/>
          <w:szCs w:val="30"/>
        </w:rPr>
        <w:t>;</w:t>
      </w:r>
    </w:p>
    <w:p w14:paraId="11817668" w14:textId="77777777" w:rsidR="00D2711C" w:rsidRPr="00D2711C" w:rsidRDefault="00D2711C" w:rsidP="00D2711C">
      <w:pPr>
        <w:rPr>
          <w:rFonts w:eastAsia="Calibri" w:cs="Times New Roman"/>
          <w:bCs/>
          <w:i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сучасныя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падыходы</w:t>
      </w:r>
      <w:proofErr w:type="spellEnd"/>
      <w:r w:rsidRPr="00D2711C">
        <w:rPr>
          <w:rFonts w:eastAsia="Calibri" w:cs="Times New Roman"/>
          <w:bCs/>
          <w:szCs w:val="30"/>
        </w:rPr>
        <w:t xml:space="preserve"> да </w:t>
      </w:r>
      <w:proofErr w:type="spellStart"/>
      <w:r w:rsidRPr="00D2711C">
        <w:rPr>
          <w:rFonts w:eastAsia="Calibri" w:cs="Times New Roman"/>
          <w:bCs/>
          <w:szCs w:val="30"/>
        </w:rPr>
        <w:t>кантролю</w:t>
      </w:r>
      <w:proofErr w:type="spellEnd"/>
      <w:r w:rsidRPr="00D2711C">
        <w:rPr>
          <w:rFonts w:eastAsia="Calibri" w:cs="Times New Roman"/>
          <w:bCs/>
          <w:szCs w:val="30"/>
        </w:rPr>
        <w:t xml:space="preserve"> і </w:t>
      </w:r>
      <w:proofErr w:type="spellStart"/>
      <w:r w:rsidRPr="00D2711C">
        <w:rPr>
          <w:rFonts w:eastAsia="Calibri" w:cs="Times New Roman"/>
          <w:bCs/>
          <w:szCs w:val="30"/>
        </w:rPr>
        <w:t>ацэн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кі</w:t>
      </w:r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вынікаў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вучэбнай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дзейнасці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вучняў</w:t>
      </w:r>
      <w:proofErr w:type="spellEnd"/>
      <w:r w:rsidRPr="00D2711C">
        <w:rPr>
          <w:rFonts w:eastAsia="Calibri" w:cs="Times New Roman"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Cs/>
          <w:szCs w:val="30"/>
        </w:rPr>
        <w:t>фізіцы</w:t>
      </w:r>
      <w:proofErr w:type="spellEnd"/>
      <w:r w:rsidRPr="00D2711C">
        <w:rPr>
          <w:rFonts w:eastAsia="Calibri" w:cs="Times New Roman"/>
          <w:bCs/>
          <w:szCs w:val="30"/>
        </w:rPr>
        <w:t>;</w:t>
      </w:r>
    </w:p>
    <w:p w14:paraId="2EA82A68" w14:textId="77777777" w:rsidR="00D2711C" w:rsidRPr="00D2711C" w:rsidRDefault="00D2711C" w:rsidP="00D2711C">
      <w:pPr>
        <w:rPr>
          <w:rFonts w:eastAsia="Calibri" w:cs="Times New Roman"/>
          <w:bCs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эфектыўныя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метады</w:t>
      </w:r>
      <w:proofErr w:type="spellEnd"/>
      <w:r w:rsidRPr="00D2711C">
        <w:rPr>
          <w:rFonts w:eastAsia="Calibri" w:cs="Times New Roman"/>
          <w:bCs/>
          <w:szCs w:val="30"/>
        </w:rPr>
        <w:t xml:space="preserve"> і </w:t>
      </w:r>
      <w:proofErr w:type="spellStart"/>
      <w:r w:rsidRPr="00D2711C">
        <w:rPr>
          <w:rFonts w:eastAsia="Calibri" w:cs="Times New Roman"/>
          <w:bCs/>
          <w:szCs w:val="30"/>
        </w:rPr>
        <w:t>прыёмы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актывізацыі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вучэбна-пазнавальнай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дзейнасці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вучняў</w:t>
      </w:r>
      <w:proofErr w:type="spellEnd"/>
      <w:r w:rsidRPr="00D2711C">
        <w:rPr>
          <w:rFonts w:eastAsia="Calibri" w:cs="Times New Roman"/>
          <w:bCs/>
          <w:szCs w:val="30"/>
        </w:rPr>
        <w:t xml:space="preserve"> на </w:t>
      </w:r>
      <w:proofErr w:type="spellStart"/>
      <w:r w:rsidRPr="00D2711C">
        <w:rPr>
          <w:rFonts w:eastAsia="Calibri" w:cs="Times New Roman"/>
          <w:bCs/>
          <w:szCs w:val="30"/>
        </w:rPr>
        <w:t>вуч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эб</w:t>
      </w:r>
      <w:proofErr w:type="spellStart"/>
      <w:r w:rsidRPr="00D2711C">
        <w:rPr>
          <w:rFonts w:eastAsia="Calibri" w:cs="Times New Roman"/>
          <w:bCs/>
          <w:szCs w:val="30"/>
        </w:rPr>
        <w:t>ны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х</w:t>
      </w:r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занятк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ах</w:t>
      </w:r>
      <w:r w:rsidRPr="00D2711C">
        <w:rPr>
          <w:rFonts w:eastAsia="Calibri" w:cs="Times New Roman"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Cs/>
          <w:szCs w:val="30"/>
        </w:rPr>
        <w:t>фізіцы</w:t>
      </w:r>
      <w:proofErr w:type="spellEnd"/>
      <w:r w:rsidRPr="00D2711C">
        <w:rPr>
          <w:rFonts w:eastAsia="Calibri" w:cs="Times New Roman"/>
          <w:bCs/>
          <w:szCs w:val="30"/>
        </w:rPr>
        <w:t>;</w:t>
      </w:r>
    </w:p>
    <w:p w14:paraId="046F9B38" w14:textId="77777777" w:rsidR="00D2711C" w:rsidRPr="00D2711C" w:rsidRDefault="00D2711C" w:rsidP="00D2711C">
      <w:pPr>
        <w:rPr>
          <w:rFonts w:eastAsia="Calibri" w:cs="Times New Roman"/>
          <w:bCs/>
          <w:i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рэалізацыя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ўнутрыпрадметных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і </w:t>
      </w:r>
      <w:proofErr w:type="spellStart"/>
      <w:r w:rsidRPr="00D2711C">
        <w:rPr>
          <w:rFonts w:eastAsia="Calibri" w:cs="Times New Roman"/>
          <w:bCs/>
          <w:szCs w:val="30"/>
        </w:rPr>
        <w:t>міжпрадметных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сувязей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пры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вывучэнні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вучэбнага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матэрыялу</w:t>
      </w:r>
      <w:proofErr w:type="spellEnd"/>
      <w:r w:rsidRPr="00D2711C">
        <w:rPr>
          <w:rFonts w:eastAsia="Calibri" w:cs="Times New Roman"/>
          <w:bCs/>
          <w:szCs w:val="30"/>
        </w:rPr>
        <w:t xml:space="preserve"> як </w:t>
      </w:r>
      <w:proofErr w:type="spellStart"/>
      <w:r w:rsidRPr="00D2711C">
        <w:rPr>
          <w:rFonts w:eastAsia="Calibri" w:cs="Times New Roman"/>
          <w:bCs/>
          <w:szCs w:val="30"/>
        </w:rPr>
        <w:t>неабходная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ўмова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актывізацыі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вучэбна-пазнавальнай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дзейнасці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вучняў</w:t>
      </w:r>
      <w:proofErr w:type="spellEnd"/>
      <w:r w:rsidRPr="00D2711C">
        <w:rPr>
          <w:rFonts w:eastAsia="Calibri" w:cs="Times New Roman"/>
          <w:bCs/>
          <w:szCs w:val="30"/>
        </w:rPr>
        <w:t>;</w:t>
      </w:r>
    </w:p>
    <w:p w14:paraId="48A2791A" w14:textId="77777777" w:rsidR="00D2711C" w:rsidRPr="00D2711C" w:rsidRDefault="00D2711C" w:rsidP="00D2711C">
      <w:pPr>
        <w:rPr>
          <w:rFonts w:eastAsia="Calibri" w:cs="Times New Roman"/>
          <w:bCs/>
          <w:i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метадычныя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асаблівасці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рэалізацыі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дыстанцыйных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адукацыйных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тэхналогій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пры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арганізацыі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самастойнай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вучэбна-пазнавальнай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дзейнасці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вучняў</w:t>
      </w:r>
      <w:proofErr w:type="spellEnd"/>
      <w:r w:rsidRPr="00D2711C">
        <w:rPr>
          <w:rFonts w:eastAsia="Calibri" w:cs="Times New Roman"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Cs/>
          <w:szCs w:val="30"/>
        </w:rPr>
        <w:t>фізіцы</w:t>
      </w:r>
      <w:proofErr w:type="spellEnd"/>
      <w:r w:rsidRPr="00D2711C">
        <w:rPr>
          <w:rFonts w:eastAsia="Calibri" w:cs="Times New Roman"/>
          <w:bCs/>
          <w:szCs w:val="30"/>
        </w:rPr>
        <w:t>;</w:t>
      </w:r>
    </w:p>
    <w:p w14:paraId="1C0CB868" w14:textId="77777777" w:rsidR="00D2711C" w:rsidRPr="00D2711C" w:rsidRDefault="00D2711C" w:rsidP="00D2711C">
      <w:pPr>
        <w:rPr>
          <w:rFonts w:eastAsia="Calibri" w:cs="Times New Roman"/>
          <w:bCs/>
          <w:i/>
          <w:szCs w:val="30"/>
        </w:rPr>
      </w:pPr>
      <w:proofErr w:type="spellStart"/>
      <w:r w:rsidRPr="00D2711C">
        <w:rPr>
          <w:rFonts w:eastAsia="Calibri" w:cs="Times New Roman"/>
          <w:bCs/>
          <w:szCs w:val="30"/>
        </w:rPr>
        <w:t>забеспячэнне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бяспечных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умоў</w:t>
      </w:r>
      <w:proofErr w:type="spellEnd"/>
      <w:r w:rsidRPr="00D2711C">
        <w:rPr>
          <w:rFonts w:eastAsia="Calibri" w:cs="Times New Roman"/>
          <w:bCs/>
          <w:szCs w:val="30"/>
        </w:rPr>
        <w:t xml:space="preserve"> для </w:t>
      </w:r>
      <w:proofErr w:type="spellStart"/>
      <w:r w:rsidRPr="00D2711C">
        <w:rPr>
          <w:rFonts w:eastAsia="Calibri" w:cs="Times New Roman"/>
          <w:bCs/>
          <w:szCs w:val="30"/>
        </w:rPr>
        <w:t>арганізацыі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вучэбна-пазнавальнай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дзейнасці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вучняў</w:t>
      </w:r>
      <w:proofErr w:type="spellEnd"/>
      <w:r w:rsidRPr="00D2711C">
        <w:rPr>
          <w:rFonts w:eastAsia="Calibri" w:cs="Times New Roman"/>
          <w:bCs/>
          <w:szCs w:val="30"/>
        </w:rPr>
        <w:t xml:space="preserve"> на </w:t>
      </w:r>
      <w:proofErr w:type="spellStart"/>
      <w:r w:rsidRPr="00D2711C">
        <w:rPr>
          <w:rFonts w:eastAsia="Calibri" w:cs="Times New Roman"/>
          <w:bCs/>
          <w:szCs w:val="30"/>
        </w:rPr>
        <w:t>вучэбных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занятках</w:t>
      </w:r>
      <w:proofErr w:type="spellEnd"/>
      <w:r w:rsidRPr="00D2711C">
        <w:rPr>
          <w:rFonts w:eastAsia="Calibri" w:cs="Times New Roman"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Cs/>
          <w:szCs w:val="30"/>
        </w:rPr>
        <w:t>фізіцы</w:t>
      </w:r>
      <w:proofErr w:type="spellEnd"/>
      <w:r w:rsidRPr="00D2711C">
        <w:rPr>
          <w:rFonts w:eastAsia="Calibri" w:cs="Times New Roman"/>
          <w:bCs/>
          <w:szCs w:val="30"/>
        </w:rPr>
        <w:t>.</w:t>
      </w:r>
    </w:p>
    <w:p w14:paraId="2F0B3F14" w14:textId="77777777" w:rsidR="00D2711C" w:rsidRPr="00D2711C" w:rsidRDefault="00D2711C" w:rsidP="00D2711C">
      <w:pPr>
        <w:rPr>
          <w:rFonts w:eastAsia="Calibri" w:cs="Times New Roman"/>
          <w:bCs/>
          <w:szCs w:val="30"/>
        </w:rPr>
      </w:pPr>
      <w:r w:rsidRPr="00D2711C">
        <w:rPr>
          <w:rFonts w:eastAsia="Calibri" w:cs="Times New Roman"/>
          <w:bCs/>
          <w:szCs w:val="30"/>
        </w:rPr>
        <w:t xml:space="preserve">З </w:t>
      </w:r>
      <w:proofErr w:type="spellStart"/>
      <w:r w:rsidRPr="00D2711C">
        <w:rPr>
          <w:rFonts w:eastAsia="Calibri" w:cs="Times New Roman"/>
          <w:bCs/>
          <w:szCs w:val="30"/>
        </w:rPr>
        <w:t>мэтай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забеспячэння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ўмоў</w:t>
      </w:r>
      <w:proofErr w:type="spellEnd"/>
      <w:r w:rsidRPr="00D2711C">
        <w:rPr>
          <w:rFonts w:eastAsia="Calibri" w:cs="Times New Roman"/>
          <w:bCs/>
          <w:szCs w:val="30"/>
        </w:rPr>
        <w:t xml:space="preserve"> для </w:t>
      </w:r>
      <w:proofErr w:type="spellStart"/>
      <w:r w:rsidRPr="00D2711C">
        <w:rPr>
          <w:rFonts w:eastAsia="Calibri" w:cs="Times New Roman"/>
          <w:bCs/>
          <w:szCs w:val="30"/>
        </w:rPr>
        <w:t>ўдасканалення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прафесійнай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кампетэнтнасці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педагогаў</w:t>
      </w:r>
      <w:proofErr w:type="spellEnd"/>
      <w:r w:rsidRPr="00D2711C">
        <w:rPr>
          <w:rFonts w:eastAsia="Calibri" w:cs="Times New Roman"/>
          <w:bCs/>
          <w:szCs w:val="30"/>
        </w:rPr>
        <w:t xml:space="preserve"> у </w:t>
      </w:r>
      <w:r w:rsidR="00D44561">
        <w:rPr>
          <w:rFonts w:eastAsia="Calibri" w:cs="Times New Roman"/>
          <w:bCs/>
          <w:szCs w:val="30"/>
          <w:lang w:val="be-BY"/>
        </w:rPr>
        <w:t>д</w:t>
      </w:r>
      <w:proofErr w:type="spellStart"/>
      <w:r w:rsidRPr="00D2711C">
        <w:rPr>
          <w:rFonts w:eastAsia="Calibri" w:cs="Times New Roman"/>
          <w:bCs/>
          <w:szCs w:val="30"/>
        </w:rPr>
        <w:t>зяржаўнай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установе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адукацыі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«</w:t>
      </w:r>
      <w:proofErr w:type="spellStart"/>
      <w:r w:rsidRPr="00D2711C">
        <w:rPr>
          <w:rFonts w:eastAsia="Calibri" w:cs="Times New Roman"/>
          <w:bCs/>
          <w:szCs w:val="30"/>
        </w:rPr>
        <w:t>Акадэмія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паслядыпломнай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адукацыі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» ў 2020/2021 </w:t>
      </w:r>
      <w:proofErr w:type="spellStart"/>
      <w:r w:rsidRPr="00D2711C">
        <w:rPr>
          <w:rFonts w:eastAsia="Calibri" w:cs="Times New Roman"/>
          <w:bCs/>
          <w:szCs w:val="30"/>
        </w:rPr>
        <w:t>навучальным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годзе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плануецца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правядзенне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павышэння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кваліфікацыі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і </w:t>
      </w:r>
      <w:r w:rsidR="00DC50D8">
        <w:rPr>
          <w:rFonts w:eastAsia="Calibri" w:cs="Times New Roman"/>
          <w:bCs/>
          <w:szCs w:val="30"/>
          <w:lang w:val="be-BY"/>
        </w:rPr>
        <w:t>на</w:t>
      </w:r>
      <w:proofErr w:type="spellStart"/>
      <w:r w:rsidRPr="00D2711C">
        <w:rPr>
          <w:rFonts w:eastAsia="Calibri" w:cs="Times New Roman"/>
          <w:bCs/>
          <w:szCs w:val="30"/>
        </w:rPr>
        <w:t>вуч</w:t>
      </w:r>
      <w:proofErr w:type="spellEnd"/>
      <w:r w:rsidR="00DC50D8">
        <w:rPr>
          <w:rFonts w:eastAsia="Calibri" w:cs="Times New Roman"/>
          <w:bCs/>
          <w:szCs w:val="30"/>
          <w:lang w:val="be-BY"/>
        </w:rPr>
        <w:t>аль</w:t>
      </w:r>
      <w:proofErr w:type="spellStart"/>
      <w:r w:rsidRPr="00D2711C">
        <w:rPr>
          <w:rFonts w:eastAsia="Calibri" w:cs="Times New Roman"/>
          <w:bCs/>
          <w:szCs w:val="30"/>
        </w:rPr>
        <w:t>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курсаў</w:t>
      </w:r>
      <w:proofErr w:type="spellEnd"/>
      <w:r w:rsidRPr="00D2711C">
        <w:rPr>
          <w:rFonts w:eastAsia="Calibri" w:cs="Times New Roman"/>
          <w:bCs/>
          <w:szCs w:val="30"/>
        </w:rPr>
        <w:t xml:space="preserve"> (</w:t>
      </w:r>
      <w:proofErr w:type="spellStart"/>
      <w:r w:rsidRPr="00D2711C">
        <w:rPr>
          <w:rFonts w:eastAsia="Calibri" w:cs="Times New Roman"/>
          <w:bCs/>
          <w:szCs w:val="30"/>
        </w:rPr>
        <w:t>тэматычных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семінараў</w:t>
      </w:r>
      <w:proofErr w:type="spellEnd"/>
      <w:r w:rsidRPr="00D2711C">
        <w:rPr>
          <w:rFonts w:eastAsia="Calibri" w:cs="Times New Roman"/>
          <w:bCs/>
          <w:szCs w:val="30"/>
        </w:rPr>
        <w:t xml:space="preserve">). </w:t>
      </w:r>
    </w:p>
    <w:p w14:paraId="5D7FBF2D" w14:textId="77777777" w:rsidR="00D2711C" w:rsidRPr="00D2711C" w:rsidRDefault="00D2711C" w:rsidP="00D2711C">
      <w:pPr>
        <w:rPr>
          <w:rFonts w:eastAsia="Calibri" w:cs="Times New Roman"/>
          <w:bCs/>
          <w:szCs w:val="30"/>
          <w:lang w:val="be-BY"/>
        </w:rPr>
      </w:pPr>
      <w:proofErr w:type="spellStart"/>
      <w:r w:rsidRPr="00D2711C">
        <w:rPr>
          <w:rFonts w:eastAsia="Calibri" w:cs="Times New Roman"/>
          <w:bCs/>
          <w:szCs w:val="30"/>
        </w:rPr>
        <w:lastRenderedPageBreak/>
        <w:t>Падрабязная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інфармацыя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аб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курсавых</w:t>
      </w:r>
      <w:proofErr w:type="spellEnd"/>
      <w:r w:rsidRPr="00D2711C">
        <w:rPr>
          <w:rFonts w:eastAsia="Calibri" w:cs="Times New Roman"/>
          <w:bCs/>
          <w:szCs w:val="30"/>
        </w:rPr>
        <w:t xml:space="preserve"> і м</w:t>
      </w:r>
      <w:r w:rsidR="00D44561">
        <w:rPr>
          <w:rFonts w:eastAsia="Calibri" w:cs="Times New Roman"/>
          <w:bCs/>
          <w:szCs w:val="30"/>
          <w:lang w:val="be-BY"/>
        </w:rPr>
        <w:t>і</w:t>
      </w:r>
      <w:proofErr w:type="spellStart"/>
      <w:r w:rsidRPr="00D2711C">
        <w:rPr>
          <w:rFonts w:eastAsia="Calibri" w:cs="Times New Roman"/>
          <w:bCs/>
          <w:szCs w:val="30"/>
        </w:rPr>
        <w:t>жкурс</w:t>
      </w:r>
      <w:proofErr w:type="spellEnd"/>
      <w:r w:rsidR="00D44561">
        <w:rPr>
          <w:rFonts w:eastAsia="Calibri" w:cs="Times New Roman"/>
          <w:bCs/>
          <w:szCs w:val="30"/>
          <w:lang w:val="be-BY"/>
        </w:rPr>
        <w:t>а</w:t>
      </w:r>
      <w:proofErr w:type="spellStart"/>
      <w:r w:rsidRPr="00D2711C">
        <w:rPr>
          <w:rFonts w:eastAsia="Calibri" w:cs="Times New Roman"/>
          <w:bCs/>
          <w:szCs w:val="30"/>
        </w:rPr>
        <w:t>вых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мерапрыемствах</w:t>
      </w:r>
      <w:proofErr w:type="spellEnd"/>
      <w:r w:rsidRPr="00D2711C">
        <w:rPr>
          <w:rFonts w:eastAsia="Calibri" w:cs="Times New Roman"/>
          <w:bCs/>
          <w:szCs w:val="30"/>
        </w:rPr>
        <w:t xml:space="preserve">, </w:t>
      </w:r>
      <w:proofErr w:type="spellStart"/>
      <w:r w:rsidRPr="00D2711C">
        <w:rPr>
          <w:rFonts w:eastAsia="Calibri" w:cs="Times New Roman"/>
          <w:bCs/>
          <w:szCs w:val="30"/>
        </w:rPr>
        <w:t>рэкамендацыі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па </w:t>
      </w:r>
      <w:proofErr w:type="spellStart"/>
      <w:r w:rsidRPr="00D2711C">
        <w:rPr>
          <w:rFonts w:eastAsia="Calibri" w:cs="Times New Roman"/>
          <w:bCs/>
          <w:szCs w:val="30"/>
        </w:rPr>
        <w:t>змесце</w:t>
      </w:r>
      <w:proofErr w:type="spellEnd"/>
      <w:r w:rsidRPr="00D2711C">
        <w:rPr>
          <w:rFonts w:eastAsia="Calibri" w:cs="Times New Roman"/>
          <w:bCs/>
          <w:szCs w:val="30"/>
        </w:rPr>
        <w:t xml:space="preserve"> і </w:t>
      </w:r>
      <w:proofErr w:type="spellStart"/>
      <w:r w:rsidRPr="00D2711C">
        <w:rPr>
          <w:rFonts w:eastAsia="Calibri" w:cs="Times New Roman"/>
          <w:bCs/>
          <w:szCs w:val="30"/>
        </w:rPr>
        <w:t>арганізацыі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метадычнай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работы з </w:t>
      </w:r>
      <w:proofErr w:type="spellStart"/>
      <w:r w:rsidRPr="00D2711C">
        <w:rPr>
          <w:rFonts w:eastAsia="Calibri" w:cs="Times New Roman"/>
          <w:bCs/>
          <w:szCs w:val="30"/>
        </w:rPr>
        <w:t>педагогамі</w:t>
      </w:r>
      <w:proofErr w:type="spellEnd"/>
      <w:r w:rsidRPr="00D2711C">
        <w:rPr>
          <w:rFonts w:eastAsia="Calibri" w:cs="Times New Roman"/>
          <w:bCs/>
          <w:szCs w:val="30"/>
        </w:rPr>
        <w:t xml:space="preserve"> ў 2020/2021 </w:t>
      </w:r>
      <w:proofErr w:type="spellStart"/>
      <w:r w:rsidRPr="00D2711C">
        <w:rPr>
          <w:rFonts w:eastAsia="Calibri" w:cs="Times New Roman"/>
          <w:bCs/>
          <w:szCs w:val="30"/>
        </w:rPr>
        <w:t>навучальным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годзе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размешчаны</w:t>
      </w:r>
      <w:proofErr w:type="spellEnd"/>
      <w:r w:rsidRPr="00D2711C">
        <w:rPr>
          <w:rFonts w:eastAsia="Calibri" w:cs="Times New Roman"/>
          <w:bCs/>
          <w:szCs w:val="30"/>
        </w:rPr>
        <w:t xml:space="preserve"> на </w:t>
      </w:r>
      <w:proofErr w:type="spellStart"/>
      <w:r w:rsidRPr="00D2711C">
        <w:rPr>
          <w:rFonts w:eastAsia="Calibri" w:cs="Times New Roman"/>
          <w:bCs/>
          <w:szCs w:val="30"/>
        </w:rPr>
        <w:t>сайце</w:t>
      </w:r>
      <w:proofErr w:type="spellEnd"/>
      <w:r w:rsidRPr="00D2711C">
        <w:rPr>
          <w:rFonts w:eastAsia="Calibri" w:cs="Times New Roman"/>
          <w:bCs/>
          <w:szCs w:val="30"/>
        </w:rPr>
        <w:t xml:space="preserve"> ДУА «</w:t>
      </w:r>
      <w:proofErr w:type="spellStart"/>
      <w:r w:rsidRPr="00D2711C">
        <w:rPr>
          <w:rFonts w:eastAsia="Calibri" w:cs="Times New Roman"/>
          <w:bCs/>
          <w:szCs w:val="30"/>
        </w:rPr>
        <w:t>Акадэмія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паслядыпломнай</w:t>
      </w:r>
      <w:proofErr w:type="spellEnd"/>
      <w:r w:rsidRPr="00D2711C">
        <w:rPr>
          <w:rFonts w:eastAsia="Calibri" w:cs="Times New Roman"/>
          <w:bCs/>
          <w:szCs w:val="30"/>
        </w:rPr>
        <w:t xml:space="preserve"> </w:t>
      </w:r>
      <w:proofErr w:type="spellStart"/>
      <w:r w:rsidRPr="00D2711C">
        <w:rPr>
          <w:rFonts w:eastAsia="Calibri" w:cs="Times New Roman"/>
          <w:bCs/>
          <w:szCs w:val="30"/>
        </w:rPr>
        <w:t>адукацыі</w:t>
      </w:r>
      <w:proofErr w:type="spellEnd"/>
      <w:r w:rsidRPr="00D2711C">
        <w:rPr>
          <w:rFonts w:eastAsia="Calibri" w:cs="Times New Roman"/>
          <w:bCs/>
          <w:szCs w:val="30"/>
        </w:rPr>
        <w:t>» (</w:t>
      </w:r>
      <w:hyperlink r:id="rId20" w:history="1">
        <w:r w:rsidRPr="00D2711C">
          <w:rPr>
            <w:rStyle w:val="a3"/>
            <w:rFonts w:eastAsia="Calibri" w:cs="Times New Roman"/>
            <w:bCs/>
            <w:i/>
            <w:iCs/>
            <w:szCs w:val="30"/>
          </w:rPr>
          <w:t>www.ac</w:t>
        </w:r>
        <w:r w:rsidRPr="00D2711C">
          <w:rPr>
            <w:rStyle w:val="a3"/>
            <w:rFonts w:eastAsia="Calibri" w:cs="Times New Roman"/>
            <w:bCs/>
            <w:i/>
            <w:iCs/>
            <w:szCs w:val="30"/>
          </w:rPr>
          <w:t>a</w:t>
        </w:r>
        <w:r w:rsidRPr="00D2711C">
          <w:rPr>
            <w:rStyle w:val="a3"/>
            <w:rFonts w:eastAsia="Calibri" w:cs="Times New Roman"/>
            <w:bCs/>
            <w:i/>
            <w:iCs/>
            <w:szCs w:val="30"/>
          </w:rPr>
          <w:t>demy.edu.by</w:t>
        </w:r>
      </w:hyperlink>
      <w:r w:rsidRPr="00D2711C">
        <w:rPr>
          <w:rFonts w:eastAsia="Calibri" w:cs="Times New Roman"/>
          <w:bCs/>
          <w:i/>
          <w:iCs/>
          <w:szCs w:val="30"/>
          <w:lang w:val="be-BY"/>
        </w:rPr>
        <w:t>).</w:t>
      </w:r>
      <w:r w:rsidRPr="00D2711C">
        <w:rPr>
          <w:rFonts w:eastAsia="Calibri" w:cs="Times New Roman"/>
          <w:bCs/>
          <w:szCs w:val="30"/>
          <w:lang w:val="be-BY"/>
        </w:rPr>
        <w:t xml:space="preserve"> </w:t>
      </w:r>
    </w:p>
    <w:sectPr w:rsidR="00D2711C" w:rsidRPr="00D2711C" w:rsidSect="0008310C">
      <w:headerReference w:type="default" r:id="rId21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78D4D" w14:textId="77777777" w:rsidR="004A4BEF" w:rsidRDefault="004A4BEF" w:rsidP="0008310C">
      <w:r>
        <w:separator/>
      </w:r>
    </w:p>
  </w:endnote>
  <w:endnote w:type="continuationSeparator" w:id="0">
    <w:p w14:paraId="3E29B4AC" w14:textId="77777777" w:rsidR="004A4BEF" w:rsidRDefault="004A4BEF" w:rsidP="0008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9F007" w14:textId="77777777" w:rsidR="004A4BEF" w:rsidRDefault="004A4BEF" w:rsidP="0008310C">
      <w:r>
        <w:separator/>
      </w:r>
    </w:p>
  </w:footnote>
  <w:footnote w:type="continuationSeparator" w:id="0">
    <w:p w14:paraId="634D328B" w14:textId="77777777" w:rsidR="004A4BEF" w:rsidRDefault="004A4BEF" w:rsidP="00083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3222980"/>
      <w:docPartObj>
        <w:docPartGallery w:val="Page Numbers (Top of Page)"/>
        <w:docPartUnique/>
      </w:docPartObj>
    </w:sdtPr>
    <w:sdtEndPr/>
    <w:sdtContent>
      <w:p w14:paraId="4872248F" w14:textId="77777777" w:rsidR="0008310C" w:rsidRDefault="0008310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0D8">
          <w:rPr>
            <w:noProof/>
          </w:rPr>
          <w:t>6</w:t>
        </w:r>
        <w:r>
          <w:fldChar w:fldCharType="end"/>
        </w:r>
      </w:p>
    </w:sdtContent>
  </w:sdt>
  <w:p w14:paraId="5DF1545E" w14:textId="77777777" w:rsidR="0008310C" w:rsidRDefault="0008310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FC7"/>
    <w:rsid w:val="0008310C"/>
    <w:rsid w:val="00102BCE"/>
    <w:rsid w:val="00105778"/>
    <w:rsid w:val="00155DB8"/>
    <w:rsid w:val="001A116D"/>
    <w:rsid w:val="001D1050"/>
    <w:rsid w:val="001E6AFA"/>
    <w:rsid w:val="00221D39"/>
    <w:rsid w:val="00247167"/>
    <w:rsid w:val="00284DE6"/>
    <w:rsid w:val="002A5A35"/>
    <w:rsid w:val="002E571F"/>
    <w:rsid w:val="0030171B"/>
    <w:rsid w:val="003B7829"/>
    <w:rsid w:val="004A4BEF"/>
    <w:rsid w:val="004C1CE2"/>
    <w:rsid w:val="004D7301"/>
    <w:rsid w:val="00505042"/>
    <w:rsid w:val="00515910"/>
    <w:rsid w:val="00555D85"/>
    <w:rsid w:val="00581C9D"/>
    <w:rsid w:val="00582CD0"/>
    <w:rsid w:val="00590C49"/>
    <w:rsid w:val="005B5ABF"/>
    <w:rsid w:val="005D07DC"/>
    <w:rsid w:val="00660B3B"/>
    <w:rsid w:val="00665769"/>
    <w:rsid w:val="00665E48"/>
    <w:rsid w:val="006A2A75"/>
    <w:rsid w:val="006E3D39"/>
    <w:rsid w:val="007351E3"/>
    <w:rsid w:val="00746FC7"/>
    <w:rsid w:val="00764CDD"/>
    <w:rsid w:val="007C2969"/>
    <w:rsid w:val="00830CB6"/>
    <w:rsid w:val="00865FA9"/>
    <w:rsid w:val="00886511"/>
    <w:rsid w:val="008E22C2"/>
    <w:rsid w:val="00901366"/>
    <w:rsid w:val="00936B56"/>
    <w:rsid w:val="00960EAA"/>
    <w:rsid w:val="00975A46"/>
    <w:rsid w:val="009A1F89"/>
    <w:rsid w:val="009D424E"/>
    <w:rsid w:val="009E4F7B"/>
    <w:rsid w:val="009F46FD"/>
    <w:rsid w:val="009F4F5E"/>
    <w:rsid w:val="00A14847"/>
    <w:rsid w:val="00A35B5E"/>
    <w:rsid w:val="00AA6FBC"/>
    <w:rsid w:val="00AC7222"/>
    <w:rsid w:val="00CC001B"/>
    <w:rsid w:val="00D2711C"/>
    <w:rsid w:val="00D3007F"/>
    <w:rsid w:val="00D37222"/>
    <w:rsid w:val="00D41745"/>
    <w:rsid w:val="00D44561"/>
    <w:rsid w:val="00D5216E"/>
    <w:rsid w:val="00DC50D8"/>
    <w:rsid w:val="00DF21C0"/>
    <w:rsid w:val="00EB074A"/>
    <w:rsid w:val="00EB3FBD"/>
    <w:rsid w:val="00FB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3B15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E48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7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EA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60EAA"/>
    <w:rPr>
      <w:color w:val="605E5C"/>
      <w:shd w:val="clear" w:color="auto" w:fill="E1DFDD"/>
    </w:rPr>
  </w:style>
  <w:style w:type="table" w:styleId="a4">
    <w:name w:val="Table Grid"/>
    <w:basedOn w:val="a1"/>
    <w:uiPriority w:val="59"/>
    <w:rsid w:val="00D5216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057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8E22C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E4F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F7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semiHidden/>
    <w:unhideWhenUsed/>
    <w:rsid w:val="0030171B"/>
    <w:rPr>
      <w:rFonts w:ascii="Consolas" w:hAnsi="Consolas" w:cs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30171B"/>
    <w:rPr>
      <w:rFonts w:ascii="Consolas" w:hAnsi="Consolas" w:cs="Consolas"/>
      <w:color w:val="000000" w:themeColor="text1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0831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310C"/>
    <w:rPr>
      <w:rFonts w:ascii="Times New Roman" w:hAnsi="Times New Roman"/>
      <w:color w:val="000000" w:themeColor="text1"/>
      <w:sz w:val="30"/>
    </w:rPr>
  </w:style>
  <w:style w:type="paragraph" w:styleId="ab">
    <w:name w:val="footer"/>
    <w:basedOn w:val="a"/>
    <w:link w:val="ac"/>
    <w:uiPriority w:val="99"/>
    <w:unhideWhenUsed/>
    <w:rsid w:val="000831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310C"/>
    <w:rPr>
      <w:rFonts w:ascii="Times New Roman" w:hAnsi="Times New Roman"/>
      <w:color w:val="000000" w:themeColor="text1"/>
      <w:sz w:val="30"/>
    </w:rPr>
  </w:style>
  <w:style w:type="character" w:styleId="ad">
    <w:name w:val="FollowedHyperlink"/>
    <w:basedOn w:val="a0"/>
    <w:uiPriority w:val="99"/>
    <w:semiHidden/>
    <w:unhideWhenUsed/>
    <w:rsid w:val="008865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13" Type="http://schemas.openxmlformats.org/officeDocument/2006/relationships/hyperlink" Target="http://profil.adu.by" TargetMode="External"/><Relationship Id="rId18" Type="http://schemas.openxmlformats.org/officeDocument/2006/relationships/hyperlink" Target="http://e-asveta.adu.by/index.php/konkursi-olimpiadi-proekti/proektyi-pobediteli-koi/132-matematika-fizika-astronomiya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20" Type="http://schemas.openxmlformats.org/officeDocument/2006/relationships/hyperlink" Target="http://www.academy.edu.b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19" Type="http://schemas.openxmlformats.org/officeDocument/2006/relationships/hyperlink" Target="http://fhizika.blogspot.com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fil.adu.by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58090-5170-480C-B6DB-B8BE0F3C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1969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dasha</cp:lastModifiedBy>
  <cp:revision>2</cp:revision>
  <cp:lastPrinted>2020-06-08T13:25:00Z</cp:lastPrinted>
  <dcterms:created xsi:type="dcterms:W3CDTF">2020-07-13T11:14:00Z</dcterms:created>
  <dcterms:modified xsi:type="dcterms:W3CDTF">2020-07-13T11:14:00Z</dcterms:modified>
</cp:coreProperties>
</file>