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EDD" w:rsidRPr="00FC6D79" w:rsidRDefault="00972EDD" w:rsidP="00C844DE">
      <w:pPr>
        <w:pStyle w:val="a9"/>
        <w:widowControl w:val="0"/>
        <w:tabs>
          <w:tab w:val="left" w:pos="1134"/>
        </w:tabs>
        <w:spacing w:line="240" w:lineRule="auto"/>
        <w:rPr>
          <w:rFonts w:ascii="Times New Roman" w:hAnsi="Times New Roman" w:cs="Times New Roman"/>
          <w:b/>
          <w:bCs/>
          <w:sz w:val="30"/>
          <w:szCs w:val="30"/>
        </w:rPr>
      </w:pPr>
      <w:bookmarkStart w:id="0" w:name="_GoBack"/>
      <w:bookmarkEnd w:id="0"/>
      <w:r w:rsidRPr="00FC6D79">
        <w:rPr>
          <w:rFonts w:ascii="Times New Roman" w:hAnsi="Times New Roman" w:cs="Times New Roman"/>
          <w:b/>
          <w:bCs/>
          <w:sz w:val="30"/>
          <w:szCs w:val="30"/>
        </w:rPr>
        <w:t>МИНИСТЕРСТВО ОБРАЗОВАНИЯ РЕСПУБЛИКИ БЕЛАРУСЬ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НАЦИОНАЛЬНЫЙ ИНСТИТУТ ОБРАЗОВАНИЯ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Учебная программа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 учебному предмету</w:t>
      </w:r>
    </w:p>
    <w:p w:rsidR="00972EDD" w:rsidRPr="00FC6D79" w:rsidRDefault="00C844DE" w:rsidP="00C844DE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="00972EDD" w:rsidRPr="00FC6D79">
        <w:rPr>
          <w:rFonts w:ascii="Times New Roman" w:hAnsi="Times New Roman" w:cs="Times New Roman"/>
          <w:b/>
          <w:bCs/>
          <w:sz w:val="30"/>
          <w:szCs w:val="30"/>
        </w:rPr>
        <w:t>Русский язык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»</w:t>
      </w:r>
    </w:p>
    <w:p w:rsidR="00972EDD" w:rsidRPr="00FC6D79" w:rsidRDefault="00972EDD" w:rsidP="00C844DE">
      <w:pPr>
        <w:widowControl w:val="0"/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для 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X классов первого отделения вспомогательной школы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(вспомогательной школы-интерната)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 белорусским языком обучения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для детей с интеллектуальной недостаточностью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C844DE" w:rsidRPr="00FC6D79" w:rsidRDefault="00C844DE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lang w:val="be-BY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Минск</w:t>
      </w: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2018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br w:type="page"/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Пояснительная записка</w:t>
      </w:r>
    </w:p>
    <w:p w:rsidR="00C844DE" w:rsidRPr="00FC6D79" w:rsidRDefault="00C844DE" w:rsidP="00C844D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</w:p>
    <w:p w:rsidR="00972EDD" w:rsidRPr="00FC6D79" w:rsidRDefault="00972EDD" w:rsidP="00C844DE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Обучение русскому языку в 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X классах вспомогательной школы с белорусским языком обучения носит практико-ориентированный характер и базируется на антропоцентрической концепции </w:t>
      </w:r>
      <w:r w:rsidRPr="00FC6D79">
        <w:rPr>
          <w:rFonts w:ascii="Times New Roman" w:hAnsi="Times New Roman" w:cs="Times New Roman"/>
          <w:sz w:val="30"/>
          <w:szCs w:val="30"/>
          <w:lang w:val="be-BY"/>
        </w:rPr>
        <w:t xml:space="preserve">языкового образования, предполагающей формирование </w:t>
      </w:r>
      <w:r w:rsidRPr="00FC6D79">
        <w:rPr>
          <w:rFonts w:ascii="Times New Roman" w:hAnsi="Times New Roman" w:cs="Times New Roman"/>
          <w:sz w:val="30"/>
          <w:szCs w:val="30"/>
        </w:rPr>
        <w:t>личности</w:t>
      </w:r>
      <w:r w:rsidRPr="00FC6D79">
        <w:rPr>
          <w:rFonts w:ascii="Times New Roman" w:hAnsi="Times New Roman" w:cs="Times New Roman"/>
          <w:sz w:val="30"/>
          <w:szCs w:val="30"/>
          <w:lang w:val="be-BY"/>
        </w:rPr>
        <w:t>, способной пользоваться языком для реализации коммуникативных задач повседневной жизни.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  <w:lang w:val="be-BY"/>
        </w:rPr>
        <w:t xml:space="preserve">Программа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Русский язык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для 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X классов первого отделения вспомогательной школы (вспомогательной школы-интерната) с белорусским языком обучения учитывает, что русский язык в данной школе является только предметом изучения. При этом принимается во внимание, что русский язык широко используется социальным окружением учащихся.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Программа базируется на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компетентностном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подходе, </w:t>
      </w:r>
      <w:r w:rsidR="00C844DE" w:rsidRPr="00FC6D79">
        <w:rPr>
          <w:rFonts w:ascii="Times New Roman" w:hAnsi="Times New Roman" w:cs="Times New Roman"/>
          <w:sz w:val="30"/>
          <w:szCs w:val="30"/>
          <w:lang w:val="be-BY"/>
        </w:rPr>
        <w:t>который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предполагает</w:t>
      </w:r>
      <w:r w:rsidR="00C844DE" w:rsidRPr="00FC6D79">
        <w:rPr>
          <w:rFonts w:ascii="Times New Roman" w:hAnsi="Times New Roman" w:cs="Times New Roman"/>
          <w:sz w:val="30"/>
          <w:szCs w:val="30"/>
          <w:lang w:val="be-BY"/>
        </w:rPr>
        <w:t>, что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программное содержание ориентировано на подготовку учащихся данной категории к общению на русском языке, достаточн</w:t>
      </w:r>
      <w:r w:rsidR="00C844DE" w:rsidRPr="00FC6D79">
        <w:rPr>
          <w:rFonts w:ascii="Times New Roman" w:hAnsi="Times New Roman" w:cs="Times New Roman"/>
          <w:sz w:val="30"/>
          <w:szCs w:val="30"/>
          <w:lang w:val="be-BY"/>
        </w:rPr>
        <w:t>ому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для обслуживания основных видов речевой </w:t>
      </w:r>
      <w:r w:rsidR="00C844DE" w:rsidRPr="00FC6D79">
        <w:rPr>
          <w:rFonts w:ascii="Times New Roman" w:hAnsi="Times New Roman" w:cs="Times New Roman"/>
          <w:sz w:val="30"/>
          <w:szCs w:val="30"/>
        </w:rPr>
        <w:t>деятельности.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Обучение второму языку рассматривается с позиции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компетентностного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подхода. На первый план выдвигается идея формирования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коммуникативно-речевой,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языковой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социальной </w:t>
      </w:r>
      <w:r w:rsidRPr="00FC6D79">
        <w:rPr>
          <w:rFonts w:ascii="Times New Roman" w:hAnsi="Times New Roman" w:cs="Times New Roman"/>
          <w:sz w:val="30"/>
          <w:szCs w:val="30"/>
        </w:rPr>
        <w:t xml:space="preserve">компетенций учащихся с легкой интеллектуальной недостаточностью. Предполагается создание такой развивающей среды, в которой школьники не только обогащались бы знаниями, но и взаимодействовали </w:t>
      </w:r>
      <w:r w:rsidR="000E4929" w:rsidRPr="00FC6D79">
        <w:rPr>
          <w:rFonts w:ascii="Times New Roman" w:hAnsi="Times New Roman" w:cs="Times New Roman"/>
          <w:sz w:val="30"/>
          <w:szCs w:val="30"/>
        </w:rPr>
        <w:t xml:space="preserve">бы </w:t>
      </w:r>
      <w:r w:rsidRPr="00FC6D79">
        <w:rPr>
          <w:rFonts w:ascii="Times New Roman" w:hAnsi="Times New Roman" w:cs="Times New Roman"/>
          <w:sz w:val="30"/>
          <w:szCs w:val="30"/>
        </w:rPr>
        <w:t xml:space="preserve">с окружающими </w:t>
      </w:r>
      <w:r w:rsidR="000E4929" w:rsidRPr="00FC6D79">
        <w:rPr>
          <w:rFonts w:ascii="Times New Roman" w:hAnsi="Times New Roman" w:cs="Times New Roman"/>
          <w:sz w:val="30"/>
          <w:szCs w:val="30"/>
        </w:rPr>
        <w:t xml:space="preserve">их </w:t>
      </w:r>
      <w:r w:rsidRPr="00FC6D79">
        <w:rPr>
          <w:rFonts w:ascii="Times New Roman" w:hAnsi="Times New Roman" w:cs="Times New Roman"/>
          <w:sz w:val="30"/>
          <w:szCs w:val="30"/>
        </w:rPr>
        <w:t>сверстниками и взрослыми.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Социальная компетенция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учащихся с легкой интеллектуальной недостаточностью предполагает жизненно востребованные знания, практические умения и навыки, формирующие опыт включения личности в социальные эмоционально окрашенные отношения на невербальной и вербальной основе. 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Языковая компетенция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данной категории детей включает минимизированные и упрощенные практико-ориентированные знания о языке и умения их использовать в процессе общения. Это знания, содействующие формированию жизнеспособной личности и отвечающие требованиям жизненной необходимости, эффективной и действенной коммуникации, личностного развития и коррекционной направленности.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Коммуникативно-речевая компетенция </w:t>
      </w:r>
      <w:r w:rsidRPr="00FC6D79">
        <w:rPr>
          <w:rFonts w:ascii="Times New Roman" w:hAnsi="Times New Roman" w:cs="Times New Roman"/>
          <w:sz w:val="30"/>
          <w:szCs w:val="30"/>
        </w:rPr>
        <w:t xml:space="preserve">обеспечивает готовность к общению с использованием как вербальных, так и невербальных средств. На основе коммуникативно-речевой компетенции формируется речевое поведение старшеклассников с легкой интеллектуальной недостаточностью в жизненно важных ситуациях, устанавливается </w:t>
      </w:r>
      <w:r w:rsidRPr="00FC6D79">
        <w:rPr>
          <w:rFonts w:ascii="Times New Roman" w:hAnsi="Times New Roman" w:cs="Times New Roman"/>
          <w:sz w:val="30"/>
          <w:szCs w:val="30"/>
        </w:rPr>
        <w:lastRenderedPageBreak/>
        <w:t>эмоциональный контакт, определяется эффективность совместной деятельности.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Цель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изучения русского языка в 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X классах первого отделения вспомогательной школы с белорусским языком обучения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формирование коммуникативно-речевой, языковой и социальной компетенций учащихся для практического использования русского языка в различных ситуациях жизнедеятельности, обеспечивающих успешность социальной адаптации учащихся.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Задачами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являются:</w:t>
      </w:r>
    </w:p>
    <w:p w:rsidR="00972EDD" w:rsidRPr="00FC6D79" w:rsidRDefault="00972EDD" w:rsidP="00C844DE">
      <w:pPr>
        <w:pStyle w:val="ad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формирование чувственно-образного восприятия русского языка, умения слушать и понимать сказанное и прочитанное (языковая и коммуникативная компетенции);</w:t>
      </w:r>
    </w:p>
    <w:p w:rsidR="00972EDD" w:rsidRPr="00FC6D79" w:rsidRDefault="00972EDD" w:rsidP="00C844DE">
      <w:pPr>
        <w:numPr>
          <w:ilvl w:val="0"/>
          <w:numId w:val="1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формирование элементарных языковых знаний, умений и навыков, необходимых для практической реализации основных видов речевой деятельности на русском языке (языковая и коммуникативно-речевая компетенции);</w:t>
      </w:r>
    </w:p>
    <w:p w:rsidR="00972EDD" w:rsidRPr="00FC6D79" w:rsidRDefault="00972EDD" w:rsidP="00C844DE">
      <w:pPr>
        <w:pStyle w:val="ad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формирование речекоммуникативных умений путем обогащения лексического запаса учащихся, развития связной устной речи и усвоения основных произносительных норм русского языка (языковая и коммуникативно-речевая компетенции);</w:t>
      </w:r>
    </w:p>
    <w:p w:rsidR="00972EDD" w:rsidRPr="00FC6D79" w:rsidRDefault="00972EDD" w:rsidP="00C844DE">
      <w:pPr>
        <w:pStyle w:val="ad"/>
        <w:numPr>
          <w:ilvl w:val="0"/>
          <w:numId w:val="6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коррекция познавательных процессов средствами языка и предупреждение и коррекция нарушений чтения и письма (языковая компетенция);</w:t>
      </w:r>
    </w:p>
    <w:p w:rsidR="00972EDD" w:rsidRPr="00FC6D79" w:rsidRDefault="00972EDD" w:rsidP="00C844DE">
      <w:pPr>
        <w:numPr>
          <w:ilvl w:val="0"/>
          <w:numId w:val="1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личности на основе обогащения эмоционального, нравственно-этического и эстетического опыта учащихся путем усвоения общепринятых форм поведения и правил речевого этикета (социальная компетенция);</w:t>
      </w:r>
    </w:p>
    <w:p w:rsidR="00972EDD" w:rsidRPr="00FC6D79" w:rsidRDefault="00972EDD" w:rsidP="00C844DE">
      <w:pPr>
        <w:pStyle w:val="ad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содействие социальной адаптации учащихся путем ориентации содержания обучения на усвоение социального опыта, подготовку школьников к будущей самостоятельной жизни (социальная компетенция).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  <w:lang w:val="be-BY"/>
        </w:rPr>
        <w:t xml:space="preserve">Обучение русскому языку во вспомогательной школе с белорусским языком обучения базируется на основных положениях </w:t>
      </w:r>
      <w:r w:rsidRPr="00FC6D79">
        <w:rPr>
          <w:rFonts w:ascii="Times New Roman" w:hAnsi="Times New Roman" w:cs="Times New Roman"/>
          <w:b/>
          <w:bCs/>
          <w:sz w:val="30"/>
          <w:szCs w:val="30"/>
          <w:lang w:val="be-BY"/>
        </w:rPr>
        <w:t>коммуникативной технологии</w:t>
      </w:r>
      <w:r w:rsidRPr="00FC6D79">
        <w:rPr>
          <w:rFonts w:ascii="Times New Roman" w:hAnsi="Times New Roman" w:cs="Times New Roman"/>
          <w:sz w:val="30"/>
          <w:szCs w:val="30"/>
          <w:lang w:val="be-BY"/>
        </w:rPr>
        <w:t xml:space="preserve">, которые находят свое отражение в следующих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принципах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коммуникативной направленности изучения языка;</w:t>
      </w:r>
    </w:p>
    <w:p w:rsidR="00972EDD" w:rsidRPr="00FC6D79" w:rsidRDefault="00972EDD" w:rsidP="00C844DE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деятельностно</w:t>
      </w:r>
      <w:r w:rsidR="000E4929" w:rsidRPr="00FC6D79">
        <w:rPr>
          <w:rFonts w:ascii="Times New Roman" w:hAnsi="Times New Roman" w:cs="Times New Roman"/>
          <w:sz w:val="30"/>
          <w:szCs w:val="30"/>
        </w:rPr>
        <w:t>го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опосредовани</w:t>
      </w:r>
      <w:r w:rsidR="000E4929" w:rsidRPr="00FC6D79">
        <w:rPr>
          <w:rFonts w:ascii="Times New Roman" w:hAnsi="Times New Roman" w:cs="Times New Roman"/>
          <w:sz w:val="30"/>
          <w:szCs w:val="30"/>
        </w:rPr>
        <w:t>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знаний о языке;</w:t>
      </w:r>
    </w:p>
    <w:p w:rsidR="00972EDD" w:rsidRPr="00FC6D79" w:rsidRDefault="00972EDD" w:rsidP="00C844DE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pacing w:val="-1"/>
          <w:sz w:val="30"/>
          <w:szCs w:val="30"/>
        </w:rPr>
        <w:t>индивидуализации, предполагающей учет психофизических особенностей и специфических нужд учащихся;</w:t>
      </w:r>
    </w:p>
    <w:p w:rsidR="00972EDD" w:rsidRPr="00FC6D79" w:rsidRDefault="00972EDD" w:rsidP="00C844DE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функциональности в </w:t>
      </w:r>
      <w:r w:rsidRPr="00FC6D79">
        <w:rPr>
          <w:rFonts w:ascii="Times New Roman" w:hAnsi="Times New Roman" w:cs="Times New Roman"/>
          <w:spacing w:val="-1"/>
          <w:sz w:val="30"/>
          <w:szCs w:val="30"/>
        </w:rPr>
        <w:t>отборе речевого материала, близкого и понятного учащимся с легкой интеллектуальной недостаточностью и необходимого для удовлетворения нужд их повседневной жизни;</w:t>
      </w:r>
    </w:p>
    <w:p w:rsidR="00972EDD" w:rsidRPr="00FC6D79" w:rsidRDefault="00972EDD" w:rsidP="00C844DE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ситуативности, обозначающей широкое использование естественных и искусственных ситуаций на уроках;</w:t>
      </w:r>
    </w:p>
    <w:p w:rsidR="00972EDD" w:rsidRPr="00FC6D79" w:rsidRDefault="00972EDD" w:rsidP="00C844DE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 w:rsidRPr="00FC6D79">
        <w:rPr>
          <w:rFonts w:ascii="Times New Roman" w:hAnsi="Times New Roman" w:cs="Times New Roman"/>
          <w:sz w:val="30"/>
          <w:szCs w:val="30"/>
        </w:rPr>
        <w:t>создания положительного эмоционального фона.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Коммуникативная технология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языкового образования предлагает выделение следующих содержательных линий учебного предмета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Русский язык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связной устной речи;</w:t>
      </w:r>
    </w:p>
    <w:p w:rsidR="00972EDD" w:rsidRPr="00FC6D79" w:rsidRDefault="00972EDD" w:rsidP="00C844DE">
      <w:pPr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формирование элементарных языковых знаний, умений и навыков;</w:t>
      </w:r>
    </w:p>
    <w:p w:rsidR="00972EDD" w:rsidRPr="00FC6D79" w:rsidRDefault="00972EDD" w:rsidP="00C844DE">
      <w:pPr>
        <w:numPr>
          <w:ilvl w:val="0"/>
          <w:numId w:val="9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воспитание и коррекция личности учащихся с интеллектуальной недостаточностью.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процессе обучения содержательные линии реализуются в комплексе. Формирование у учащихся с интеллектуальной недостаточностью представлений о русском языке осуществляется в процессе активной </w:t>
      </w:r>
      <w:r w:rsidR="00612DAB" w:rsidRPr="00FC6D79">
        <w:rPr>
          <w:rFonts w:ascii="Times New Roman" w:hAnsi="Times New Roman" w:cs="Times New Roman"/>
          <w:i/>
          <w:iCs/>
          <w:sz w:val="30"/>
          <w:szCs w:val="30"/>
        </w:rPr>
        <w:t>рече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коммуникативной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учебно-языковой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социально-эмоциональной </w:t>
      </w:r>
      <w:r w:rsidRPr="00FC6D79">
        <w:rPr>
          <w:rFonts w:ascii="Times New Roman" w:hAnsi="Times New Roman" w:cs="Times New Roman"/>
          <w:sz w:val="30"/>
          <w:szCs w:val="30"/>
        </w:rPr>
        <w:t>деятельности с опорой на белорусский язык.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Содержание программы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Русский язык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для V</w:t>
      </w:r>
      <w:r w:rsidRPr="00FC6D79">
        <w:rPr>
          <w:rFonts w:ascii="Times New Roman" w:hAnsi="Times New Roman" w:cs="Times New Roman"/>
          <w:caps/>
          <w:sz w:val="30"/>
          <w:szCs w:val="30"/>
        </w:rPr>
        <w:t>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caps/>
          <w:sz w:val="30"/>
          <w:szCs w:val="30"/>
        </w:rPr>
        <w:t>Х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классов первого отделения вспомогательной школы с белорусским языком обучения призвано обеспечить упрощенное, практико-ориентированное языковое образование учащихся с легкой интеллектуальной недостаточностью. По этой причине содержание минимизировано, ограничено. Акцент делается на у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мение </w:t>
      </w:r>
      <w:r w:rsidRPr="00FC6D79">
        <w:rPr>
          <w:rFonts w:ascii="Times New Roman" w:hAnsi="Times New Roman" w:cs="Times New Roman"/>
          <w:sz w:val="30"/>
          <w:szCs w:val="30"/>
        </w:rPr>
        <w:t xml:space="preserve">применять изучаемый языковой материал в различных видах речевой деятельности. В этой связи при отборе содержания учитывались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принципы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f1"/>
        <w:numPr>
          <w:ilvl w:val="0"/>
          <w:numId w:val="10"/>
        </w:numPr>
        <w:tabs>
          <w:tab w:val="clear" w:pos="600"/>
          <w:tab w:val="clear" w:pos="660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FC6D79">
        <w:rPr>
          <w:rFonts w:ascii="Times New Roman" w:hAnsi="Times New Roman" w:cs="Times New Roman"/>
          <w:color w:val="auto"/>
          <w:sz w:val="30"/>
          <w:szCs w:val="30"/>
        </w:rPr>
        <w:t>учета функционально-семантической значимости и важности языковых фактов для решения коммуникативно-речевых задач;</w:t>
      </w:r>
    </w:p>
    <w:p w:rsidR="00972EDD" w:rsidRPr="00FC6D79" w:rsidRDefault="00972EDD" w:rsidP="00C844DE">
      <w:pPr>
        <w:pStyle w:val="ad"/>
        <w:numPr>
          <w:ilvl w:val="0"/>
          <w:numId w:val="1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минимизации языкового материала учебной программы при обеспечении перспективности в достижении заявленных цели и задач;</w:t>
      </w:r>
    </w:p>
    <w:p w:rsidR="00972EDD" w:rsidRPr="00FC6D79" w:rsidRDefault="00972EDD" w:rsidP="00C844DE">
      <w:pPr>
        <w:pStyle w:val="ad"/>
        <w:numPr>
          <w:ilvl w:val="0"/>
          <w:numId w:val="11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преемственности этапов обучения в содержательном, деятельностном и эмоциональном аспектах;</w:t>
      </w:r>
    </w:p>
    <w:p w:rsidR="00972EDD" w:rsidRPr="00FC6D79" w:rsidRDefault="00972EDD" w:rsidP="00C844DE">
      <w:pPr>
        <w:pStyle w:val="af1"/>
        <w:numPr>
          <w:ilvl w:val="0"/>
          <w:numId w:val="11"/>
        </w:numPr>
        <w:tabs>
          <w:tab w:val="clear" w:pos="600"/>
          <w:tab w:val="clear" w:pos="660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FC6D79">
        <w:rPr>
          <w:rFonts w:ascii="Times New Roman" w:hAnsi="Times New Roman" w:cs="Times New Roman"/>
          <w:color w:val="auto"/>
          <w:sz w:val="30"/>
          <w:szCs w:val="30"/>
        </w:rPr>
        <w:t>опоры на этнокультуру;</w:t>
      </w:r>
    </w:p>
    <w:p w:rsidR="00972EDD" w:rsidRPr="00FC6D79" w:rsidRDefault="00972EDD" w:rsidP="00C844DE">
      <w:pPr>
        <w:pStyle w:val="af1"/>
        <w:numPr>
          <w:ilvl w:val="0"/>
          <w:numId w:val="11"/>
        </w:numPr>
        <w:tabs>
          <w:tab w:val="clear" w:pos="600"/>
          <w:tab w:val="clear" w:pos="660"/>
          <w:tab w:val="left" w:pos="1134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30"/>
          <w:szCs w:val="30"/>
        </w:rPr>
      </w:pPr>
      <w:r w:rsidRPr="00FC6D79">
        <w:rPr>
          <w:rFonts w:ascii="Times New Roman" w:hAnsi="Times New Roman" w:cs="Times New Roman"/>
          <w:color w:val="auto"/>
          <w:sz w:val="30"/>
          <w:szCs w:val="30"/>
        </w:rPr>
        <w:t>опоры на текст как предмет обучения и продукт речевой деятельности.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Обучение грамматике и правописанию в V</w:t>
      </w:r>
      <w:r w:rsidRPr="00FC6D79">
        <w:rPr>
          <w:rFonts w:ascii="Times New Roman" w:hAnsi="Times New Roman" w:cs="Times New Roman"/>
          <w:caps/>
          <w:sz w:val="30"/>
          <w:szCs w:val="30"/>
        </w:rPr>
        <w:t>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caps/>
          <w:sz w:val="30"/>
          <w:szCs w:val="30"/>
        </w:rPr>
        <w:t>Х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классах носит элементарно-практический характер и направлено на формирование навыков устной и письменной речи, развитие у учащихся интереса к русскому языку, включение их в разговорно-речевую деятельность. На уроках широко используются коммуникативные, трансформационные (направленные на преобразование, дополнение, изменение) и интерактивные (обеспечивающие взаимодействие) упражнения и задания. </w:t>
      </w:r>
      <w:r w:rsidR="000E4929" w:rsidRPr="00FC6D79">
        <w:rPr>
          <w:rFonts w:ascii="Times New Roman" w:hAnsi="Times New Roman" w:cs="Times New Roman"/>
          <w:sz w:val="30"/>
          <w:szCs w:val="30"/>
        </w:rPr>
        <w:t>П</w:t>
      </w:r>
      <w:r w:rsidRPr="00FC6D79">
        <w:rPr>
          <w:rFonts w:ascii="Times New Roman" w:hAnsi="Times New Roman" w:cs="Times New Roman"/>
          <w:sz w:val="30"/>
          <w:szCs w:val="30"/>
        </w:rPr>
        <w:t>остроени</w:t>
      </w:r>
      <w:r w:rsidR="000E4929" w:rsidRPr="00FC6D79">
        <w:rPr>
          <w:rFonts w:ascii="Times New Roman" w:hAnsi="Times New Roman" w:cs="Times New Roman"/>
          <w:sz w:val="30"/>
          <w:szCs w:val="30"/>
        </w:rPr>
        <w:t>е</w:t>
      </w:r>
      <w:r w:rsidRPr="00FC6D79">
        <w:rPr>
          <w:rFonts w:ascii="Times New Roman" w:hAnsi="Times New Roman" w:cs="Times New Roman"/>
          <w:sz w:val="30"/>
          <w:szCs w:val="30"/>
        </w:rPr>
        <w:t>, дополнени</w:t>
      </w:r>
      <w:r w:rsidR="000E4929" w:rsidRPr="00FC6D79">
        <w:rPr>
          <w:rFonts w:ascii="Times New Roman" w:hAnsi="Times New Roman" w:cs="Times New Roman"/>
          <w:sz w:val="30"/>
          <w:szCs w:val="30"/>
        </w:rPr>
        <w:t>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реконструкци</w:t>
      </w:r>
      <w:r w:rsidR="000E4929" w:rsidRPr="00FC6D79">
        <w:rPr>
          <w:rFonts w:ascii="Times New Roman" w:hAnsi="Times New Roman" w:cs="Times New Roman"/>
          <w:sz w:val="30"/>
          <w:szCs w:val="30"/>
        </w:rPr>
        <w:t>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предложений, устные и </w:t>
      </w:r>
      <w:r w:rsidRPr="00FC6D79">
        <w:rPr>
          <w:rFonts w:ascii="Times New Roman" w:hAnsi="Times New Roman" w:cs="Times New Roman"/>
          <w:sz w:val="30"/>
          <w:szCs w:val="30"/>
        </w:rPr>
        <w:lastRenderedPageBreak/>
        <w:t>письменные ответы на вопросы, восстановление связного текста, работа над деформированными предложениями, текстами и другие виды упражнений развивают связную устную и письменную речь учащихся, расширяя коммуникативные возможности учеников, готовя их к написанию изложений и небольших обучающих сочинений, составлению и оформлению деловых бумаг.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Приоритетными направлениями коррекционной работы на уроках русского языка </w:t>
      </w:r>
      <w:r w:rsidR="000E4929" w:rsidRPr="00FC6D79">
        <w:rPr>
          <w:rFonts w:ascii="Times New Roman" w:hAnsi="Times New Roman" w:cs="Times New Roman"/>
          <w:sz w:val="30"/>
          <w:szCs w:val="30"/>
        </w:rPr>
        <w:t>являются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совершенствование коммуникативно-речевой деятельности и речевого поведения учащихся с интеллектуальной недостаточностью, предупреждение и коррекция нарушений чтения и письма. Ведется работа над правильным восприятием и произношением звуков, развитием фонематического слуха, дифференциацией букв, имеющих сходные элементы (графический образ), преодолеваются трудности в освоении и применении правил правописания. Корригируются отклонения в поведении, социальном и личностном развитии.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Обучение русскому языку (второму) призвано обеспечить общение в условиях русскоязычного окружения, что содействует</w:t>
      </w:r>
      <w:r w:rsidR="000E4929" w:rsidRPr="00FC6D79">
        <w:rPr>
          <w:rFonts w:ascii="Times New Roman" w:hAnsi="Times New Roman" w:cs="Times New Roman"/>
          <w:sz w:val="30"/>
          <w:szCs w:val="30"/>
        </w:rPr>
        <w:t xml:space="preserve"> решению</w:t>
      </w:r>
      <w:r w:rsidRPr="00FC6D79">
        <w:rPr>
          <w:rFonts w:ascii="Times New Roman" w:hAnsi="Times New Roman" w:cs="Times New Roman"/>
          <w:sz w:val="30"/>
          <w:szCs w:val="30"/>
        </w:rPr>
        <w:t xml:space="preserve"> задач социальной адаптации и интеграции учащихся в обществе. Это находит выражение в формировании адекватных отношений старшеклассников с окружающим социальным и предметным миром: на уроках анализируются и оцениваются жизненные ситуации, определяются правила поведения юношей и девушек, правила трудовых взаимоотношений и пр. Формируется и развивается способность к самостоятельному построению замысла деятельности. Учащиеся самостоятельно определяют содержание и осуществляют оформление деловых бумаг, выбирают стратегии поведения в микросреде. Решение задач по оцениванию поведения человека в конкретных жизненных ситуациях помогает овладевать практическими и умственными действиями, дает возможность воспроизводить социально одобряемое поведение, содействует развитию социальных эмоций. Формированию самостоятельности способствует создание условий для нелинейности, многомерности приемлемых решений и способов деятельности.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  <w:lang w:val="be-BY"/>
        </w:rPr>
        <w:t xml:space="preserve">Программа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Русский язык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для 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X классов первого отделения вспомогательной школы (вспомогательной школы-интерната) с белорусским языком обучения имеет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концентрическое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построение. Основное программное содержание повторяется в каждом последующем классе на новом уровне с углублением и уточнением первоначальных сведений, что обеспечивает прочность усвоения материала. В учебном процессе реализуются требования дифференциации программного содержания. Учитываются различные познавательные возможности </w:t>
      </w:r>
      <w:r w:rsidRPr="00FC6D79">
        <w:rPr>
          <w:rFonts w:ascii="Times New Roman" w:hAnsi="Times New Roman" w:cs="Times New Roman"/>
          <w:sz w:val="30"/>
          <w:szCs w:val="30"/>
        </w:rPr>
        <w:lastRenderedPageBreak/>
        <w:t>учащихся, степень успешности в социальном развитии. С VI по VIII класс программные разделы располага</w:t>
      </w:r>
      <w:r w:rsidR="000E4929" w:rsidRPr="00FC6D79">
        <w:rPr>
          <w:rFonts w:ascii="Times New Roman" w:hAnsi="Times New Roman" w:cs="Times New Roman"/>
          <w:sz w:val="30"/>
          <w:szCs w:val="30"/>
        </w:rPr>
        <w:t>ю</w:t>
      </w:r>
      <w:r w:rsidRPr="00FC6D79">
        <w:rPr>
          <w:rFonts w:ascii="Times New Roman" w:hAnsi="Times New Roman" w:cs="Times New Roman"/>
          <w:sz w:val="30"/>
          <w:szCs w:val="30"/>
        </w:rPr>
        <w:t>тся последовательно</w:t>
      </w:r>
      <w:r w:rsidR="000E4929" w:rsidRPr="00FC6D79">
        <w:rPr>
          <w:rFonts w:ascii="Times New Roman" w:hAnsi="Times New Roman" w:cs="Times New Roman"/>
          <w:sz w:val="30"/>
          <w:szCs w:val="30"/>
        </w:rPr>
        <w:t>:</w:t>
      </w:r>
      <w:r w:rsidRPr="00FC6D79">
        <w:rPr>
          <w:rFonts w:ascii="Times New Roman" w:hAnsi="Times New Roman" w:cs="Times New Roman"/>
          <w:sz w:val="30"/>
          <w:szCs w:val="30"/>
        </w:rPr>
        <w:t xml:space="preserve"> от </w:t>
      </w:r>
      <w:r w:rsidR="000E4929" w:rsidRPr="00FC6D79">
        <w:rPr>
          <w:rFonts w:ascii="Times New Roman" w:hAnsi="Times New Roman" w:cs="Times New Roman"/>
          <w:sz w:val="30"/>
          <w:szCs w:val="30"/>
        </w:rPr>
        <w:t xml:space="preserve">раздела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Звуки и буквы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до </w:t>
      </w:r>
      <w:r w:rsidR="000E4929" w:rsidRPr="00FC6D79">
        <w:rPr>
          <w:rFonts w:ascii="Times New Roman" w:hAnsi="Times New Roman" w:cs="Times New Roman"/>
          <w:sz w:val="30"/>
          <w:szCs w:val="30"/>
        </w:rPr>
        <w:t xml:space="preserve">раздела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Текст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. В IX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X классах раздел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Звуки и буквы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не выделяется, хотя работа в данном направлении ведется и в этих классах. Логика размещения программного матери</w:t>
      </w:r>
      <w:r w:rsidR="000E4929" w:rsidRPr="00FC6D79">
        <w:rPr>
          <w:rFonts w:ascii="Times New Roman" w:hAnsi="Times New Roman" w:cs="Times New Roman"/>
          <w:sz w:val="30"/>
          <w:szCs w:val="30"/>
        </w:rPr>
        <w:t>а</w:t>
      </w:r>
      <w:r w:rsidRPr="00FC6D79">
        <w:rPr>
          <w:rFonts w:ascii="Times New Roman" w:hAnsi="Times New Roman" w:cs="Times New Roman"/>
          <w:sz w:val="30"/>
          <w:szCs w:val="30"/>
        </w:rPr>
        <w:t>ла в IX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X классах такова: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Текст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Предложение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Слово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Части речи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. Такой подход в полной мере соответствует коммуникативной технологии языкового образования.</w:t>
      </w:r>
    </w:p>
    <w:p w:rsidR="00972EDD" w:rsidRPr="00FC6D79" w:rsidRDefault="00972EDD" w:rsidP="00C844DE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textAlignment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Содержание раздела 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Текст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ориентировано на формирование элементарных знаний по теории текста и предполагает выработку умений создавать тексты с учетом речевой ситуации. Предусматривается работа по анализу текста (тема и главная мысль, название)</w:t>
      </w:r>
      <w:r w:rsidR="000E4929" w:rsidRPr="00FC6D79">
        <w:rPr>
          <w:rFonts w:ascii="Times New Roman" w:hAnsi="Times New Roman" w:cs="Times New Roman"/>
          <w:sz w:val="30"/>
          <w:szCs w:val="30"/>
        </w:rPr>
        <w:t>;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подбору заглавия</w:t>
      </w:r>
      <w:r w:rsidR="000E4929" w:rsidRPr="00FC6D79">
        <w:rPr>
          <w:rFonts w:ascii="Times New Roman" w:hAnsi="Times New Roman" w:cs="Times New Roman"/>
          <w:sz w:val="30"/>
          <w:szCs w:val="30"/>
        </w:rPr>
        <w:t>;</w:t>
      </w:r>
      <w:r w:rsidRPr="00FC6D79">
        <w:rPr>
          <w:rFonts w:ascii="Times New Roman" w:hAnsi="Times New Roman" w:cs="Times New Roman"/>
          <w:sz w:val="30"/>
          <w:szCs w:val="30"/>
        </w:rPr>
        <w:t xml:space="preserve"> формулировке устных ответов на вопросы по содержанию текста</w:t>
      </w:r>
      <w:r w:rsidR="000E4929" w:rsidRPr="00FC6D79">
        <w:rPr>
          <w:rFonts w:ascii="Times New Roman" w:hAnsi="Times New Roman" w:cs="Times New Roman"/>
          <w:sz w:val="30"/>
          <w:szCs w:val="30"/>
        </w:rPr>
        <w:t xml:space="preserve">; </w:t>
      </w:r>
      <w:r w:rsidRPr="00FC6D79">
        <w:rPr>
          <w:rFonts w:ascii="Times New Roman" w:hAnsi="Times New Roman" w:cs="Times New Roman"/>
          <w:sz w:val="30"/>
          <w:szCs w:val="30"/>
        </w:rPr>
        <w:t>пересказу прочитанного по абзацам текста после их анализа с помощью вопросов, плана, изобразительного ряда</w:t>
      </w:r>
      <w:r w:rsidR="000E4929" w:rsidRPr="00FC6D79">
        <w:rPr>
          <w:rFonts w:ascii="Times New Roman" w:hAnsi="Times New Roman" w:cs="Times New Roman"/>
          <w:sz w:val="30"/>
          <w:szCs w:val="30"/>
        </w:rPr>
        <w:t>;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выделению частей текста-повествования, текста-описания</w:t>
      </w:r>
      <w:r w:rsidR="000E4929" w:rsidRPr="00FC6D79">
        <w:rPr>
          <w:rFonts w:ascii="Times New Roman" w:hAnsi="Times New Roman" w:cs="Times New Roman"/>
          <w:sz w:val="30"/>
          <w:szCs w:val="30"/>
        </w:rPr>
        <w:t>;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созданию текстов, связных высказываний по сюжетным рисункам, по образцу</w:t>
      </w:r>
      <w:r w:rsidR="000E4929" w:rsidRPr="00FC6D79">
        <w:rPr>
          <w:rFonts w:ascii="Times New Roman" w:hAnsi="Times New Roman" w:cs="Times New Roman"/>
          <w:sz w:val="30"/>
          <w:szCs w:val="30"/>
        </w:rPr>
        <w:t>;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созданию письменных текстов по образцу (письмо, записка, поздравление). Отрабатываются диалоги и монологи, связанные с социальной коммуникацией, будущей профессиональной деятельностью и предполагающие воспроизведение различных видов социально-ролевого поведения. Учащиеся усваивают формы приветствия и прощания в различных ситуациях общения. Учатся отвечать, просить, благодарить, извиняться с соблюдением правил речевого этикета.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Коррекционные задачи реализуются в процессе выполнения заданий на упорядочение деформированного текста, придумывание иного начала или конца, замену героя, от имени которого ведется повествование</w:t>
      </w:r>
      <w:r w:rsidR="000E4929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</w:t>
      </w:r>
      <w:r w:rsidR="000E4929"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Содержание раздела 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Предложение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предполагает работу по формированию синтаксического строя речи учащихся. Формируются представления об интонации и знаках препинания в конце повествовательных, вопросительных и восклицательных предложениях; о главных (подлежащее и сказуемое) и второстепенных (без деления на виды) членах предложения; связи слов в предложении; об однородных членах предложения и знаках препинания при них. Учащиеся получают первоначальное представление о словосочетании, побудительном предложени</w:t>
      </w:r>
      <w:r w:rsidR="00D53D8E" w:rsidRPr="00FC6D79">
        <w:rPr>
          <w:rFonts w:ascii="Times New Roman" w:hAnsi="Times New Roman" w:cs="Times New Roman"/>
          <w:sz w:val="30"/>
          <w:szCs w:val="30"/>
        </w:rPr>
        <w:t>й</w:t>
      </w:r>
      <w:r w:rsidRPr="00FC6D79">
        <w:rPr>
          <w:rFonts w:ascii="Times New Roman" w:hAnsi="Times New Roman" w:cs="Times New Roman"/>
          <w:sz w:val="30"/>
          <w:szCs w:val="30"/>
        </w:rPr>
        <w:t xml:space="preserve">, учатся строить простое распространенное и сложное </w:t>
      </w:r>
      <w:r w:rsidR="00612DAB" w:rsidRPr="00FC6D79">
        <w:rPr>
          <w:rFonts w:ascii="Times New Roman" w:hAnsi="Times New Roman" w:cs="Times New Roman"/>
          <w:sz w:val="30"/>
          <w:szCs w:val="30"/>
        </w:rPr>
        <w:br/>
      </w:r>
      <w:r w:rsidRPr="00FC6D79">
        <w:rPr>
          <w:rFonts w:ascii="Times New Roman" w:hAnsi="Times New Roman" w:cs="Times New Roman"/>
          <w:sz w:val="30"/>
          <w:szCs w:val="30"/>
        </w:rPr>
        <w:t xml:space="preserve">(с союзами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а, но</w:t>
      </w:r>
      <w:r w:rsidRPr="00FC6D79">
        <w:rPr>
          <w:rFonts w:ascii="Times New Roman" w:hAnsi="Times New Roman" w:cs="Times New Roman"/>
          <w:sz w:val="30"/>
          <w:szCs w:val="30"/>
        </w:rPr>
        <w:t xml:space="preserve">) предложения.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Коррекционные задачи реализуются в процессе выполнения заданий по упорядочению деформированного предложения, составлению смысловых сочетаний слов, выбор</w:t>
      </w:r>
      <w:r w:rsidR="00D53D8E" w:rsidRPr="00FC6D79">
        <w:rPr>
          <w:rFonts w:ascii="Times New Roman" w:hAnsi="Times New Roman" w:cs="Times New Roman"/>
          <w:sz w:val="30"/>
          <w:szCs w:val="30"/>
        </w:rPr>
        <w:t>у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недостающего слова, выбор</w:t>
      </w:r>
      <w:r w:rsidR="00D53D8E" w:rsidRPr="00FC6D79">
        <w:rPr>
          <w:rFonts w:ascii="Times New Roman" w:hAnsi="Times New Roman" w:cs="Times New Roman"/>
          <w:sz w:val="30"/>
          <w:szCs w:val="30"/>
        </w:rPr>
        <w:t>у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соответствующего предлога и т. 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В разделе 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Слово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представлен материал, способствующий формированию представлений о значении слова, близких и противоположных по смыслу словах, распределении слов по частям речи. Предполагается работа по расширению активного и пассивного словарного запаса учащихся, в том числе пословицами, поговорками, устойчивыми выражениями. Внимание учащихся обращается на строение слова (корень, приставк</w:t>
      </w:r>
      <w:r w:rsidR="00D53D8E" w:rsidRPr="00FC6D79">
        <w:rPr>
          <w:rFonts w:ascii="Times New Roman" w:hAnsi="Times New Roman" w:cs="Times New Roman"/>
          <w:sz w:val="30"/>
          <w:szCs w:val="30"/>
        </w:rPr>
        <w:t>у</w:t>
      </w:r>
      <w:r w:rsidRPr="00FC6D79">
        <w:rPr>
          <w:rFonts w:ascii="Times New Roman" w:hAnsi="Times New Roman" w:cs="Times New Roman"/>
          <w:sz w:val="30"/>
          <w:szCs w:val="30"/>
        </w:rPr>
        <w:t>, суффикс, окончание), на роль приставок, суффиксов в образовании новых слов. Организуется работа с орфографическим и толковым словарями русского языка.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Раздел включает правила правописания безударных гласных, парных звонких и глухих согласных, непроизносимых согласных в корне слова; написание слов с разделительным</w:t>
      </w:r>
      <w:r w:rsidR="00D53D8E" w:rsidRPr="00FC6D79">
        <w:rPr>
          <w:rFonts w:ascii="Times New Roman" w:hAnsi="Times New Roman" w:cs="Times New Roman"/>
          <w:sz w:val="30"/>
          <w:szCs w:val="30"/>
        </w:rPr>
        <w:t>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FC6D79">
        <w:rPr>
          <w:rFonts w:ascii="Times New Roman" w:hAnsi="Times New Roman" w:cs="Times New Roman"/>
          <w:sz w:val="30"/>
          <w:szCs w:val="30"/>
        </w:rPr>
        <w:t>; слов с двойными согласными в корне слова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Коррекционные задачи реализуются в процессе выполнения заданий на составление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рассыпанных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слов, нахождении слов на зашумленном фоне, выбор соответствующей приставки и т. 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раздела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Слово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осуществляется изучение частей речи. В содержании VI класса представлены минимизированные сведения об имени существительном, </w:t>
      </w:r>
      <w:r w:rsidR="00D53D8E" w:rsidRPr="00FC6D79">
        <w:rPr>
          <w:rFonts w:ascii="Times New Roman" w:hAnsi="Times New Roman" w:cs="Times New Roman"/>
          <w:sz w:val="30"/>
          <w:szCs w:val="30"/>
        </w:rPr>
        <w:t xml:space="preserve">имени </w:t>
      </w:r>
      <w:r w:rsidRPr="00FC6D79">
        <w:rPr>
          <w:rFonts w:ascii="Times New Roman" w:hAnsi="Times New Roman" w:cs="Times New Roman"/>
          <w:sz w:val="30"/>
          <w:szCs w:val="30"/>
        </w:rPr>
        <w:t xml:space="preserve">прилагательном, глаголе. В VII классе представления об имени существительном, </w:t>
      </w:r>
      <w:r w:rsidR="00D53D8E" w:rsidRPr="00FC6D79">
        <w:rPr>
          <w:rFonts w:ascii="Times New Roman" w:hAnsi="Times New Roman" w:cs="Times New Roman"/>
          <w:sz w:val="30"/>
          <w:szCs w:val="30"/>
        </w:rPr>
        <w:t xml:space="preserve">имени </w:t>
      </w:r>
      <w:r w:rsidRPr="00FC6D79">
        <w:rPr>
          <w:rFonts w:ascii="Times New Roman" w:hAnsi="Times New Roman" w:cs="Times New Roman"/>
          <w:sz w:val="30"/>
          <w:szCs w:val="30"/>
        </w:rPr>
        <w:t xml:space="preserve">прилагательном, глаголе расширяются. Акцент делается на тех характеристиках частей речи, которые не совпадают в русском и белорусском языках. </w:t>
      </w:r>
      <w:r w:rsidR="00612DAB" w:rsidRPr="00FC6D79">
        <w:rPr>
          <w:rFonts w:ascii="Times New Roman" w:hAnsi="Times New Roman" w:cs="Times New Roman"/>
          <w:sz w:val="30"/>
          <w:szCs w:val="30"/>
        </w:rPr>
        <w:br/>
      </w:r>
      <w:r w:rsidRPr="00FC6D79">
        <w:rPr>
          <w:rFonts w:ascii="Times New Roman" w:hAnsi="Times New Roman" w:cs="Times New Roman"/>
          <w:sz w:val="30"/>
          <w:szCs w:val="30"/>
        </w:rPr>
        <w:t xml:space="preserve">В VIII </w:t>
      </w:r>
      <w:r w:rsidR="00D53D8E" w:rsidRPr="00FC6D79">
        <w:rPr>
          <w:rFonts w:ascii="Times New Roman" w:hAnsi="Times New Roman" w:cs="Times New Roman"/>
          <w:sz w:val="30"/>
          <w:szCs w:val="30"/>
        </w:rPr>
        <w:t>классе изучаются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имя существительное, имя прилагательное, глагол. В IX </w:t>
      </w:r>
      <w:r w:rsidR="00D53D8E" w:rsidRPr="00FC6D79">
        <w:rPr>
          <w:rFonts w:ascii="Times New Roman" w:hAnsi="Times New Roman" w:cs="Times New Roman"/>
          <w:sz w:val="30"/>
          <w:szCs w:val="30"/>
        </w:rPr>
        <w:t xml:space="preserve">классе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имя существительное, имя прилагательное, местоимение, глагол, наречие на 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В X </w:t>
      </w:r>
      <w:r w:rsidR="00D53D8E" w:rsidRPr="00FC6D79">
        <w:rPr>
          <w:rFonts w:ascii="Times New Roman" w:hAnsi="Times New Roman" w:cs="Times New Roman"/>
          <w:sz w:val="30"/>
          <w:szCs w:val="30"/>
        </w:rPr>
        <w:t xml:space="preserve">классе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имя существительное, имя прилагательное, имя числительное, местоимение, глагол, наречие. Предлог и союз изучаются в порядке ознакомления.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Коррекционные задачи реализуются при составлении слова из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рассыпанных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слогов, при выборе соответствующей приставки из ряда предложенных и т. 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Раздел 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«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Звуки и буквы</w:t>
      </w:r>
      <w:r w:rsidR="00C844DE" w:rsidRPr="00FC6D79">
        <w:rPr>
          <w:rFonts w:ascii="Times New Roman" w:hAnsi="Times New Roman" w:cs="Times New Roman"/>
          <w:b/>
          <w:bCs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решает задачи формирования фонетических и орфографических умений и навыков учащихся с интеллектуальной недостаточностью. На протяжении 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X классов осуществляется работа над артикуляцией звуков, орфоэпической культурой устной речи, закладываются основы орфографической грамотности учащихся. Серьезные фонетико-фонематические нарушения, свойственные этим детям, затрудняют овладение правилами правописания. Усвоение правил правописания становится возможным благодаря систематическому использованию алгоритма действия по написанию правильной буквы в слове. Коррекционные задачи </w:t>
      </w:r>
      <w:r w:rsidRPr="00FC6D79">
        <w:rPr>
          <w:rFonts w:ascii="Times New Roman" w:hAnsi="Times New Roman" w:cs="Times New Roman"/>
          <w:sz w:val="30"/>
          <w:szCs w:val="30"/>
        </w:rPr>
        <w:lastRenderedPageBreak/>
        <w:t>реализуются в процессе осуществления работы по предупреждению и коррекции нарушений чтения и письма.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Для каждого раздела предусмотрен перечень заданий по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рече-коммуникативной, учебно-языковой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социально-эмоциональной </w:t>
      </w:r>
      <w:r w:rsidRPr="00FC6D79">
        <w:rPr>
          <w:rFonts w:ascii="Times New Roman" w:hAnsi="Times New Roman" w:cs="Times New Roman"/>
          <w:sz w:val="30"/>
          <w:szCs w:val="30"/>
        </w:rPr>
        <w:t xml:space="preserve">деятельности, который может уточняться учителем. Содержание раздела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Повторение изученного в конце года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проектирует учитель, опираясь на основные содержательные линии каждого учебного года.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Развитие речи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важнейшая составляющая языкового образования учащихся с интеллектуальной недостаточностью. Работа по развитию речи осуществляется на каждом уроке, так как специальных уроков для этого не предусматривается. Основными направлениями данной работы явля</w:t>
      </w:r>
      <w:r w:rsidR="00D53D8E" w:rsidRPr="00FC6D79">
        <w:rPr>
          <w:rFonts w:ascii="Times New Roman" w:hAnsi="Times New Roman" w:cs="Times New Roman"/>
          <w:sz w:val="30"/>
          <w:szCs w:val="30"/>
        </w:rPr>
        <w:t>ю</w:t>
      </w:r>
      <w:r w:rsidRPr="00FC6D79">
        <w:rPr>
          <w:rFonts w:ascii="Times New Roman" w:hAnsi="Times New Roman" w:cs="Times New Roman"/>
          <w:sz w:val="30"/>
          <w:szCs w:val="30"/>
        </w:rPr>
        <w:t xml:space="preserve">тся обогащение словарного запаса учащихся и осознанное использование лексических единиц русского языка, осмысленное восприятие и понимание русской речи при слушании и чтении, говорение на русском языке. Являясь неотъемлемой частью каждого урока, деятельность по развитию речи носит комплексный характер и охватывает фонетическую, лексико-грамматическую и синтаксическую стороны речи. Развитие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фонетической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стороны речи предполагает формирование правильного звукопроизношения, фонетической выразительности речи (интонирование, паузы). Работа над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лексической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стороной речи предусматривает обогащение пассивного и активного словаря учащихся. Учащиеся учатся группировать слова по видовым и родовым признакам. Организуется работа над фразой, диалогом, монологом, словами</w:t>
      </w:r>
      <w:r w:rsidR="00D53D8E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близкими и противоположными по значению</w:t>
      </w:r>
      <w:r w:rsidR="00D53D8E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д. </w:t>
      </w:r>
      <w:r w:rsidR="00D53D8E" w:rsidRPr="00FC6D79">
        <w:rPr>
          <w:rFonts w:ascii="Times New Roman" w:hAnsi="Times New Roman" w:cs="Times New Roman"/>
          <w:sz w:val="30"/>
          <w:szCs w:val="30"/>
        </w:rPr>
        <w:t>В</w:t>
      </w:r>
      <w:r w:rsidRPr="00FC6D79">
        <w:rPr>
          <w:rFonts w:ascii="Times New Roman" w:hAnsi="Times New Roman" w:cs="Times New Roman"/>
          <w:sz w:val="30"/>
          <w:szCs w:val="30"/>
        </w:rPr>
        <w:t xml:space="preserve"> ходе работы над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синтаксической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стороной речи выполняются упражнения на составление предложений по опорным словам, словосочетаниям; на реконструкцию деформированных предложений, с изменением лица, времени действия</w:t>
      </w:r>
      <w:r w:rsidR="00D53D8E" w:rsidRPr="00FC6D79">
        <w:rPr>
          <w:rFonts w:ascii="Times New Roman" w:hAnsi="Times New Roman" w:cs="Times New Roman"/>
          <w:sz w:val="30"/>
          <w:szCs w:val="30"/>
        </w:rPr>
        <w:t>;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на распространение предложений второстепенными членами, текста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дополнительными предложениями и т. п.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Диалогическая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речь предполагает развитие умения кратко и развернуто отвечать на вопросы, задавать их, тем самым поддерживая беседу. Немаловажной составляющей диалога выступает навык владения жестом и/или мимикой. Формирование навыков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монологической </w:t>
      </w:r>
      <w:r w:rsidRPr="00FC6D79">
        <w:rPr>
          <w:rFonts w:ascii="Times New Roman" w:hAnsi="Times New Roman" w:cs="Times New Roman"/>
          <w:sz w:val="30"/>
          <w:szCs w:val="30"/>
        </w:rPr>
        <w:t xml:space="preserve">речи осуществляется последовательно. На первом этапе учащиеся обучаются монологу-повествованию с опорой на сюжетную картинку (сюжетный ряд), вопросы, план. На втором этапе осуществляется работа по обучению монологу-описанию также с помощью опор (предметная картинка, вопросы, план). Непременным условием является наличие опорных слов и их сочетаний, что позволяет расширить активный и пассивный словарь учащихся. Внимание учащихся фиксируется на главной мысли текста, причинно-следственных связях и т. д.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Развитие речи предполагает интерактивную деятельность. Выполняя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конструктивные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(составление словосочетаний, предложений),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речевые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(ответы на вопросы, пересказ услышанного или прочитанного),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коммуникативные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(участие в диалогах, беседах на заданную тему) упражнения, старшеклассники учатся ориентироваться в условиях коммуникации и выполнять роль собеседника, адекватно интонировать, передавать свои чувства. Работа над переводом рассматривается как методический прием развития речевой мобильности, формирования навыка выбора точного слова, соответствующего контексту. Устные и письменные ответы на вопросы, построение, распространение предложений, составление связного текста, восстановление деформированного предложения и те</w:t>
      </w:r>
      <w:r w:rsidR="00D53D8E" w:rsidRPr="00FC6D79">
        <w:rPr>
          <w:rFonts w:ascii="Times New Roman" w:hAnsi="Times New Roman" w:cs="Times New Roman"/>
          <w:sz w:val="30"/>
          <w:szCs w:val="30"/>
        </w:rPr>
        <w:t>к</w:t>
      </w:r>
      <w:r w:rsidRPr="00FC6D79">
        <w:rPr>
          <w:rFonts w:ascii="Times New Roman" w:hAnsi="Times New Roman" w:cs="Times New Roman"/>
          <w:sz w:val="30"/>
          <w:szCs w:val="30"/>
        </w:rPr>
        <w:t xml:space="preserve">ста помогают учащимся готовиться к устному и письменному пересказу. Особое место в обучении русскому языку отводится составлению деловых бумаг, необходимых для организации самостоятельной жизни (записка, объявление, поздравительная записка, письмо, заявление и т. п.).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Главным содержанием уроков русского языка являются практические упражнения, которые обеспечивают усвоение элементарного курса грамматики и правописания, способствуют развитию речи. Учащиеся овладевают, прежде всего, операциями, обобщенными способами деятельности, обеспечивающими способность (умение) и готовность действовать в жизненно важных ситуациях. Формируются основанные на практическом опыте витагенные знания, которые являются жизненно значимыми для учащихся данной категории. Разнообразные рубрики </w:t>
      </w:r>
      <w:r w:rsidR="00D53D8E" w:rsidRPr="00FC6D79">
        <w:rPr>
          <w:rFonts w:ascii="Times New Roman" w:hAnsi="Times New Roman" w:cs="Times New Roman"/>
          <w:sz w:val="30"/>
          <w:szCs w:val="30"/>
        </w:rPr>
        <w:t>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Учимся общению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Пишем правильно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Словарь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юношей и девушек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мире профессий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</w:t>
      </w:r>
      <w:r w:rsidR="00D53D8E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не только реализуют идею обучения коммуникации, но и способствуют формированию языковой и социальной компетенций, коррекции имеющихся нарушений, социальной адаптации учащихся данной категории в обществе. Реализация программных требований осуществляется на эмоционально положительной основе.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Программа имеет следующие составные части: пояснительная записка, содержание, основные ожидаемые результаты учебной деятельности учащихся.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Программа соответствует действующему учебному плану для первого отделения вспомогательной школы (вспомогательной школы-интерната) с белорусским языком обучения. Согласно учебному плану на изучение русского языка в </w:t>
      </w:r>
      <w:r w:rsidRPr="00FC6D79">
        <w:rPr>
          <w:rFonts w:ascii="Times New Roman" w:hAnsi="Times New Roman" w:cs="Times New Roman"/>
          <w:sz w:val="30"/>
          <w:szCs w:val="30"/>
          <w:lang w:val="en-US"/>
        </w:rPr>
        <w:t>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  <w:lang w:val="en-US"/>
        </w:rPr>
        <w:t>I</w:t>
      </w:r>
      <w:r w:rsidRPr="00FC6D79">
        <w:rPr>
          <w:rFonts w:ascii="Times New Roman" w:hAnsi="Times New Roman" w:cs="Times New Roman"/>
          <w:sz w:val="30"/>
          <w:szCs w:val="30"/>
        </w:rPr>
        <w:t xml:space="preserve">Х классах отводится 2 часа в неделю. В Х классе предусматривается 1 час в неделю. Изучению русского языка в </w:t>
      </w:r>
      <w:r w:rsidRPr="00FC6D79">
        <w:rPr>
          <w:rFonts w:ascii="Times New Roman" w:hAnsi="Times New Roman" w:cs="Times New Roman"/>
          <w:sz w:val="30"/>
          <w:szCs w:val="30"/>
          <w:lang w:val="en-US"/>
        </w:rPr>
        <w:t>VI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Х классах первого отделения вспомогательной школы с белорусским </w:t>
      </w: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языком обучения предшествует пропедевтический (вводный) курс русского языка в </w:t>
      </w:r>
      <w:r w:rsidRPr="00FC6D79">
        <w:rPr>
          <w:rFonts w:ascii="Times New Roman" w:hAnsi="Times New Roman" w:cs="Times New Roman"/>
          <w:sz w:val="30"/>
          <w:szCs w:val="30"/>
          <w:lang w:val="en-US"/>
        </w:rPr>
        <w:t>V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классе.</w:t>
      </w: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30"/>
          <w:szCs w:val="30"/>
        </w:rPr>
      </w:pPr>
      <w:r w:rsidRPr="00FC6D79">
        <w:rPr>
          <w:rFonts w:ascii="Times New Roman" w:hAnsi="Times New Roman" w:cs="Times New Roman"/>
        </w:rPr>
        <w:br w:type="page"/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VI класс</w:t>
      </w: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70 часов (2 часа в неделю)</w:t>
      </w:r>
    </w:p>
    <w:p w:rsidR="00612DAB" w:rsidRPr="00FC6D79" w:rsidRDefault="00612DAB" w:rsidP="00612DAB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612DAB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</w:t>
      </w:r>
      <w:r w:rsidRPr="00FC6D79">
        <w:rPr>
          <w:rFonts w:ascii="Times New Roman" w:hAnsi="Times New Roman" w:cs="Times New Roman"/>
          <w:sz w:val="30"/>
          <w:szCs w:val="30"/>
        </w:rPr>
        <w:t>(8 часов)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Буквы и звуки. Алфавит. 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Буквы, которыми русский алфавит отличается от белорусского. Звуки, которыми русский язык отличается от белорусского. Звуки [и], [г], [г’], [р], [р’], [ч’], [ш’]</w:t>
      </w:r>
      <w:r w:rsidR="005D733C"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и их буквы.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Звуки гласные и согласные. Деление слова на слоги и для переноса.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буквосочетаний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жи, ши, же, ше, ча, ща, чу, щу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Правописание большой буквы в именах, отчествах, фамилиях, кличках животных, названиях городов и деревень.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Слова</w:t>
      </w:r>
      <w:r w:rsidR="005D733C" w:rsidRPr="00FC6D79">
        <w:rPr>
          <w:rFonts w:ascii="Times New Roman" w:hAnsi="Times New Roman" w:cs="Times New Roman"/>
          <w:sz w:val="30"/>
          <w:szCs w:val="30"/>
        </w:rPr>
        <w:t xml:space="preserve"> — </w:t>
      </w:r>
      <w:r w:rsidRPr="00FC6D79">
        <w:rPr>
          <w:rFonts w:ascii="Times New Roman" w:hAnsi="Times New Roman" w:cs="Times New Roman"/>
          <w:sz w:val="30"/>
          <w:szCs w:val="30"/>
        </w:rPr>
        <w:t>названия предметов, слова</w:t>
      </w:r>
      <w:r w:rsidR="005D733C" w:rsidRPr="00FC6D79">
        <w:rPr>
          <w:rFonts w:ascii="Times New Roman" w:hAnsi="Times New Roman" w:cs="Times New Roman"/>
          <w:sz w:val="30"/>
          <w:szCs w:val="30"/>
        </w:rPr>
        <w:t xml:space="preserve"> — </w:t>
      </w:r>
      <w:r w:rsidRPr="00FC6D79">
        <w:rPr>
          <w:rFonts w:ascii="Times New Roman" w:hAnsi="Times New Roman" w:cs="Times New Roman"/>
          <w:sz w:val="30"/>
          <w:szCs w:val="30"/>
        </w:rPr>
        <w:t>названия действий, слова</w:t>
      </w:r>
      <w:r w:rsidR="005D733C" w:rsidRPr="00FC6D79">
        <w:rPr>
          <w:rFonts w:ascii="Times New Roman" w:hAnsi="Times New Roman" w:cs="Times New Roman"/>
          <w:sz w:val="30"/>
          <w:szCs w:val="30"/>
        </w:rPr>
        <w:t xml:space="preserve"> — </w:t>
      </w:r>
      <w:r w:rsidRPr="00FC6D79">
        <w:rPr>
          <w:rFonts w:ascii="Times New Roman" w:hAnsi="Times New Roman" w:cs="Times New Roman"/>
          <w:sz w:val="30"/>
          <w:szCs w:val="30"/>
        </w:rPr>
        <w:t>названия признаков предметов. Различение слов</w:t>
      </w:r>
      <w:r w:rsidR="005D733C" w:rsidRPr="00FC6D79">
        <w:rPr>
          <w:rFonts w:ascii="Times New Roman" w:hAnsi="Times New Roman" w:cs="Times New Roman"/>
          <w:sz w:val="30"/>
          <w:szCs w:val="30"/>
        </w:rPr>
        <w:t xml:space="preserve"> — </w:t>
      </w:r>
      <w:r w:rsidRPr="00FC6D79">
        <w:rPr>
          <w:rFonts w:ascii="Times New Roman" w:hAnsi="Times New Roman" w:cs="Times New Roman"/>
          <w:sz w:val="30"/>
          <w:szCs w:val="30"/>
        </w:rPr>
        <w:t>названий предметов, слов</w:t>
      </w:r>
      <w:r w:rsidR="005D733C" w:rsidRPr="00FC6D79">
        <w:rPr>
          <w:rFonts w:ascii="Times New Roman" w:hAnsi="Times New Roman" w:cs="Times New Roman"/>
          <w:sz w:val="30"/>
          <w:szCs w:val="30"/>
        </w:rPr>
        <w:t xml:space="preserve"> — </w:t>
      </w:r>
      <w:r w:rsidRPr="00FC6D79">
        <w:rPr>
          <w:rFonts w:ascii="Times New Roman" w:hAnsi="Times New Roman" w:cs="Times New Roman"/>
          <w:sz w:val="30"/>
          <w:szCs w:val="30"/>
        </w:rPr>
        <w:t>названий действий и слов</w:t>
      </w:r>
      <w:r w:rsidR="005D733C" w:rsidRPr="00FC6D79">
        <w:rPr>
          <w:rFonts w:ascii="Times New Roman" w:hAnsi="Times New Roman" w:cs="Times New Roman"/>
          <w:sz w:val="30"/>
          <w:szCs w:val="30"/>
        </w:rPr>
        <w:t xml:space="preserve"> — </w:t>
      </w:r>
      <w:r w:rsidRPr="00FC6D79">
        <w:rPr>
          <w:rFonts w:ascii="Times New Roman" w:hAnsi="Times New Roman" w:cs="Times New Roman"/>
          <w:sz w:val="30"/>
          <w:szCs w:val="30"/>
        </w:rPr>
        <w:t>названий признаков предметов с помощью вопросов. Употребление в речи.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Предложение (3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слов). Повествовательные и вопросительные предложения. Восклицательные предложения. Знаки препинания в конце предложения. Отличие предложения от группы не связанных между собо</w:t>
      </w:r>
      <w:r w:rsidR="005D733C" w:rsidRPr="00FC6D79">
        <w:rPr>
          <w:rFonts w:ascii="Times New Roman" w:hAnsi="Times New Roman" w:cs="Times New Roman"/>
          <w:sz w:val="30"/>
          <w:szCs w:val="30"/>
        </w:rPr>
        <w:t>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слов. 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Текст. Смысловая связь предложений в тексте (3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 предложений).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Правильное произнесение звуков в словах. Восприятие на слух и понимание обращенной речи взрослых или сверстников. Выполнение инструкций учителя. Выражение просьбы, благодарности и т. п. по образцу. Участие в беседе, организованной учителем. Участие в диалоге о себе, летних каникулах, семье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Составление текста из 3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 предложений на понятную тему с помощью вопросов. Упорядочение деформированного текста (3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 предложений). Деление текста на предложения (3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 предложений).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Нахождение в предложениях слов, называющих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о ком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или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о чем</w:t>
      </w:r>
      <w:r w:rsidRPr="00FC6D79">
        <w:rPr>
          <w:rFonts w:ascii="Times New Roman" w:hAnsi="Times New Roman" w:cs="Times New Roman"/>
          <w:sz w:val="30"/>
          <w:szCs w:val="30"/>
        </w:rPr>
        <w:t xml:space="preserve"> говорится. Составление и запись предложений из 3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слов. Упорядочение деформированных предложений (3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слов). Дополнение предложения подходящим по смыслу словом.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слов и предложений с соблюдением изученных правил (написание буквосочетаний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жи, ши, же, ше, ча, ща, чу,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щу</w:t>
      </w:r>
      <w:r w:rsidRPr="00FC6D79">
        <w:rPr>
          <w:rFonts w:ascii="Times New Roman" w:hAnsi="Times New Roman" w:cs="Times New Roman"/>
          <w:sz w:val="30"/>
          <w:szCs w:val="30"/>
        </w:rPr>
        <w:t>; правописание большой буквы в именах, отчествах, фамилиях, кличках животных, названиях городов и деревень).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) с соблюдением этики общения и выражением своего </w:t>
      </w:r>
      <w:r w:rsidRPr="00FC6D79">
        <w:rPr>
          <w:rFonts w:ascii="Times New Roman" w:hAnsi="Times New Roman" w:cs="Times New Roman"/>
          <w:sz w:val="30"/>
          <w:szCs w:val="30"/>
        </w:rPr>
        <w:lastRenderedPageBreak/>
        <w:t>эмоционального отношения к происходящему (приветствие, благодарность, извинение, просьба и др.).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Загадывание и отгадывание загадок. Адекватное эмоциональное реагирование на шутки, смешинки, веселые зарисовки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Звуки и буквы </w:t>
      </w:r>
      <w:r w:rsidRPr="00FC6D79">
        <w:rPr>
          <w:rFonts w:ascii="Times New Roman" w:hAnsi="Times New Roman" w:cs="Times New Roman"/>
          <w:sz w:val="30"/>
          <w:szCs w:val="30"/>
        </w:rPr>
        <w:t>(18 часов)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Алфавит. Называние букв в алфавитном порядке.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Звуки гласные и согласные. Гласные ударные и безударные.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Согласные мягкие и твердые. Парные и непарные мягкие и твердые согласные. Обозначение мягкости согласных буквами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е, ё, ю, я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Прописная буква в именах, отчествах, фамилиях людей, кличках животных, названиях городов и деревень, рек, озер.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Употребление мягкого знака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(ь)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на конце и в середине слова для обозначения мягкости согласного звука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(пальма, день)</w:t>
      </w:r>
      <w:r w:rsidRPr="00FC6D79">
        <w:rPr>
          <w:rFonts w:ascii="Times New Roman" w:hAnsi="Times New Roman" w:cs="Times New Roman"/>
          <w:sz w:val="30"/>
          <w:szCs w:val="30"/>
        </w:rPr>
        <w:t>. Написание слов с мягким знаком (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FC6D79">
        <w:rPr>
          <w:rFonts w:ascii="Times New Roman" w:hAnsi="Times New Roman" w:cs="Times New Roman"/>
          <w:sz w:val="30"/>
          <w:szCs w:val="30"/>
        </w:rPr>
        <w:t>) для смягчения.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Перенос слов. Деление слов на слоги и для переноса.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Коррекция слухового и зрительного восприятия как услови</w:t>
      </w:r>
      <w:r w:rsidR="00444CA3" w:rsidRPr="00FC6D79">
        <w:rPr>
          <w:rFonts w:ascii="Times New Roman" w:hAnsi="Times New Roman" w:cs="Times New Roman"/>
          <w:sz w:val="30"/>
          <w:szCs w:val="30"/>
        </w:rPr>
        <w:t>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выработки орфографической зоркости. Сравнение букв, схожих по начертанию: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б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д, д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у, ш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щ, е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с, и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ш,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м, н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п, 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н, </w:t>
      </w:r>
      <w:r w:rsidR="000A0DB9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br/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р,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т, х 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 ж,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М, 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Н, У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Ч, З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Е,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и др..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Правильное написание больших и маленьких букв с опорой на полисенсорную основу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(И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Ш, и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ш; Ш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Щ, ч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щ; Ц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Щ, </w:t>
      </w:r>
      <w:r w:rsidR="000A0DB9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br/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ц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щ;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Т,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т;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М,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м; Х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Ж, х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ж)</w:t>
      </w:r>
      <w:r w:rsidRPr="00FC6D79">
        <w:rPr>
          <w:rFonts w:ascii="Times New Roman" w:hAnsi="Times New Roman" w:cs="Times New Roman"/>
          <w:sz w:val="30"/>
          <w:szCs w:val="30"/>
        </w:rPr>
        <w:t xml:space="preserve">; с помощью указывающих направление движения руки стрелок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(З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Е; У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Ч; б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д; з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д</w:t>
      </w:r>
      <w:r w:rsidR="00444CA3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у)</w:t>
      </w:r>
      <w:r w:rsidRPr="00FC6D79">
        <w:rPr>
          <w:rFonts w:ascii="Times New Roman" w:hAnsi="Times New Roman" w:cs="Times New Roman"/>
          <w:sz w:val="30"/>
          <w:szCs w:val="30"/>
        </w:rPr>
        <w:t xml:space="preserve">; после предварительного выделения и сопоставления элементов букв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(К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Н, 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н; н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п; Е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Ё, е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ё; е</w:t>
      </w:r>
      <w:r w:rsidR="000A0DB9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с; и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ы)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Списывание слов и предложений из 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 с доски и учебника без пропусков, перестановок и искажений букв и слогов.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Правильное произнесение звуков в словах (в том числе, звуков, характерных только для русского языка: [г], [г’], [р], [р’], [ч’], [ш’]). Восприятие на слух и понимание обращенной речи взрослых или сверстников. Осмысленное понимание содержания текста, воспринятого на слух.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диалогах, организованных учителем.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Поддержание разговора на заданную тему путем постановки вопросов собеседнику (с помощью учителя).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Учебно-языковая деятельность. </w:t>
      </w:r>
      <w:r w:rsidRPr="00FC6D79">
        <w:rPr>
          <w:rFonts w:ascii="Times New Roman" w:hAnsi="Times New Roman" w:cs="Times New Roman"/>
          <w:sz w:val="30"/>
          <w:szCs w:val="30"/>
        </w:rPr>
        <w:t>Определение гласного/согласного звука в слове. Определение букв/звук</w:t>
      </w:r>
      <w:r w:rsidR="00444CA3" w:rsidRPr="00FC6D79">
        <w:rPr>
          <w:rFonts w:ascii="Times New Roman" w:hAnsi="Times New Roman" w:cs="Times New Roman"/>
          <w:sz w:val="30"/>
          <w:szCs w:val="30"/>
        </w:rPr>
        <w:t>ов</w:t>
      </w:r>
      <w:r w:rsidRPr="00FC6D79">
        <w:rPr>
          <w:rFonts w:ascii="Times New Roman" w:hAnsi="Times New Roman" w:cs="Times New Roman"/>
          <w:sz w:val="30"/>
          <w:szCs w:val="30"/>
        </w:rPr>
        <w:t>, которыми отличаются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Деление слова на слоги, установление ударного слога.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Сравнение по написанию и правильное написание букв, схожих по начертанию. Чтение слогов, расположенных на разных уровнях, и запись слов с ними в целях расширения поля зрения по вертикали и горизонтали.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Запись </w:t>
      </w:r>
      <w:r w:rsidR="00444CA3" w:rsidRPr="00FC6D79">
        <w:rPr>
          <w:rFonts w:ascii="Times New Roman" w:hAnsi="Times New Roman" w:cs="Times New Roman"/>
          <w:sz w:val="30"/>
          <w:szCs w:val="30"/>
        </w:rPr>
        <w:t xml:space="preserve">под диктовку </w:t>
      </w:r>
      <w:r w:rsidRPr="00FC6D79">
        <w:rPr>
          <w:rFonts w:ascii="Times New Roman" w:hAnsi="Times New Roman" w:cs="Times New Roman"/>
          <w:sz w:val="30"/>
          <w:szCs w:val="30"/>
        </w:rPr>
        <w:t>слов, написание которых не расходится с произношением. Написание слов с мягким знаком для смягчения.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 с соблюдением этики общения и выражением своего эмоционального отношения к происходящему.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чувства юмора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 Загадывание и отгадывание загадок.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Обучающие упражнения с эмоциональным контекстом (выражение согласия/несогласия выполнить задание, поручение, готовности прийти на помощь, оказать услугу и др.).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Слово </w:t>
      </w:r>
      <w:r w:rsidRPr="00FC6D79">
        <w:rPr>
          <w:rFonts w:ascii="Times New Roman" w:hAnsi="Times New Roman" w:cs="Times New Roman"/>
          <w:sz w:val="30"/>
          <w:szCs w:val="30"/>
        </w:rPr>
        <w:t>(16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FC6D79">
        <w:rPr>
          <w:rFonts w:ascii="Times New Roman" w:hAnsi="Times New Roman" w:cs="Times New Roman"/>
          <w:sz w:val="30"/>
          <w:szCs w:val="30"/>
        </w:rPr>
        <w:t xml:space="preserve">.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Правописание слов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Родственные (однокоренные) слова. Общая часть родственных слов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корень.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Безударные гласные в корне. Правописание проверяемых безударных гласных.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Окончание слова. Наблюдение за окончанием как изменяемой частью слова.</w:t>
      </w:r>
    </w:p>
    <w:p w:rsidR="00444CA3" w:rsidRPr="00FC6D79" w:rsidRDefault="00444CA3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Части речи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  <w:r w:rsidRPr="00FC6D79">
        <w:rPr>
          <w:rFonts w:ascii="Times New Roman" w:hAnsi="Times New Roman" w:cs="Times New Roman"/>
          <w:sz w:val="30"/>
          <w:szCs w:val="30"/>
        </w:rPr>
        <w:t>. Значение. Вопросы, на которые отвечает имя существительное (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кто? что? кого? чего?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др.). Единственное и множественное число имен существительных. Род имен существительных.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Прописная буква в именах существительных, которые обозначают имена, отчества, фамилий людей, клички животных, названия населенных пунктов, рек, озер.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Называние предметов в окружающей среде. Употребление в речи имен существительны</w:t>
      </w:r>
      <w:r w:rsidR="00467994" w:rsidRPr="00FC6D79">
        <w:rPr>
          <w:rFonts w:ascii="Times New Roman" w:hAnsi="Times New Roman" w:cs="Times New Roman"/>
          <w:sz w:val="30"/>
          <w:szCs w:val="30"/>
        </w:rPr>
        <w:t>х</w:t>
      </w:r>
      <w:r w:rsidRPr="00FC6D79">
        <w:rPr>
          <w:rFonts w:ascii="Times New Roman" w:hAnsi="Times New Roman" w:cs="Times New Roman"/>
          <w:sz w:val="30"/>
          <w:szCs w:val="30"/>
        </w:rPr>
        <w:t xml:space="preserve"> единственного и множественного числа.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Глагол</w:t>
      </w:r>
      <w:r w:rsidRPr="00FC6D79">
        <w:rPr>
          <w:rFonts w:ascii="Times New Roman" w:hAnsi="Times New Roman" w:cs="Times New Roman"/>
          <w:sz w:val="30"/>
          <w:szCs w:val="30"/>
        </w:rPr>
        <w:t>. Значение. Вопросы, на которые отвечает (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что делать? что сделать? что делал? что сделал? что делает? что сделает? </w:t>
      </w:r>
      <w:r w:rsidRPr="00FC6D79">
        <w:rPr>
          <w:rFonts w:ascii="Times New Roman" w:hAnsi="Times New Roman" w:cs="Times New Roman"/>
          <w:sz w:val="30"/>
          <w:szCs w:val="30"/>
        </w:rPr>
        <w:t>и др.). Показ действий к словам</w:t>
      </w:r>
      <w:r w:rsidR="00467994" w:rsidRPr="00FC6D79">
        <w:rPr>
          <w:rFonts w:ascii="Times New Roman" w:hAnsi="Times New Roman" w:cs="Times New Roman"/>
          <w:sz w:val="30"/>
          <w:szCs w:val="30"/>
        </w:rPr>
        <w:t xml:space="preserve"> — </w:t>
      </w:r>
      <w:r w:rsidRPr="00FC6D79">
        <w:rPr>
          <w:rFonts w:ascii="Times New Roman" w:hAnsi="Times New Roman" w:cs="Times New Roman"/>
          <w:sz w:val="30"/>
          <w:szCs w:val="30"/>
        </w:rPr>
        <w:t>названиям действий. Называние выполняемых действий.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прилагательное</w:t>
      </w:r>
      <w:r w:rsidRPr="00FC6D79">
        <w:rPr>
          <w:rFonts w:ascii="Times New Roman" w:hAnsi="Times New Roman" w:cs="Times New Roman"/>
          <w:sz w:val="30"/>
          <w:szCs w:val="30"/>
        </w:rPr>
        <w:t>. Значение. Вопросы, на которые отвечает имя прилагательное (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какой? какая? какое? какие?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др.). Связь имен прилагательных с именами существительными. Описание предметов по форме, цвету, вкусу. Использование в речи прилагательных, близких по значению. Число имен прилагательных.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Предлоги</w:t>
      </w:r>
      <w:r w:rsidRPr="00FC6D79">
        <w:rPr>
          <w:rFonts w:ascii="Times New Roman" w:hAnsi="Times New Roman" w:cs="Times New Roman"/>
          <w:sz w:val="30"/>
          <w:szCs w:val="30"/>
        </w:rPr>
        <w:t>. Общее понятие о предлоге. Роль предлогов в языке. Раздельное написание предлогов с другими словами.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Правильное произнесение слов с характерными звуками русского языка. Восприятие на слух и понимание обращенной речи взрослых или сверстников. Оречевление выполняемых действий.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 на темы, отражающие жизненный опыт учащихся (диалог в общественном транспорте, за столом, с продавцом в магазине и др.). Употребление в речи подходящих по смыслу однокоренных слов.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Поддержание разговора на заданную тему путем постановки вопросов собеседнику (по образцу). Рассказ о любимой сладости (по вопросам).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Учебно-языковая деятельность. </w:t>
      </w:r>
      <w:r w:rsidRPr="00FC6D79">
        <w:rPr>
          <w:rFonts w:ascii="Times New Roman" w:hAnsi="Times New Roman" w:cs="Times New Roman"/>
          <w:sz w:val="30"/>
          <w:szCs w:val="30"/>
        </w:rPr>
        <w:t xml:space="preserve">Нахождение родственных слов </w:t>
      </w:r>
      <w:r w:rsidR="000A0DB9" w:rsidRPr="00FC6D79">
        <w:rPr>
          <w:rFonts w:ascii="Times New Roman" w:hAnsi="Times New Roman" w:cs="Times New Roman"/>
          <w:sz w:val="30"/>
          <w:szCs w:val="30"/>
        </w:rPr>
        <w:br/>
      </w:r>
      <w:r w:rsidRPr="00FC6D79">
        <w:rPr>
          <w:rFonts w:ascii="Times New Roman" w:hAnsi="Times New Roman" w:cs="Times New Roman"/>
          <w:sz w:val="30"/>
          <w:szCs w:val="30"/>
        </w:rPr>
        <w:t xml:space="preserve">(из ряда предложенных). </w:t>
      </w:r>
      <w:r w:rsidR="00467994" w:rsidRPr="00FC6D79">
        <w:rPr>
          <w:rFonts w:ascii="Times New Roman" w:hAnsi="Times New Roman" w:cs="Times New Roman"/>
          <w:sz w:val="30"/>
          <w:szCs w:val="30"/>
        </w:rPr>
        <w:t>Опреде</w:t>
      </w:r>
      <w:r w:rsidRPr="00FC6D79">
        <w:rPr>
          <w:rFonts w:ascii="Times New Roman" w:hAnsi="Times New Roman" w:cs="Times New Roman"/>
          <w:sz w:val="30"/>
          <w:szCs w:val="30"/>
        </w:rPr>
        <w:t>ление окончания в слове. Проверка безударного гласного в корне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Различение имен существительных, имен прилагательных и глаголов по значени</w:t>
      </w:r>
      <w:r w:rsidR="00467994" w:rsidRPr="00FC6D79">
        <w:rPr>
          <w:rFonts w:ascii="Times New Roman" w:hAnsi="Times New Roman" w:cs="Times New Roman"/>
          <w:sz w:val="30"/>
          <w:szCs w:val="30"/>
        </w:rPr>
        <w:t>ям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вопросам.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Определение рода и числа имени существительного. Употребление правильных окончаний в словах (в ответах на вопросы собеседника, в составленных по картинкам предложениях и др.).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деформированного предложения с изменением окончаний слов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слов). Образование сочетаний слов (имя существительное + имя прилагательное, глагол + имя существительное) с именами существительными мужского, женского и среднего рода. Преобразование сочетаний слов путем изменения числа имени существительного (имя существительное + имя прилагательное, глагол + имя существительное).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 большой буквы имен, фамилий, отчеств, кличек животных, названий стран, городов, деревень, улиц, рек, озер.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Раздельное написание предлогов.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Запись </w:t>
      </w:r>
      <w:r w:rsidR="00467994" w:rsidRPr="00FC6D79">
        <w:rPr>
          <w:rFonts w:ascii="Times New Roman" w:hAnsi="Times New Roman" w:cs="Times New Roman"/>
          <w:sz w:val="30"/>
          <w:szCs w:val="30"/>
        </w:rPr>
        <w:t xml:space="preserve">под диктовку </w:t>
      </w:r>
      <w:r w:rsidRPr="00FC6D79">
        <w:rPr>
          <w:rFonts w:ascii="Times New Roman" w:hAnsi="Times New Roman" w:cs="Times New Roman"/>
          <w:sz w:val="30"/>
          <w:szCs w:val="30"/>
        </w:rPr>
        <w:t>слов на изученные правила (обучающий диктант).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Обучающие упражнения, отражающие этические нормы поведения и передающие эмоциональный характер отношений (выражение просьбы и вежливого отказа в просьбе; совет, замечание, пожелание товарищу и др.) с использованием вербальных и невербальных средств общения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чувства юмора (чтение и анализ шуток, смешинок, веселых зарисовок). Загадывание и отгадывание загадок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 xml:space="preserve">Предложение </w:t>
      </w:r>
      <w:r w:rsidRPr="00FC6D79">
        <w:rPr>
          <w:rFonts w:ascii="Times New Roman" w:hAnsi="Times New Roman" w:cs="Times New Roman"/>
          <w:sz w:val="30"/>
          <w:szCs w:val="30"/>
        </w:rPr>
        <w:t>(12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Понятие о предложении. Повествовательные, вопросительные, восклицательные предложения.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Большая буква в начале предложения. Знаки препинания в конце предложения (восклицательный знак, точка, вопросительный знак).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Главные члены предложения. Подлежащее и сказуемое в предложении. Второстепенные члены предложения (без деления на виды). </w:t>
      </w:r>
      <w:r w:rsidRPr="00FC6D79">
        <w:rPr>
          <w:rFonts w:ascii="Times New Roman" w:eastAsia="PetersburgC" w:hAnsi="Times New Roman" w:cs="Times New Roman"/>
          <w:sz w:val="30"/>
          <w:szCs w:val="30"/>
        </w:rPr>
        <w:t>Их роль в предложении.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eastAsia="PetersburgC" w:hAnsi="Times New Roman" w:cs="Times New Roman"/>
          <w:sz w:val="30"/>
          <w:szCs w:val="30"/>
        </w:rPr>
        <w:t>Связь слов в предложении. Установление связи между словами в предложении при помощи вопросов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Составление предложений.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Интонационно правильное чтение предложений. Дополнение предложений недостающими словами (по смыслу).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Участие в диалогах на темы, отражающие жизненный опыт учащихся. Выражение заинтересованности в чем-либо </w:t>
      </w:r>
      <w:r w:rsidR="00467994" w:rsidRPr="00FC6D79">
        <w:rPr>
          <w:rFonts w:ascii="Times New Roman" w:hAnsi="Times New Roman" w:cs="Times New Roman"/>
          <w:sz w:val="30"/>
          <w:szCs w:val="30"/>
        </w:rPr>
        <w:t>или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ее отсутствия, заботы, желания поделиться и т. п.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Поддержание разговора на заданную тему путем постановки вопросов собеседнику (с помощью учителя).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о любимой еде (по вопросам).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Выполнение заданий на составление предложений по образцу, сюжетной картинке, серии картинок, опорным словам, заданному действию.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Распространение предложения второстепенными членами по образцу. Замена предлога другим предлогом, близким по значению.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Списывание предложений с доски и учебника. Запись по памяти.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записки другу (</w:t>
      </w:r>
      <w:r w:rsidRPr="00FC6D79">
        <w:rPr>
          <w:rFonts w:ascii="Times New Roman" w:hAnsi="Times New Roman" w:cs="Times New Roman"/>
          <w:sz w:val="30"/>
          <w:szCs w:val="30"/>
          <w:lang w:val="en-US"/>
        </w:rPr>
        <w:t>SMS</w:t>
      </w:r>
      <w:r w:rsidRPr="00FC6D79">
        <w:rPr>
          <w:rFonts w:ascii="Times New Roman" w:hAnsi="Times New Roman" w:cs="Times New Roman"/>
          <w:sz w:val="30"/>
          <w:szCs w:val="30"/>
        </w:rPr>
        <w:t>-сообщени</w:t>
      </w:r>
      <w:r w:rsidR="00467994" w:rsidRPr="00FC6D79">
        <w:rPr>
          <w:rFonts w:ascii="Times New Roman" w:hAnsi="Times New Roman" w:cs="Times New Roman"/>
          <w:sz w:val="30"/>
          <w:szCs w:val="30"/>
        </w:rPr>
        <w:t>я</w:t>
      </w:r>
      <w:r w:rsidRPr="00FC6D79">
        <w:rPr>
          <w:rFonts w:ascii="Times New Roman" w:hAnsi="Times New Roman" w:cs="Times New Roman"/>
          <w:sz w:val="30"/>
          <w:szCs w:val="30"/>
        </w:rPr>
        <w:t>) из 2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3 предложений.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доступной тематики с соблюдением этики общения и выражением своего эмоционального отношения к происходящему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Обучающие упражнения с эмоциональным контекстом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Комплимент товарищу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Полезный совет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Пожелание успехов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Приглашение в гости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Извинение за опоздание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п.) с использованием вербальных и невербальных средств общения.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чувства юмора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FB7889" w:rsidRPr="00FC6D79" w:rsidRDefault="00FB7889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612DAB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Текст </w:t>
      </w:r>
      <w:r w:rsidRPr="00FC6D79">
        <w:rPr>
          <w:rFonts w:ascii="Times New Roman" w:hAnsi="Times New Roman" w:cs="Times New Roman"/>
          <w:sz w:val="30"/>
          <w:szCs w:val="30"/>
        </w:rPr>
        <w:t>(10 часов)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Общее понятие о тексте. Тема, основная мысль, заголовок. Связь заглавия с темой и основной мыслью. Озаглавливание текста. 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etersburgC" w:hAnsi="Times New Roman" w:cs="Times New Roman"/>
          <w:sz w:val="30"/>
          <w:szCs w:val="30"/>
        </w:rPr>
      </w:pPr>
      <w:r w:rsidRPr="00FC6D79">
        <w:rPr>
          <w:rFonts w:ascii="Times New Roman" w:eastAsia="PetersburgC" w:hAnsi="Times New Roman" w:cs="Times New Roman"/>
          <w:sz w:val="30"/>
          <w:szCs w:val="30"/>
        </w:rPr>
        <w:t>Абзац. Красная строка.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Составление устного текста из 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 по сюжетной картинке, серии картинок с использованием опорных слов и сочетаний слов на понятные учащимся темы (школьные или домашние обязанности, уборка класса, пришкольного участка, квартиры 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Подробный пересказ текста по вопросам к каждому предложению текста (с помощью учителя).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Заучивание и рассказывание считалок, скороговорок, стихотворений.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 на заданную тему, ведение их по образцу, с опорой на изображение, ситуацию и т. 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о любимом фрукте/овоще (с помощью учителя).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Определение основной мысли текста. Подбор заголовка к тексту (выбор заглавия из ряда предложенных).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Восстановление деформированного текста из 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текста под диктовку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Запись текста-повествования с изменением имени (клички) действующего героя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Контрольное списывание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 делением текста на предложения и постановкой соответствующих знаков в конце предложений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Культура поведения в различных жизненных ситуациях. Оценка собственного поведения и поведения других. Помощь другим и забота о них.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Обучающие упражнения с эмоциональным контекстом (ситуации, предполагающие социальные эмоции: радость за успехи других, сопереживание, сочувствие 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Положительная основа повседневной жизни. Смех и юмор в жизни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FC6D79">
        <w:rPr>
          <w:rFonts w:ascii="Times New Roman" w:hAnsi="Times New Roman" w:cs="Times New Roman"/>
          <w:sz w:val="30"/>
          <w:szCs w:val="30"/>
        </w:rPr>
        <w:t>(6 часов)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ОСНОВНЫЕ ОЖИДАЕМЫЕ РЕЗУЛЬТАТЫ </w:t>
      </w: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УЧЕБНОЙ ДЕЯТЕЛЬНОСТИ УЧАЩИХСЯ</w:t>
      </w:r>
    </w:p>
    <w:p w:rsidR="00467994" w:rsidRPr="00FC6D79" w:rsidRDefault="00467994" w:rsidP="00C844DE">
      <w:pPr>
        <w:tabs>
          <w:tab w:val="left" w:pos="4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="005760C8" w:rsidRPr="00FC6D79">
        <w:rPr>
          <w:rFonts w:ascii="Times New Roman" w:hAnsi="Times New Roman" w:cs="Times New Roman"/>
          <w:sz w:val="30"/>
          <w:szCs w:val="30"/>
        </w:rPr>
        <w:t>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буквы русского алфавита;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основные группы звуков (гласные, согласные; согласные твердые, мягкие);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части слова (корень, окончание);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главные и второстепенные (без деления на виды) члены предложения.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сравнивать по написанию и правильно писать похожи</w:t>
      </w:r>
      <w:r w:rsidR="00467994" w:rsidRPr="00FC6D79">
        <w:rPr>
          <w:rFonts w:ascii="Times New Roman" w:hAnsi="Times New Roman" w:cs="Times New Roman"/>
          <w:sz w:val="30"/>
          <w:szCs w:val="30"/>
        </w:rPr>
        <w:t>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букв</w:t>
      </w:r>
      <w:r w:rsidR="00467994" w:rsidRPr="00FC6D79">
        <w:rPr>
          <w:rFonts w:ascii="Times New Roman" w:hAnsi="Times New Roman" w:cs="Times New Roman"/>
          <w:sz w:val="30"/>
          <w:szCs w:val="30"/>
        </w:rPr>
        <w:t>ы</w:t>
      </w:r>
      <w:r w:rsidRPr="00FC6D79">
        <w:rPr>
          <w:rFonts w:ascii="Times New Roman" w:hAnsi="Times New Roman" w:cs="Times New Roman"/>
          <w:sz w:val="30"/>
          <w:szCs w:val="30"/>
        </w:rPr>
        <w:t xml:space="preserve">: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б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д, д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у, ш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щ, е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с, и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ш,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м, н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п, 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р,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т, х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ж,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М, 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Н, У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Ч, З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Е,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Т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др.;</w:t>
      </w:r>
    </w:p>
    <w:p w:rsidR="00972EDD" w:rsidRPr="00FC6D79" w:rsidRDefault="00972EDD" w:rsidP="00C844DE">
      <w:pPr>
        <w:pStyle w:val="ad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осмысленно читать и списывать с доски или учебника слова и предложения без пропусков, перестановок и искажений букв и слогов.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подбирать подходящее заглавие к тексту (из ряда предложенных);</w:t>
      </w:r>
    </w:p>
    <w:p w:rsidR="00972EDD" w:rsidRPr="00FC6D79" w:rsidRDefault="00972EDD" w:rsidP="00C844DE">
      <w:pPr>
        <w:pStyle w:val="ae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делить текст на предложения с постановкой соответствующих знаков в конце предложений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различать имена существительные, глаголы, имена прилагательные по вопрос</w:t>
      </w:r>
      <w:r w:rsidR="00467994" w:rsidRPr="00FC6D79">
        <w:rPr>
          <w:rFonts w:ascii="Times New Roman" w:hAnsi="Times New Roman" w:cs="Times New Roman"/>
          <w:sz w:val="30"/>
          <w:szCs w:val="30"/>
        </w:rPr>
        <w:t>ам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значени</w:t>
      </w:r>
      <w:r w:rsidR="00467994" w:rsidRPr="00FC6D79">
        <w:rPr>
          <w:rFonts w:ascii="Times New Roman" w:hAnsi="Times New Roman" w:cs="Times New Roman"/>
          <w:sz w:val="30"/>
          <w:szCs w:val="30"/>
        </w:rPr>
        <w:t>ям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определять род и число имен существительных;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образовывать смысловые пары между именами существительными и глаголами, именами существительными и прилагательными;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 (с помощью вопросов);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использовать изученные правила правописания при выполнении письменных работ (большая буква в именах, отчествах и фамилиях людей, в кличках животных, названиях городов и др.; проверяемые безударные гласные в корне</w:t>
      </w:r>
      <w:r w:rsidR="00467994" w:rsidRPr="00FC6D79">
        <w:rPr>
          <w:rFonts w:ascii="Times New Roman" w:hAnsi="Times New Roman" w:cs="Times New Roman"/>
          <w:sz w:val="30"/>
          <w:szCs w:val="30"/>
        </w:rPr>
        <w:t xml:space="preserve"> слова</w:t>
      </w:r>
      <w:r w:rsidRPr="00FC6D79">
        <w:rPr>
          <w:rFonts w:ascii="Times New Roman" w:hAnsi="Times New Roman" w:cs="Times New Roman"/>
          <w:sz w:val="30"/>
          <w:szCs w:val="30"/>
        </w:rPr>
        <w:t xml:space="preserve">; мягкий знак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(ь)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для смягчения; раздельное написание предлогов);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по диктовку и по памяти тексты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предложений).</w:t>
      </w:r>
    </w:p>
    <w:p w:rsidR="00612DAB" w:rsidRPr="00FC6D79" w:rsidRDefault="00612DAB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5760C8"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читать текст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предложений), соблюдая интонацию конца предложения;</w:t>
      </w:r>
    </w:p>
    <w:p w:rsidR="00972EDD" w:rsidRPr="00FC6D79" w:rsidRDefault="00972EDD" w:rsidP="00C844DE">
      <w:pPr>
        <w:pStyle w:val="ae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восстанавливать деформированный текст из 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составлять текст из 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 (устно) по вопросам сюжетной серии картинок, опорным словам и сочетаниям слов;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употреблять в речи имена существительные определенного рода в соответствующем числе;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записку (2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3 предложения).</w:t>
      </w:r>
    </w:p>
    <w:p w:rsidR="000A0DB9" w:rsidRPr="00FC6D79" w:rsidRDefault="000A0DB9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</w:p>
    <w:p w:rsidR="000A0DB9" w:rsidRPr="00FC6D79" w:rsidRDefault="000A0DB9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lastRenderedPageBreak/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участия в диалоге (давать краткие и развернутые ответы на вопросы учителя, учеников на темы из школьной жизни, бытовые темы);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формулирования вопросов</w:t>
      </w:r>
      <w:r w:rsidR="005760C8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="005760C8" w:rsidRPr="00FC6D79">
        <w:rPr>
          <w:rFonts w:ascii="Times New Roman" w:hAnsi="Times New Roman" w:cs="Times New Roman"/>
          <w:sz w:val="30"/>
          <w:szCs w:val="30"/>
        </w:rPr>
        <w:t xml:space="preserve">адресованных одноклассникам, </w:t>
      </w:r>
      <w:r w:rsidRPr="00FC6D79">
        <w:rPr>
          <w:rFonts w:ascii="Times New Roman" w:hAnsi="Times New Roman" w:cs="Times New Roman"/>
          <w:sz w:val="30"/>
          <w:szCs w:val="30"/>
        </w:rPr>
        <w:t>на темы из школьной жизни, бытовые темы.</w:t>
      </w:r>
    </w:p>
    <w:p w:rsidR="00612DAB" w:rsidRPr="00FC6D79" w:rsidRDefault="00612DAB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="005760C8"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основные правила этики общения;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имена и фамилии своих одноклассников, имена и отчества взрослых, с которыми постоянно сотрудничают;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домашний (школьный) адрес;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юмористический смысл доступных пониманию смешных ситуаций, шуток.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оценивать собственное поведение и поведение других в понятных учащимся жизненных ситуациях;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(происходящему), в том числе социальные эмоции (радость за успехи других, сопереживание, сочувствие и т. п.);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формулировать полезный совет, пожелание, приглашение, извинение товарищу;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отгадывать несложные загадки с помощью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опор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(рисунка, первой буквы, перевернутого или спрятанного на зашумленном фоне слова и т.</w:t>
      </w:r>
      <w:r w:rsidRPr="00FC6D79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FC6D79">
        <w:rPr>
          <w:rFonts w:ascii="Times New Roman" w:hAnsi="Times New Roman" w:cs="Times New Roman"/>
          <w:sz w:val="30"/>
          <w:szCs w:val="30"/>
        </w:rPr>
        <w:t>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социально приемлемого вербального и невербального взаимодействия в социуме;</w:t>
      </w:r>
    </w:p>
    <w:p w:rsidR="00972EDD" w:rsidRPr="00FC6D79" w:rsidRDefault="00972EDD" w:rsidP="00C844DE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адекватного социально-эмоционального поведения в ситуациях школьной жизнедеятельности.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  <w:lang w:val="en-US"/>
        </w:rPr>
        <w:t>VII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класс</w:t>
      </w:r>
    </w:p>
    <w:p w:rsidR="00972EDD" w:rsidRPr="00FC6D79" w:rsidRDefault="00972EDD" w:rsidP="00612DA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70 часов (2 часа в неделю)</w:t>
      </w:r>
    </w:p>
    <w:p w:rsidR="005760C8" w:rsidRPr="00FC6D79" w:rsidRDefault="005760C8" w:rsidP="00612DAB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612DAB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</w:t>
      </w:r>
      <w:r w:rsidRPr="00FC6D79">
        <w:rPr>
          <w:rFonts w:ascii="Times New Roman" w:hAnsi="Times New Roman" w:cs="Times New Roman"/>
          <w:sz w:val="30"/>
          <w:szCs w:val="30"/>
        </w:rPr>
        <w:t>(8 часов)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Текст как несколько предложений, связанных между собой по смыслу. Основная мысль, заголовок.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Предложение. Смысловая связь слов в предложении. Главные и второстепенные (без сообщения терминов) члены предложения.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Повествовательные, вопросительные, восклицательные предложения. Знаки препинания в конце предложений.</w:t>
      </w:r>
    </w:p>
    <w:p w:rsidR="00972EDD" w:rsidRPr="00FC6D79" w:rsidRDefault="00972EDD" w:rsidP="00C844DE">
      <w:pPr>
        <w:pStyle w:val="2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Слово. Однокоренные (родственные) слова. Окончание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Употребление имен существительных, имен прилагательных и глаголов в речи (устной и письменной).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Алфавит. Звуки и буквы. Звуки гласные и согласные. Гласные ударные и безударные. Деление слова на слоги на основе количества гласных звуков.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Правильное произношение звуков русского языка. Понимание обращенной речи взрослых или сверстников, выполнение инструкций учителя. Поддержание диалога, организованного учителем.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о летних каникулах, отдыхе и др. с помощью вопросов учителя.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Составление текста из 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 на понятную тему по вопросам. Упорядочение деформированного текста. Деление текста на предложения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предложений).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Нахождение в предложениях имен существительных, прилагательных, глаголов. Составление и запись предложений из 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слов. Упорядочение деформированных предложений (4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слов). Дополнение предложения подходящим по смыслу словом.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слов и предложений с соблюдением изученных правил (написание буквосочетаний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жи, ши, же, ше, ча, ща, чу, щу</w:t>
      </w:r>
      <w:r w:rsidRPr="00FC6D79">
        <w:rPr>
          <w:rFonts w:ascii="Times New Roman" w:hAnsi="Times New Roman" w:cs="Times New Roman"/>
          <w:sz w:val="30"/>
          <w:szCs w:val="30"/>
        </w:rPr>
        <w:t>; правописание большой буквы в именах, отчествах, фамилиях, кличках животных, названиях городов и деревень).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 с соблюдением этики общения и выражением своего эмоционального отношения к происходящему (приветствие, благодарность, извинение, просьба, выражение согласия/несогласия выполнить задание, поручение, готовность прийти на помощь, оказать услугу и др.).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Загадывание и отгадывание загадок. Адекватное эмоциональное реагирование на шутки, смешинки, веселые зарисовки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).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Звуки и буквы </w:t>
      </w:r>
      <w:r w:rsidRPr="00FC6D79">
        <w:rPr>
          <w:rFonts w:ascii="Times New Roman" w:hAnsi="Times New Roman" w:cs="Times New Roman"/>
          <w:sz w:val="30"/>
          <w:szCs w:val="30"/>
        </w:rPr>
        <w:t>(16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Звуки гласные и согласные. Гласные ударные и безударные. Ударные и безударные слоги.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слов с проверяемыми безударными гласными в корне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Согласные мягкие и твердые. Парные и непарные мягкие и твердые согласные. Обозначение мягкости согласных буквами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е, ё, ю, я, ь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Согласные звонкие и глухие. Парные и непарные звонкие и глухие согласные. Дифференциация оппозиционных звуков (звонких и глухих, твердых и мягких) с опорой на кинетическую (двигательную), кинестетическую (артикуляционную) и наглядную основы.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слов с парными звонкими и глухими согласными в корне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Шипящие согласные звуки. Написание слов с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чк, чн, нч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Алфавит. Знакомство с орфографическим словарем.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Разделительный мягкий знак. Написание разделительного мягкого знака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(ь)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перед гласными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е, ё, ю, я, и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(крылья, бельё).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Перенос слов с буквами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(лей-ка, конь-ки).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Артикуляционно и орфоэпически правильное произнесение звуков русского языка в словах.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Понимание содержания прослушанных или прочитанных текстов (сказок, стихотворений, песенок, потешек, загадок, скороговорок, отрывков из рассказов и т. п.).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диалогах, организованных учителем или учеником, на темы, отражающие жизненный опыт учащихся. Поддержание разговора на заданную тему путем постановки вопросов собеседнику (по образцу).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Поздравление (устное) с днем рождения, днем учителя (высокой оценкой, победой в соревнованиях).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о любимом занятии (по образцу).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деятельность.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Деление слова на слоги, установление ударного слога. Звукобуквенный анализ слова, определение количества звуков в слове. Определение букв/звук</w:t>
      </w:r>
      <w:r w:rsidR="00C70496" w:rsidRPr="00FC6D79">
        <w:rPr>
          <w:rFonts w:ascii="Times New Roman" w:hAnsi="Times New Roman" w:cs="Times New Roman"/>
          <w:sz w:val="30"/>
          <w:szCs w:val="30"/>
        </w:rPr>
        <w:t>ов</w:t>
      </w:r>
      <w:r w:rsidRPr="00FC6D79">
        <w:rPr>
          <w:rFonts w:ascii="Times New Roman" w:hAnsi="Times New Roman" w:cs="Times New Roman"/>
          <w:sz w:val="30"/>
          <w:szCs w:val="30"/>
        </w:rPr>
        <w:t>, которыми отличаются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Коррекция слухового и зрительного восприятия как услови</w:t>
      </w:r>
      <w:r w:rsidR="00C70496" w:rsidRPr="00FC6D79">
        <w:rPr>
          <w:rFonts w:ascii="Times New Roman" w:hAnsi="Times New Roman" w:cs="Times New Roman"/>
          <w:sz w:val="30"/>
          <w:szCs w:val="30"/>
        </w:rPr>
        <w:t>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выработки орфографической зоркости. Сравнение по написанию и правильное написание букв, схожих по начертанию: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б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д, д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у, ш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щ, е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с, и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ш,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м, н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п, 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р,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т, х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ж, Л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М, </w:t>
      </w:r>
      <w:r w:rsidR="000A0DB9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br/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К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Н, У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Ч, З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Е, П </w:t>
      </w:r>
      <w:r w:rsidR="00C844DE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Т </w:t>
      </w:r>
      <w:r w:rsidRPr="00FC6D79">
        <w:rPr>
          <w:rFonts w:ascii="Times New Roman" w:hAnsi="Times New Roman" w:cs="Times New Roman"/>
          <w:sz w:val="30"/>
          <w:szCs w:val="30"/>
        </w:rPr>
        <w:t>и др..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Списывание слов, предложений из 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слов, рукописных и печатных текстов из 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 предложений с доски и учебника (без пропусков, перестановок и искажений букв и слогов).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Запись слов под диктовку. Написание слов на изученные правила.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Участие в диалогах с соблюдением этики общения и выражением своего эмоционального </w:t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>отно</w:t>
      </w:r>
      <w:r w:rsidR="000A0DB9" w:rsidRPr="00FC6D79">
        <w:rPr>
          <w:rFonts w:ascii="Times New Roman" w:hAnsi="Times New Roman" w:cs="Times New Roman"/>
          <w:spacing w:val="-2"/>
          <w:sz w:val="30"/>
          <w:szCs w:val="30"/>
        </w:rPr>
        <w:softHyphen/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>шения к происходящему. Правила речевого этикета (приветствие, благо</w:t>
      </w:r>
      <w:r w:rsidR="000A0DB9" w:rsidRPr="00FC6D79">
        <w:rPr>
          <w:rFonts w:ascii="Times New Roman" w:hAnsi="Times New Roman" w:cs="Times New Roman"/>
          <w:spacing w:val="-2"/>
          <w:sz w:val="30"/>
          <w:szCs w:val="30"/>
        </w:rPr>
        <w:softHyphen/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lastRenderedPageBreak/>
        <w:t>дарность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>извинение, несогласие, возражение, отказ и т. д.), контроль за по</w:t>
      </w:r>
      <w:r w:rsidR="000A0DB9" w:rsidRPr="00FC6D79">
        <w:rPr>
          <w:rFonts w:ascii="Times New Roman" w:hAnsi="Times New Roman" w:cs="Times New Roman"/>
          <w:spacing w:val="-2"/>
          <w:sz w:val="30"/>
          <w:szCs w:val="30"/>
        </w:rPr>
        <w:softHyphen/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>ведением во время общения (</w:t>
      </w:r>
      <w:r w:rsidR="00C844DE" w:rsidRPr="00FC6D79">
        <w:rPr>
          <w:rFonts w:ascii="Times New Roman" w:hAnsi="Times New Roman" w:cs="Times New Roman"/>
          <w:spacing w:val="-2"/>
          <w:sz w:val="30"/>
          <w:szCs w:val="30"/>
        </w:rPr>
        <w:t>«</w:t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pacing w:val="-2"/>
          <w:sz w:val="30"/>
          <w:szCs w:val="30"/>
        </w:rPr>
        <w:t>»</w:t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pacing w:val="-2"/>
          <w:sz w:val="30"/>
          <w:szCs w:val="30"/>
        </w:rPr>
        <w:t>«</w:t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pacing w:val="-2"/>
          <w:sz w:val="30"/>
          <w:szCs w:val="30"/>
        </w:rPr>
        <w:t>»</w:t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 xml:space="preserve"> и др.).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30"/>
          <w:szCs w:val="30"/>
        </w:rPr>
      </w:pPr>
      <w:r w:rsidRPr="00FC6D79">
        <w:rPr>
          <w:rFonts w:ascii="Times New Roman" w:hAnsi="Times New Roman" w:cs="Times New Roman"/>
          <w:spacing w:val="-6"/>
          <w:sz w:val="30"/>
          <w:szCs w:val="30"/>
        </w:rPr>
        <w:t>Использование невербальных и вербальных средств коммуникации в бытовых ситуациях (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>Помогите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»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>Простите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»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>Рад(а) встрече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»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>Жаль рас</w:t>
      </w:r>
      <w:r w:rsidR="001576D2" w:rsidRPr="00FC6D79">
        <w:rPr>
          <w:rFonts w:ascii="Times New Roman" w:hAnsi="Times New Roman" w:cs="Times New Roman"/>
          <w:spacing w:val="-6"/>
          <w:sz w:val="30"/>
          <w:szCs w:val="30"/>
        </w:rPr>
        <w:softHyphen/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>ставаться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»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«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>Мне плохо/больно/неудобно/приятно/весело/нравится</w:t>
      </w:r>
      <w:r w:rsidR="00C844DE" w:rsidRPr="00FC6D79">
        <w:rPr>
          <w:rFonts w:ascii="Times New Roman" w:hAnsi="Times New Roman" w:cs="Times New Roman"/>
          <w:spacing w:val="-6"/>
          <w:sz w:val="30"/>
          <w:szCs w:val="30"/>
        </w:rPr>
        <w:t>»</w:t>
      </w:r>
      <w:r w:rsidRPr="00FC6D79">
        <w:rPr>
          <w:rFonts w:ascii="Times New Roman" w:hAnsi="Times New Roman" w:cs="Times New Roman"/>
          <w:spacing w:val="-6"/>
          <w:sz w:val="30"/>
          <w:szCs w:val="30"/>
        </w:rPr>
        <w:t xml:space="preserve"> и т. 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чувства юмора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 Загадывание и отгадывание загадок, кроссвордов.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Слово </w:t>
      </w:r>
      <w:r w:rsidRPr="00FC6D79">
        <w:rPr>
          <w:rFonts w:ascii="Times New Roman" w:hAnsi="Times New Roman" w:cs="Times New Roman"/>
          <w:sz w:val="30"/>
          <w:szCs w:val="30"/>
        </w:rPr>
        <w:t>(18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Значение слова</w:t>
      </w:r>
      <w:r w:rsidRPr="00FC6D79">
        <w:rPr>
          <w:rFonts w:ascii="Times New Roman" w:hAnsi="Times New Roman" w:cs="Times New Roman"/>
          <w:sz w:val="30"/>
          <w:szCs w:val="30"/>
        </w:rPr>
        <w:t>. Толковый словарь русского языка (в порядке ознакомления).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Пословицы и поговорки. Их значение.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FC6D79">
        <w:rPr>
          <w:rFonts w:ascii="Times New Roman" w:hAnsi="Times New Roman" w:cs="Times New Roman"/>
          <w:sz w:val="30"/>
          <w:szCs w:val="30"/>
        </w:rPr>
        <w:t>. Корень слова. Однокоренные (родственные)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Окончание. Обозначение окончания. Слова с нулевым окончанием.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окончания слова в зависимости от связи слова с другими словами в предложении.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Образование слов при помощи приставок и суффиксов.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Приставки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в-, вы-, на-, за-, под-, над-, до-, от-, по-, у-</w:t>
      </w:r>
      <w:r w:rsidRPr="00FC6D79">
        <w:rPr>
          <w:rFonts w:ascii="Times New Roman" w:hAnsi="Times New Roman" w:cs="Times New Roman"/>
          <w:sz w:val="30"/>
          <w:szCs w:val="30"/>
        </w:rPr>
        <w:t>. Употребление слов с этими приставками. Изменение значения слова при присоединении приставки (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вы-ехать, на-ехать, за-ехать, у-ехать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и т. 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Приставки и предлоги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(под, над, за, в, на, от, до, по, у)</w:t>
      </w:r>
      <w:r w:rsidRPr="00FC6D79">
        <w:rPr>
          <w:rFonts w:ascii="Times New Roman" w:hAnsi="Times New Roman" w:cs="Times New Roman"/>
          <w:sz w:val="30"/>
          <w:szCs w:val="30"/>
        </w:rPr>
        <w:t>. Раздельное написание предлогов со словами.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Разделительный твердый знак. Правописание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 словах после приставки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(в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ехать, от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ехать)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Образование слов с помощью суффиксов с уменьшительно-ласкательным значением (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полоса 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полос-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к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-а, дом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дом-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ик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, носок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носоч-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ек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, диван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диван-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чик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, кот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кот-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енок,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роза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роз-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очк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-а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.</w:t>
      </w:r>
      <w:r w:rsidRPr="00FC6D79">
        <w:rPr>
          <w:rFonts w:ascii="Times New Roman" w:hAnsi="Times New Roman" w:cs="Times New Roman"/>
          <w:sz w:val="30"/>
          <w:szCs w:val="30"/>
        </w:rPr>
        <w:t xml:space="preserve">). Суффиксы со значением увеличительности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(рука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руч-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ищ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-а).</w:t>
      </w:r>
    </w:p>
    <w:p w:rsidR="00C70496" w:rsidRPr="00FC6D79" w:rsidRDefault="00C70496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Части речи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Общее понятие. Различение имени существительного, имени прилагательного, глагола по значению и вопросам.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существительное.</w:t>
      </w:r>
      <w:r w:rsidRPr="00FC6D79">
        <w:rPr>
          <w:rFonts w:ascii="Times New Roman" w:hAnsi="Times New Roman" w:cs="Times New Roman"/>
          <w:sz w:val="30"/>
          <w:szCs w:val="30"/>
        </w:rPr>
        <w:t xml:space="preserve"> Общее значение. Вопросы, на которые отвечает имя существительное. Единственное и множественное число имен существительных. Род имен существительных (мужской, женский, средний). Имена существительные, род которых не совпадает в русском и в белорусском языках (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яблоко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яблык, тополь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таполя, котенок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кацяня, собака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сабака </w:t>
      </w:r>
      <w:r w:rsidRPr="00FC6D79">
        <w:rPr>
          <w:rFonts w:ascii="Times New Roman" w:hAnsi="Times New Roman" w:cs="Times New Roman"/>
          <w:sz w:val="30"/>
          <w:szCs w:val="30"/>
        </w:rPr>
        <w:t>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Склонение имен существительных. Падежи имен существительных. Изменение имен существительных по падежам в единственном и множественном числе (ознакомление на практическом уровне).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Тематическ</w:t>
      </w:r>
      <w:r w:rsidR="00C70496" w:rsidRPr="00FC6D79">
        <w:rPr>
          <w:rFonts w:ascii="Times New Roman" w:hAnsi="Times New Roman" w:cs="Times New Roman"/>
          <w:sz w:val="30"/>
          <w:szCs w:val="30"/>
        </w:rPr>
        <w:t>ие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групп</w:t>
      </w:r>
      <w:r w:rsidR="00C70496" w:rsidRPr="00FC6D79">
        <w:rPr>
          <w:rFonts w:ascii="Times New Roman" w:hAnsi="Times New Roman" w:cs="Times New Roman"/>
          <w:sz w:val="30"/>
          <w:szCs w:val="30"/>
        </w:rPr>
        <w:t>ы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имен существительных. Роль имен существительных в речи.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прилагательное.</w:t>
      </w:r>
      <w:r w:rsidRPr="00FC6D79">
        <w:rPr>
          <w:rFonts w:ascii="Times New Roman" w:hAnsi="Times New Roman" w:cs="Times New Roman"/>
          <w:sz w:val="30"/>
          <w:szCs w:val="30"/>
        </w:rPr>
        <w:t xml:space="preserve"> Общее значение. Вопросы, на которые отвечает имя прилагательное. Связь имен прилагательных с именами существительными.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Род имен прилагательных. Окончания имен прилагательных в мужском, женском и среднем роде.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Число имен прилагательных.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имен прилагательных по родам и числам.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Роль имен прилагательных в речи (предложении).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Глагол.</w:t>
      </w:r>
      <w:r w:rsidRPr="00FC6D79">
        <w:rPr>
          <w:rFonts w:ascii="Times New Roman" w:hAnsi="Times New Roman" w:cs="Times New Roman"/>
          <w:sz w:val="30"/>
          <w:szCs w:val="30"/>
        </w:rPr>
        <w:t xml:space="preserve"> Общее значение. Вопросы, на которые отвечает глагол. Связь глагола с другими словами в предложении. 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Настоящее, прошедшее, будущее простое время глагола. Изменение глаголов по временам.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Тематическая группировка глаголов (движение, говорение, трудовые действия, эмоциональные переживания и т. 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Правильное произнесение слов со специфическими звуками русского языка. Чтение вслух с постепенным усвоением орфоэпических норм (произношение безударного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как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</w:t>
      </w:r>
      <w:r w:rsidRPr="00FC6D79">
        <w:rPr>
          <w:rFonts w:ascii="Times New Roman" w:hAnsi="Times New Roman" w:cs="Times New Roman"/>
          <w:sz w:val="30"/>
          <w:szCs w:val="30"/>
        </w:rPr>
        <w:t xml:space="preserve">; окончаний прилагательных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-ого/-его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как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-ова/-ева</w:t>
      </w:r>
      <w:r w:rsidRPr="00FC6D79">
        <w:rPr>
          <w:rFonts w:ascii="Times New Roman" w:hAnsi="Times New Roman" w:cs="Times New Roman"/>
          <w:sz w:val="30"/>
          <w:szCs w:val="30"/>
        </w:rPr>
        <w:t xml:space="preserve">; концевых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-тся, -ться </w:t>
      </w:r>
      <w:r w:rsidRPr="00FC6D79">
        <w:rPr>
          <w:rFonts w:ascii="Times New Roman" w:hAnsi="Times New Roman" w:cs="Times New Roman"/>
          <w:sz w:val="30"/>
          <w:szCs w:val="30"/>
        </w:rPr>
        <w:t xml:space="preserve">глагола как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-цца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диалоге с одноклассником (выражение своего отношения к какому-либо событию школьной жизни).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о домашнем питомце (зверушке из мультфильма) с употреблением слов с уменьшительно-ласкательными суффиксами (по фотографии, рисунку, по памяти).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Образование слов при помощи приставок и суффиксов. Образование слов с помощью приставки с противоположным значением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(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за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-бежать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вы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-бежать)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Выражение различных оттенков значений слов с помощью суффикса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(руч-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еньк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-а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руч-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ищ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-а)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Дополнение предложения именем существительным, именем прилагательным, глаголом.</w:t>
      </w:r>
    </w:p>
    <w:p w:rsidR="00972EDD" w:rsidRPr="00FC6D79" w:rsidRDefault="00C70496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Опреде</w:t>
      </w:r>
      <w:r w:rsidR="00972EDD" w:rsidRPr="00FC6D79">
        <w:rPr>
          <w:rFonts w:ascii="Times New Roman" w:hAnsi="Times New Roman" w:cs="Times New Roman"/>
          <w:sz w:val="30"/>
          <w:szCs w:val="30"/>
        </w:rPr>
        <w:t>ление окончания в слове. Упорядочение деформированного предложения с наблюдением за изменением окончания в слове в зависимости от связи данного слова с другими словами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="00972EDD" w:rsidRPr="00FC6D79">
        <w:rPr>
          <w:rFonts w:ascii="Times New Roman" w:hAnsi="Times New Roman" w:cs="Times New Roman"/>
          <w:sz w:val="30"/>
          <w:szCs w:val="30"/>
        </w:rPr>
        <w:t>6 слов).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Применение правил проверки написания гласных и согласных в корне слова, написания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ъ </w:t>
      </w:r>
      <w:r w:rsidRPr="00FC6D79">
        <w:rPr>
          <w:rFonts w:ascii="Times New Roman" w:hAnsi="Times New Roman" w:cs="Times New Roman"/>
          <w:sz w:val="30"/>
          <w:szCs w:val="30"/>
        </w:rPr>
        <w:t xml:space="preserve">после приставок, написания приставок и предлогов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(под, над, за, в, на, от, до, по, у)</w:t>
      </w:r>
      <w:r w:rsidRPr="00FC6D79">
        <w:rPr>
          <w:rFonts w:ascii="Times New Roman" w:hAnsi="Times New Roman" w:cs="Times New Roman"/>
          <w:sz w:val="30"/>
          <w:szCs w:val="30"/>
        </w:rPr>
        <w:t>, переноса слов.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записки с приглашением в гости (на день рождения) по образцу.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Адекватное эмоциональное реагирование с соблюдением этики общения в ходе коммуникативной деятельности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чувства юмора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 Загадывание и отгадывание загадок. Рассказывание наизусть стихотворений, загадок, скороговорок с соответствующей интонацией.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Упражнения на знакомство, представление, презентацию себя, извинение и т. п.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0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Предложение </w:t>
      </w:r>
      <w:r w:rsidRPr="00FC6D79">
        <w:rPr>
          <w:rFonts w:ascii="Times New Roman" w:hAnsi="Times New Roman" w:cs="Times New Roman"/>
          <w:sz w:val="30"/>
          <w:szCs w:val="30"/>
        </w:rPr>
        <w:t>(12 часов)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Повествовательн</w:t>
      </w:r>
      <w:r w:rsidR="00C70496" w:rsidRPr="00FC6D79">
        <w:rPr>
          <w:rFonts w:ascii="Times New Roman" w:hAnsi="Times New Roman" w:cs="Times New Roman"/>
          <w:sz w:val="30"/>
          <w:szCs w:val="30"/>
        </w:rPr>
        <w:t>ы</w:t>
      </w:r>
      <w:r w:rsidRPr="00FC6D79">
        <w:rPr>
          <w:rFonts w:ascii="Times New Roman" w:hAnsi="Times New Roman" w:cs="Times New Roman"/>
          <w:sz w:val="30"/>
          <w:szCs w:val="30"/>
        </w:rPr>
        <w:t>е, вопросительн</w:t>
      </w:r>
      <w:r w:rsidR="00C70496" w:rsidRPr="00FC6D79">
        <w:rPr>
          <w:rFonts w:ascii="Times New Roman" w:hAnsi="Times New Roman" w:cs="Times New Roman"/>
          <w:sz w:val="30"/>
          <w:szCs w:val="30"/>
        </w:rPr>
        <w:t>ы</w:t>
      </w:r>
      <w:r w:rsidRPr="00FC6D79">
        <w:rPr>
          <w:rFonts w:ascii="Times New Roman" w:hAnsi="Times New Roman" w:cs="Times New Roman"/>
          <w:sz w:val="30"/>
          <w:szCs w:val="30"/>
        </w:rPr>
        <w:t>е, восклицательн</w:t>
      </w:r>
      <w:r w:rsidR="00C70496" w:rsidRPr="00FC6D79">
        <w:rPr>
          <w:rFonts w:ascii="Times New Roman" w:hAnsi="Times New Roman" w:cs="Times New Roman"/>
          <w:sz w:val="30"/>
          <w:szCs w:val="30"/>
        </w:rPr>
        <w:t>ы</w:t>
      </w:r>
      <w:r w:rsidRPr="00FC6D79">
        <w:rPr>
          <w:rFonts w:ascii="Times New Roman" w:hAnsi="Times New Roman" w:cs="Times New Roman"/>
          <w:sz w:val="30"/>
          <w:szCs w:val="30"/>
        </w:rPr>
        <w:t>е предложения (углубленное повторение). Оформление конца предложений соответствующими знаками препинания.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Структура предложения: главные (подлежащее и сказуемое) и второстепенные (без деления на виды) члены предложения.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Смысловая связь между словами в предложении (по вопросам). Распространенные и нераспространенные предложения.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Однородные члены предложения. Однородные подлежащие. Однородные сказуемые.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Однородные второстепенные члены предложения.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Интонация перечисления при однородных членах предложения.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Правила постановки запятых при однородных членах предложения, связанных при помощи интонации; </w:t>
      </w:r>
      <w:r w:rsidR="00C70496" w:rsidRPr="00FC6D79">
        <w:rPr>
          <w:rFonts w:ascii="Times New Roman" w:hAnsi="Times New Roman" w:cs="Times New Roman"/>
          <w:sz w:val="30"/>
          <w:szCs w:val="30"/>
        </w:rPr>
        <w:t>при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помощ</w:t>
      </w:r>
      <w:r w:rsidR="00C70496" w:rsidRPr="00FC6D79">
        <w:rPr>
          <w:rFonts w:ascii="Times New Roman" w:hAnsi="Times New Roman" w:cs="Times New Roman"/>
          <w:sz w:val="30"/>
          <w:szCs w:val="30"/>
        </w:rPr>
        <w:t>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интонации и слов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а,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Интонационно правильное чтение повествовательных, вопросительных, побудительных, восклицательных предложений, предложений с однородными членами.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Поддержание разговора на заданную тему путем постановки вопросов собеседнику (по образцу).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Участие в диалоге (разговор по телефону).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Рассказ о себе (монолог) по плану (характер, любимые уроки, </w:t>
      </w:r>
      <w:r w:rsidR="001576D2" w:rsidRPr="00FC6D79">
        <w:rPr>
          <w:rFonts w:ascii="Times New Roman" w:hAnsi="Times New Roman" w:cs="Times New Roman"/>
          <w:sz w:val="30"/>
          <w:szCs w:val="30"/>
        </w:rPr>
        <w:br/>
      </w:r>
      <w:r w:rsidRPr="00FC6D79">
        <w:rPr>
          <w:rFonts w:ascii="Times New Roman" w:hAnsi="Times New Roman" w:cs="Times New Roman"/>
          <w:sz w:val="30"/>
          <w:szCs w:val="30"/>
        </w:rPr>
        <w:t>игры и т. 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Выполнение заданий на составление и запись предложений по образцу, по сюжетной картинке, по серии картинок, по опорным словам, по заданному действию.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Распространение простого предложения второстепенными членами по образцу.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текста по плану.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поздравительной открытки/телеграммы </w:t>
      </w:r>
      <w:r w:rsidR="000D0D53" w:rsidRPr="00FC6D79">
        <w:rPr>
          <w:rFonts w:ascii="Times New Roman" w:hAnsi="Times New Roman" w:cs="Times New Roman"/>
          <w:sz w:val="30"/>
          <w:szCs w:val="30"/>
        </w:rPr>
        <w:t>(</w:t>
      </w:r>
      <w:r w:rsidRPr="00FC6D79">
        <w:rPr>
          <w:rFonts w:ascii="Times New Roman" w:hAnsi="Times New Roman" w:cs="Times New Roman"/>
          <w:sz w:val="30"/>
          <w:szCs w:val="30"/>
        </w:rPr>
        <w:t>по плану и образцу</w:t>
      </w:r>
      <w:r w:rsidR="000D0D53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Письмо под диктовку (30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40 слов). Письмо по памяти.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Дружеские, доброжелательные отношения с одноклассниками, проявление внимания и заботы друг к другу. Правила разговора по телефону.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Положительная основа повседневной жизни. Шутки, смешинки, веселые зарисовки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диалогах, передающих социально-ролевое поведение члена семьи (сына, дочери, внука, внучки).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Упражнения, отражающие нравственные отношения: признание своей вины, просьба о прощении; выражение чувства радости в ситуации успеха товарища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</w:t>
      </w:r>
      <w:r w:rsidR="001576D2" w:rsidRPr="00FC6D79">
        <w:rPr>
          <w:rFonts w:ascii="Times New Roman" w:hAnsi="Times New Roman" w:cs="Times New Roman"/>
          <w:sz w:val="30"/>
          <w:szCs w:val="30"/>
        </w:rPr>
        <w:softHyphen/>
      </w:r>
      <w:r w:rsidR="001576D2" w:rsidRPr="00FC6D79">
        <w:rPr>
          <w:rFonts w:ascii="Times New Roman" w:hAnsi="Times New Roman" w:cs="Times New Roman"/>
          <w:sz w:val="30"/>
          <w:szCs w:val="30"/>
        </w:rPr>
        <w:br/>
      </w:r>
      <w:r w:rsidRPr="00FC6D79">
        <w:rPr>
          <w:rFonts w:ascii="Times New Roman" w:hAnsi="Times New Roman" w:cs="Times New Roman"/>
          <w:sz w:val="30"/>
          <w:szCs w:val="30"/>
        </w:rPr>
        <w:t>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Текст </w:t>
      </w:r>
      <w:r w:rsidRPr="00FC6D79">
        <w:rPr>
          <w:rFonts w:ascii="Times New Roman" w:hAnsi="Times New Roman" w:cs="Times New Roman"/>
          <w:sz w:val="30"/>
          <w:szCs w:val="30"/>
        </w:rPr>
        <w:t>(10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Отличие текста от группы предложений, не объединенных по смыслу.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Выражение основной мысли текста в названии. Подбор заголовка (из ряда предложенных заголовков; из слов, сочетаний слов или предложений текста).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Роль абзацев в тексте. План текста. Построение текста: начало, основная часть, концовка. Восстановление деформированного текста.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eastAsia="PetersburgC" w:hAnsi="Times New Roman" w:cs="Times New Roman"/>
          <w:sz w:val="30"/>
          <w:szCs w:val="30"/>
        </w:rPr>
        <w:t>Текст-повествование.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Смысловое единство структурных частей текста-повествования (начало повествования, основная часть, концовка). Наблюдение за порядком предложений в тексте. Выделение заголовка и основных частей.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Подробный пересказ текста по предложенному плану в виде вопросов (ряду сюжетных картинок).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 на заданную тему (покупка в магазине, покупка проездного билета и др.).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Рассказ о любимом предмете (по образцу, плану).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Определение смысловых частей текста.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Восстановление деформированного текста из 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Запись текста под диктовку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Письмо под диктовку(30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40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с соблюдением этики общения и использованием вербальных и невербальных средств коммуникации. Выражение своего эмоционального отношения к происходящему.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шуток, юмористических ситуаций, загадывание и отгадывание загадок и др.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Культура поведения в классе, во время отдыха на природе, в парке; в общественном транспорте и др.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FC6D79">
        <w:rPr>
          <w:rFonts w:ascii="Times New Roman" w:hAnsi="Times New Roman" w:cs="Times New Roman"/>
          <w:sz w:val="30"/>
          <w:szCs w:val="30"/>
        </w:rPr>
        <w:t>(6 часов)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ОСНОВНЫЕ ОЖИДАЕМЫЕ РЕЗУЛЬТАТЫ </w:t>
      </w: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УЧЕБНОЙ ДЕЯТЕЛЬНОСТИ УЧАЩИХСЯ</w:t>
      </w:r>
    </w:p>
    <w:p w:rsidR="000D0D53" w:rsidRPr="00FC6D79" w:rsidRDefault="000D0D53" w:rsidP="003D73C7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Pr="00FC6D79">
        <w:rPr>
          <w:rFonts w:ascii="Times New Roman" w:hAnsi="Times New Roman" w:cs="Times New Roman"/>
          <w:sz w:val="30"/>
          <w:szCs w:val="30"/>
        </w:rPr>
        <w:t>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основные группы звуков (гласные, согласные парные и непарные глухие и звонкие; согласные твердые, мягкие, шипящие);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значимые части слова (корень, приставк</w:t>
      </w:r>
      <w:r w:rsidR="000D0D53" w:rsidRPr="00FC6D79">
        <w:rPr>
          <w:rFonts w:ascii="Times New Roman" w:hAnsi="Times New Roman" w:cs="Times New Roman"/>
          <w:sz w:val="30"/>
          <w:szCs w:val="30"/>
        </w:rPr>
        <w:t>у</w:t>
      </w:r>
      <w:r w:rsidRPr="00FC6D79">
        <w:rPr>
          <w:rFonts w:ascii="Times New Roman" w:hAnsi="Times New Roman" w:cs="Times New Roman"/>
          <w:sz w:val="30"/>
          <w:szCs w:val="30"/>
        </w:rPr>
        <w:t>, суффикс, окончание);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главные и второстепенные (без деления на виды) члены предложения;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структурные части текста (начало повествования, основная часть, концовка);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правила работы с орфографическим и толковым словарями.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дифференцировать оппозиционные звуки (звонкие и глухие, твердые и мягкие) с опорой на кинетическую (двигательную), кинестетическую (артикуляционную) и наглядную основы;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определять имена существительные, имена прилагательные, глаголы по вопрос</w:t>
      </w:r>
      <w:r w:rsidR="000D0D53" w:rsidRPr="00FC6D79">
        <w:rPr>
          <w:rFonts w:ascii="Times New Roman" w:hAnsi="Times New Roman" w:cs="Times New Roman"/>
          <w:sz w:val="30"/>
          <w:szCs w:val="30"/>
        </w:rPr>
        <w:t>ам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значени</w:t>
      </w:r>
      <w:r w:rsidR="000D0D53" w:rsidRPr="00FC6D79">
        <w:rPr>
          <w:rFonts w:ascii="Times New Roman" w:hAnsi="Times New Roman" w:cs="Times New Roman"/>
          <w:sz w:val="30"/>
          <w:szCs w:val="30"/>
        </w:rPr>
        <w:t>ям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различать единственное и множественное число имен существительных, прилагательных, глаголов;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использовать нормативные таблицы для самоконтроля при написании падежных окончаний имен существительных и прилагательных;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правильно расставлять знаки препинания при однородных главных и второстепенны</w:t>
      </w:r>
      <w:r w:rsidR="000D0D53" w:rsidRPr="00FC6D79">
        <w:rPr>
          <w:rFonts w:ascii="Times New Roman" w:hAnsi="Times New Roman" w:cs="Times New Roman"/>
          <w:sz w:val="30"/>
          <w:szCs w:val="30"/>
        </w:rPr>
        <w:t>х</w:t>
      </w:r>
      <w:r w:rsidRPr="00FC6D79">
        <w:rPr>
          <w:rFonts w:ascii="Times New Roman" w:hAnsi="Times New Roman" w:cs="Times New Roman"/>
          <w:sz w:val="30"/>
          <w:szCs w:val="30"/>
        </w:rPr>
        <w:t xml:space="preserve"> членах предложения, связанных при помощи интонации и/или слов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а, но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отличать текст от набора предложений;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придумывать подходящий заголовок к тексту (из предложенных);</w:t>
      </w:r>
    </w:p>
    <w:p w:rsidR="00972EDD" w:rsidRPr="00FC6D79" w:rsidRDefault="00972EDD" w:rsidP="00C844DE">
      <w:pPr>
        <w:pStyle w:val="ae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делить текст на предложения с постановкой соответствующих знаков препинания в конце предложений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под диктовку текст со словами на изученные правила (30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40 слов).</w:t>
      </w:r>
    </w:p>
    <w:p w:rsidR="000D0D53" w:rsidRPr="00FC6D79" w:rsidRDefault="000D0D53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0D0D53"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читать текст, соблюдая интонацию конца предложения;</w:t>
      </w:r>
    </w:p>
    <w:p w:rsidR="00972EDD" w:rsidRPr="00FC6D79" w:rsidRDefault="00972EDD" w:rsidP="00C844DE">
      <w:pPr>
        <w:pStyle w:val="ae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пересказывать прочитанный или услышанный текст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предложений);</w:t>
      </w:r>
    </w:p>
    <w:p w:rsidR="00972EDD" w:rsidRPr="00FC6D79" w:rsidRDefault="00972EDD" w:rsidP="00C844DE">
      <w:pPr>
        <w:pStyle w:val="ae"/>
        <w:numPr>
          <w:ilvl w:val="0"/>
          <w:numId w:val="15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восстанавливать деформированный текст из 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составлять текст из 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 (устно) по вопросам, сюжетной серии картинок, опорным словам и сочетаниям слов;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употреблять в речи имена существительные и имена прилагательные в правильном числе, падеже, роде (в зависимости от связи их с другими словами в предложении);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слов);</w:t>
      </w:r>
    </w:p>
    <w:p w:rsidR="00972EDD" w:rsidRPr="00FC6D79" w:rsidRDefault="00972EDD" w:rsidP="00C844DE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правильно употреблять в речи приставки и предлоги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(под, над, за, в, на, от, до, по, у)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рассказывать о себе, близком человеке, любимом предмете, занятии, домашнем животном, летних каникулах, (по плану/образцу) с использование изученных частей речи;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употреблять в речи слова с различными приставками и суффиксами с уменьшительно-ласкательным оттенком значения;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употреблять в речи предложения с однородными членами предложения;</w:t>
      </w:r>
    </w:p>
    <w:p w:rsidR="00972EDD" w:rsidRPr="00FC6D79" w:rsidRDefault="00972EDD" w:rsidP="00C844DE">
      <w:pPr>
        <w:pStyle w:val="ae"/>
        <w:numPr>
          <w:ilvl w:val="0"/>
          <w:numId w:val="13"/>
        </w:num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записку, поздравительную открытку близкому человеку.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участия в диалоге (давать краткие и развернутые ответы на вопросы из школьной жизни, на бытовые темы);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формулирования вопросов сверстникам, взрослым на темы из школьной жизни, бытовые темы.</w:t>
      </w:r>
    </w:p>
    <w:p w:rsidR="000D0D53" w:rsidRPr="00FC6D79" w:rsidRDefault="000D0D53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="000D0D53"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2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правила речевого этикета (приветствие, благодарность, извинение, несогласие, возражение, отказ и т. д.);</w:t>
      </w:r>
    </w:p>
    <w:p w:rsidR="00972EDD" w:rsidRPr="00FC6D79" w:rsidRDefault="00972EDD" w:rsidP="00C844DE">
      <w:pPr>
        <w:pStyle w:val="ad"/>
        <w:numPr>
          <w:ilvl w:val="0"/>
          <w:numId w:val="12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условия использования невербальных и вербальных средств коммуникации в бытовых ситуациях;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имена и фамилии своих одноклассников, имена и отчества взрослых, с которыми постоянно сотрудничают;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домашний (школьный) адрес;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юмористический смысл доступных пониманию смешных ситуаций, шуток.</w:t>
      </w:r>
    </w:p>
    <w:p w:rsidR="00AE454E" w:rsidRPr="00FC6D79" w:rsidRDefault="00AE454E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lastRenderedPageBreak/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оценивать собственное поведение и поведение других в понятных учащимся жизненных ситуациях;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(происходящему), в том числе социальные эмоции;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формулировать поздравление, пожелание, приглашение;</w:t>
      </w:r>
    </w:p>
    <w:p w:rsidR="00972EDD" w:rsidRPr="00FC6D79" w:rsidRDefault="00972EDD" w:rsidP="00C844DE">
      <w:pPr>
        <w:pStyle w:val="ad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отгадывать несложные загадки с помощью рисунка, первой буквы, перевернутого или спрятанного на зашумленном фоне слова и т.</w:t>
      </w:r>
      <w:r w:rsidRPr="00FC6D79">
        <w:rPr>
          <w:rFonts w:ascii="Times New Roman" w:hAnsi="Times New Roman" w:cs="Times New Roman"/>
          <w:sz w:val="30"/>
          <w:szCs w:val="30"/>
          <w:lang w:val="en-US"/>
        </w:rPr>
        <w:t> </w:t>
      </w:r>
      <w:r w:rsidRPr="00FC6D79">
        <w:rPr>
          <w:rFonts w:ascii="Times New Roman" w:hAnsi="Times New Roman" w:cs="Times New Roman"/>
          <w:sz w:val="30"/>
          <w:szCs w:val="30"/>
        </w:rPr>
        <w:t>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социально приемлемого вербального и невербального взаимодействия в социуме;</w:t>
      </w:r>
    </w:p>
    <w:p w:rsidR="00972EDD" w:rsidRPr="00FC6D79" w:rsidRDefault="00972EDD" w:rsidP="00C844DE">
      <w:pPr>
        <w:pStyle w:val="ad"/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адекватного социально-эмоционального реагирования в ситуациях школьной и внешкольной жизнедеятельности.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  <w:lang w:val="en-US"/>
        </w:rPr>
        <w:t>VIII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класс</w:t>
      </w: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70 часов (2 часа в неделю)</w:t>
      </w:r>
    </w:p>
    <w:p w:rsidR="000D0D53" w:rsidRPr="00FC6D79" w:rsidRDefault="000D0D53" w:rsidP="003D73C7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3D73C7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</w:t>
      </w:r>
      <w:r w:rsidRPr="00FC6D79">
        <w:rPr>
          <w:rFonts w:ascii="Times New Roman" w:hAnsi="Times New Roman" w:cs="Times New Roman"/>
          <w:sz w:val="30"/>
          <w:szCs w:val="30"/>
        </w:rPr>
        <w:t>(8 часов)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Текст. Основная мысль текста. Заголовок.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Предложение. Главные и второстепенные члены предложения. Нераспространенн</w:t>
      </w:r>
      <w:r w:rsidR="000D0D53" w:rsidRPr="00FC6D79">
        <w:rPr>
          <w:rFonts w:ascii="Times New Roman" w:hAnsi="Times New Roman" w:cs="Times New Roman"/>
          <w:sz w:val="30"/>
          <w:szCs w:val="30"/>
        </w:rPr>
        <w:t>ы</w:t>
      </w:r>
      <w:r w:rsidRPr="00FC6D79">
        <w:rPr>
          <w:rFonts w:ascii="Times New Roman" w:hAnsi="Times New Roman" w:cs="Times New Roman"/>
          <w:sz w:val="30"/>
          <w:szCs w:val="30"/>
        </w:rPr>
        <w:t>е и распространенн</w:t>
      </w:r>
      <w:r w:rsidR="000D0D53" w:rsidRPr="00FC6D79">
        <w:rPr>
          <w:rFonts w:ascii="Times New Roman" w:hAnsi="Times New Roman" w:cs="Times New Roman"/>
          <w:sz w:val="30"/>
          <w:szCs w:val="30"/>
        </w:rPr>
        <w:t>ы</w:t>
      </w:r>
      <w:r w:rsidRPr="00FC6D79">
        <w:rPr>
          <w:rFonts w:ascii="Times New Roman" w:hAnsi="Times New Roman" w:cs="Times New Roman"/>
          <w:sz w:val="30"/>
          <w:szCs w:val="30"/>
        </w:rPr>
        <w:t>е предложения. Знаки препинания в конце предложений.</w:t>
      </w:r>
    </w:p>
    <w:p w:rsidR="00972EDD" w:rsidRPr="00FC6D79" w:rsidRDefault="00972EDD" w:rsidP="00C844DE">
      <w:pPr>
        <w:pStyle w:val="2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Слово. Однокоренные (родственные) слова. Окончание слова. Образование слов с помощью приставок и суффиксов.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Употребление имен существительных, имен прилагательных и глаголов в речи (устной и письменной).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Алфавит. Звуки и буквы.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гласных после шипящих. Правописание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чк, чн, нч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слов с мягким знаком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(ь)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для смягчения и разделения.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слов с разделительным твердым знаком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(ъ)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Правильное произношение звуков русского языка в словах. Участие в беседе, организованной учителем, другими взрослыми, сверстниками. Участие в диалогах с целью получения нужной/уточняющей информации (как пройти в нужное место; каким транспортом проехать в нужное место и т. п.).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Рассказ о летних каникулах (по вопросам).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о своем городе/деревне (по образцу, с помощью плана).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Составление текста из 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 по вопросам. Упорядочение деформированного текста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предложений). Деление текста на предложения.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Нахождение в предложениях главных и второстепенных членов. Составление и запись предложений из 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слов. Упорядочение деформированных предложений (5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слов). Дополнение предложения подходящим по смыслу словом.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Различение имен существительных, имен прилагательных, глаголов по значени</w:t>
      </w:r>
      <w:r w:rsidR="000D0D53" w:rsidRPr="00FC6D79">
        <w:rPr>
          <w:rFonts w:ascii="Times New Roman" w:hAnsi="Times New Roman" w:cs="Times New Roman"/>
          <w:sz w:val="30"/>
          <w:szCs w:val="30"/>
        </w:rPr>
        <w:t>ям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вопросам.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с соблюдением правил социально-эмоционального поведения с использованием вербальных и невербальных средств общения (приветствие, прощание, просьба, извинение, благодарность, предложение услуги, помощи 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Обучающие упражнения, отражающие нравственные отношения (признание своей вины, просьба о прощении; выражение чувства радости в ситуации успеха товарища, огорчения в ситуации проигрыша товарища).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Адекватное эмоциональное реагирование на шутки, смешинки, веселые зарисовки. Отгадывание загадок, ребусов, кроссвордов.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Звуки и буквы </w:t>
      </w:r>
      <w:r w:rsidRPr="00FC6D79">
        <w:rPr>
          <w:rFonts w:ascii="Times New Roman" w:hAnsi="Times New Roman" w:cs="Times New Roman"/>
          <w:sz w:val="30"/>
          <w:szCs w:val="30"/>
        </w:rPr>
        <w:t>(18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Алфавит. Правила работы с орфографическим и толковым словарем.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Гласные и согласные звуки и их буквы.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Гласные звуки в ударном и безударном положении. Правописание проверяемых безударных гласных в корне слова (повторение).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Правописание слов с непроверяемыми безударными гласными в корне (словарные слова).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Парные твердые и мягкие согласные (по твердости/мягкости, глухости/звонкости). Обозначение на письме мягкости согласных.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Парные звонкие и глухие согласные. Правописание слов с парными по глухости/звонкости согласными (повторение).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Двойные согласные. Правописание слов с непроверяемыми двойными согласными в корне слова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(класс, ванна).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Перенос слов с двойными согласными.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Непроизносимые согласные. Правописание слов с непроизносимыми согласными. Проверка написания непроизносимого согласного путем подбора родственных слов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(солнце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солнечный).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Интонационно правильное чтение текста (соблюдение интонации конца предложения, пауз между словами в предложении и предложениями в тексте).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Участие в диалогах о летних каникулах, друзьях, близких с соблюдением основных орфоэпических и грамматических норм русского языка.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Поддержание разговора на заданную тему путем постановки вопросов собеседнику (диалог в аптеке, продуктовом отделе магазина, милиции (например, по поводу утерянного кошелька)).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прочитанного текста из 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 с помощью вопросов.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Поздравление (устное) с днем рождения, </w:t>
      </w:r>
      <w:r w:rsidR="000D0D53" w:rsidRPr="00FC6D79">
        <w:rPr>
          <w:rFonts w:ascii="Times New Roman" w:hAnsi="Times New Roman" w:cs="Times New Roman"/>
          <w:sz w:val="30"/>
          <w:szCs w:val="30"/>
        </w:rPr>
        <w:t>Д</w:t>
      </w:r>
      <w:r w:rsidRPr="00FC6D79">
        <w:rPr>
          <w:rFonts w:ascii="Times New Roman" w:hAnsi="Times New Roman" w:cs="Times New Roman"/>
          <w:sz w:val="30"/>
          <w:szCs w:val="30"/>
        </w:rPr>
        <w:t>нем учителя (высокой оценкой, победой в соревнованиях).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Коррекция слухового и зрительного восприятия как услови</w:t>
      </w:r>
      <w:r w:rsidR="000D0D53" w:rsidRPr="00FC6D79">
        <w:rPr>
          <w:rFonts w:ascii="Times New Roman" w:hAnsi="Times New Roman" w:cs="Times New Roman"/>
          <w:sz w:val="30"/>
          <w:szCs w:val="30"/>
        </w:rPr>
        <w:t>е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выработки орфографической зоркости. Деление слова на слоги, установление ударного слога.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Определение буквы/звука, которыми отличаются слова.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слов и предложений под диктовку с соблюдением изученных правил.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Участие в диалогах на жизненно значимые темы с использованием вербальных и невербальных средств коммуникации. Выражение своего эмоционального отношения к происходящему. Рубрики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шуток, юмористических ситуаций, загадывание и отгадывание загадок, решение ребусов, кроссвордов и др.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Обучающие упражнения на социально-эмоциональное взаимо</w:t>
      </w:r>
      <w:r w:rsidR="001576D2" w:rsidRPr="00FC6D79">
        <w:rPr>
          <w:rFonts w:ascii="Times New Roman" w:hAnsi="Times New Roman" w:cs="Times New Roman"/>
          <w:sz w:val="30"/>
          <w:szCs w:val="30"/>
        </w:rPr>
        <w:softHyphen/>
      </w:r>
      <w:r w:rsidRPr="00FC6D79">
        <w:rPr>
          <w:rFonts w:ascii="Times New Roman" w:hAnsi="Times New Roman" w:cs="Times New Roman"/>
          <w:sz w:val="30"/>
          <w:szCs w:val="30"/>
        </w:rPr>
        <w:t>действие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магазине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гостях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транспорте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д.).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Слово </w:t>
      </w:r>
      <w:r w:rsidRPr="00FC6D79">
        <w:rPr>
          <w:rFonts w:ascii="Times New Roman" w:hAnsi="Times New Roman" w:cs="Times New Roman"/>
          <w:sz w:val="30"/>
          <w:szCs w:val="30"/>
        </w:rPr>
        <w:t>(18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Значение слова</w:t>
      </w:r>
      <w:r w:rsidRPr="00FC6D79">
        <w:rPr>
          <w:rFonts w:ascii="Times New Roman" w:hAnsi="Times New Roman" w:cs="Times New Roman"/>
          <w:sz w:val="30"/>
          <w:szCs w:val="30"/>
        </w:rPr>
        <w:t>. Слова с близким и противоположным значением.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 слов с помощью русско-белорусского/белорусско-русского словарей.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FC6D79">
        <w:rPr>
          <w:rFonts w:ascii="Times New Roman" w:hAnsi="Times New Roman" w:cs="Times New Roman"/>
          <w:sz w:val="30"/>
          <w:szCs w:val="30"/>
        </w:rPr>
        <w:t>. Корень слова. Однокоренные (родственные)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Окончание. Слова с нулевым окончанием.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окончания слова в зависимости от связи слова с другими словами в предложении.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Приставка и предлог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(до, под, над, об, за, в, на, от, по, про, у, при)</w:t>
      </w:r>
      <w:r w:rsidRPr="00FC6D79">
        <w:rPr>
          <w:rFonts w:ascii="Times New Roman" w:hAnsi="Times New Roman" w:cs="Times New Roman"/>
          <w:sz w:val="30"/>
          <w:szCs w:val="30"/>
        </w:rPr>
        <w:t>. Употребление в речи.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pacing w:val="-2"/>
          <w:sz w:val="30"/>
          <w:szCs w:val="30"/>
        </w:rPr>
        <w:t>Суффикс. Образование слов с помощью суффикса (</w:t>
      </w:r>
      <w:r w:rsidRPr="00FC6D79">
        <w:rPr>
          <w:rFonts w:ascii="Times New Roman" w:hAnsi="Times New Roman" w:cs="Times New Roman"/>
          <w:b/>
          <w:bCs/>
          <w:i/>
          <w:iCs/>
          <w:spacing w:val="-2"/>
          <w:sz w:val="30"/>
          <w:szCs w:val="30"/>
        </w:rPr>
        <w:t>-ик-, -чик-, -щик-,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-ист-, -ищ- </w:t>
      </w:r>
      <w:r w:rsidRPr="00FC6D79">
        <w:rPr>
          <w:rFonts w:ascii="Times New Roman" w:hAnsi="Times New Roman" w:cs="Times New Roman"/>
          <w:sz w:val="30"/>
          <w:szCs w:val="30"/>
        </w:rPr>
        <w:t>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Имя существительное как часть речи. Род имен существительных. Мягкий знак после шипящих на конце имен существительных женского рода.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Число имен существительных. Имена существительные, которые употребляются только в единственном или только во множественном числе.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Склонение имен существительных. Падежи имен существительных. Изменение имен существительных по падежам в единственном числе. Изменение имен существительных по падежам во множественном числе.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прилагательное</w:t>
      </w:r>
      <w:r w:rsidRPr="00FC6D79">
        <w:rPr>
          <w:rFonts w:ascii="Times New Roman" w:hAnsi="Times New Roman" w:cs="Times New Roman"/>
          <w:sz w:val="30"/>
          <w:szCs w:val="30"/>
        </w:rPr>
        <w:t>. Имя прилагательное как часть речи. Род имен прилагательных. Число имен прилагательных.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Склонение имен прилагательных в единственном числе.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Склонение имен прилагательных во множественном числе. Определение с помощью вопросов падежных окончаний имен прилагательных в единственном и множественном числе (на практическом уровне). Различие окончаний имен прилагательных в русском и белорусском языках.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Глагол</w:t>
      </w:r>
      <w:r w:rsidRPr="00FC6D79">
        <w:rPr>
          <w:rFonts w:ascii="Times New Roman" w:hAnsi="Times New Roman" w:cs="Times New Roman"/>
          <w:sz w:val="30"/>
          <w:szCs w:val="30"/>
        </w:rPr>
        <w:t>. Глагол как часть речи. Неопределенная форма глагола. Изменение глагола по временам и числам. Лицо глагола в настоящем и будущем времени. Род глагола в единственном числе прошедшего времени.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глаголов на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-тся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 xml:space="preserve">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-ться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не </w:t>
      </w:r>
      <w:r w:rsidRPr="00FC6D79">
        <w:rPr>
          <w:rFonts w:ascii="Times New Roman" w:hAnsi="Times New Roman" w:cs="Times New Roman"/>
          <w:sz w:val="30"/>
          <w:szCs w:val="30"/>
        </w:rPr>
        <w:t>с глаголами.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Союз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Общее понятие о союзах. Роль союзов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и, а, но </w:t>
      </w:r>
      <w:r w:rsidRPr="00FC6D79">
        <w:rPr>
          <w:rFonts w:ascii="Times New Roman" w:hAnsi="Times New Roman" w:cs="Times New Roman"/>
          <w:sz w:val="30"/>
          <w:szCs w:val="30"/>
        </w:rPr>
        <w:t>в предложении.</w:t>
      </w:r>
    </w:p>
    <w:p w:rsidR="00972EDD" w:rsidRPr="00FC6D79" w:rsidRDefault="000D0D53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</w:t>
      </w:r>
      <w:r w:rsidR="00972EDD"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коммуникативная деятельность</w:t>
      </w:r>
      <w:r w:rsidR="00972EDD" w:rsidRPr="00FC6D79">
        <w:rPr>
          <w:rFonts w:ascii="Times New Roman" w:hAnsi="Times New Roman" w:cs="Times New Roman"/>
          <w:sz w:val="30"/>
          <w:szCs w:val="30"/>
        </w:rPr>
        <w:t>. Употребление правильных окончаний имен существительных и имен прилагательных в связных высказываниях (в ответах на вопросы собеседника, в составленных по наглядным опорам предложениях).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Составление текста с использованием однокоренных слов на темы из повседневной жизни (по образцу, опорным словам и сочетаниям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Ведение </w:t>
      </w:r>
      <w:r w:rsidR="000D0D53" w:rsidRPr="00FC6D79">
        <w:rPr>
          <w:rFonts w:ascii="Times New Roman" w:hAnsi="Times New Roman" w:cs="Times New Roman"/>
          <w:sz w:val="30"/>
          <w:szCs w:val="30"/>
        </w:rPr>
        <w:t xml:space="preserve">с одноклассниками </w:t>
      </w:r>
      <w:r w:rsidRPr="00FC6D79">
        <w:rPr>
          <w:rFonts w:ascii="Times New Roman" w:hAnsi="Times New Roman" w:cs="Times New Roman"/>
          <w:sz w:val="30"/>
          <w:szCs w:val="30"/>
        </w:rPr>
        <w:t>диалогов, отражающих нравственные отношения (возвращение забытых вещей, выражение чувства радости в связи с успехами товарищей и т. п.).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о родном (близком) человеке с употреблением слов с уменьшительно-ласкательными суффиксами (по образцу, с использо</w:t>
      </w:r>
      <w:r w:rsidR="00AE454E" w:rsidRPr="00FC6D79">
        <w:rPr>
          <w:rFonts w:ascii="Times New Roman" w:hAnsi="Times New Roman" w:cs="Times New Roman"/>
          <w:sz w:val="30"/>
          <w:szCs w:val="30"/>
        </w:rPr>
        <w:softHyphen/>
      </w:r>
      <w:r w:rsidRPr="00FC6D79">
        <w:rPr>
          <w:rFonts w:ascii="Times New Roman" w:hAnsi="Times New Roman" w:cs="Times New Roman"/>
          <w:sz w:val="30"/>
          <w:szCs w:val="30"/>
        </w:rPr>
        <w:t>ванием фотографии или по памяти).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Подбор слов с близким и противоположным значением.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 слов с белорусского языка на русский (с русского на белорусский) с помощью переводного словаря.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Подбор родственных слов к заданному слову.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Образование новых слов с помощью суффиксов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-ик-, -чик-, -щик-, -ист-, -ищ-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Образование слов с противоположным значением с помощью приставок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(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за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-крыть </w:t>
      </w:r>
      <w:r w:rsidR="00C844DE" w:rsidRPr="00FC6D79">
        <w:rPr>
          <w:rFonts w:ascii="Times New Roman" w:hAnsi="Times New Roman" w:cs="Times New Roman"/>
          <w:i/>
          <w:iCs/>
          <w:sz w:val="30"/>
          <w:szCs w:val="30"/>
        </w:rPr>
        <w:t>—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от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-крыть)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Слитное написание слов с приставками и раздельное с предлогами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(до, под, над, об, за, в, на, от, по, про, у, при)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3F517F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Опреде</w:t>
      </w:r>
      <w:r w:rsidR="00972EDD" w:rsidRPr="00FC6D79">
        <w:rPr>
          <w:rFonts w:ascii="Times New Roman" w:hAnsi="Times New Roman" w:cs="Times New Roman"/>
          <w:sz w:val="30"/>
          <w:szCs w:val="30"/>
        </w:rPr>
        <w:t>ление окончания в слове. Упорядочение деформированного предложения с изменением окончаний слов.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Различение изученных частей речи по значению и вопросам. Употребление в устной и письменной речи имен существительных, имен прилагательных в нужном числе, падеже</w:t>
      </w:r>
      <w:r w:rsidR="003F517F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роде.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после шипящих на конце имен существительных женского рода в именительном и винительном падежах.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приставок и предлогов.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адреса на конверте.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записки с приглашением в гости (на день рождения) по образцу.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Письмо под диктовку (40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50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диалогах, сопровождающих совместную деятельность, и решение возникших в процессе работы вопросов с демонстрацией своего эмоционального отношения к происходящему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юношей и девушек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шуток, юмористических ситуаций, загадывание и отгадывание загадок, ребусов, кроссвордов и др.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Обсуждение ситуаций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Чаепитие в гостях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музее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1576D2" w:rsidRPr="00FC6D79">
        <w:rPr>
          <w:rFonts w:ascii="Times New Roman" w:hAnsi="Times New Roman" w:cs="Times New Roman"/>
          <w:sz w:val="30"/>
          <w:szCs w:val="30"/>
        </w:rPr>
        <w:br/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театре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</w:t>
      </w:r>
    </w:p>
    <w:p w:rsidR="003D73C7" w:rsidRPr="00FC6D79" w:rsidRDefault="003D73C7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Предложение </w:t>
      </w:r>
      <w:r w:rsidRPr="00FC6D79">
        <w:rPr>
          <w:rFonts w:ascii="Times New Roman" w:hAnsi="Times New Roman" w:cs="Times New Roman"/>
          <w:sz w:val="30"/>
          <w:szCs w:val="30"/>
        </w:rPr>
        <w:t>(10 часов)</w:t>
      </w:r>
    </w:p>
    <w:p w:rsidR="00972EDD" w:rsidRPr="00FC6D79" w:rsidRDefault="00972EDD" w:rsidP="00C844DE">
      <w:pPr>
        <w:pStyle w:val="Default"/>
        <w:tabs>
          <w:tab w:val="left" w:pos="1134"/>
        </w:tabs>
        <w:ind w:firstLine="709"/>
        <w:jc w:val="both"/>
        <w:rPr>
          <w:rFonts w:ascii="Times New Roman" w:hAnsi="Times New Roman" w:cs="Times New Roman"/>
          <w:color w:val="auto"/>
          <w:sz w:val="30"/>
          <w:szCs w:val="30"/>
        </w:rPr>
      </w:pPr>
      <w:r w:rsidRPr="00FC6D79">
        <w:rPr>
          <w:rFonts w:ascii="Times New Roman" w:hAnsi="Times New Roman" w:cs="Times New Roman"/>
          <w:color w:val="auto"/>
          <w:sz w:val="30"/>
          <w:szCs w:val="30"/>
        </w:rPr>
        <w:t>Главные и второстепенные члены предложения.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Смысловая связь между словами в предложении (по вопросам). Редактирование предложений (нахождение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лишнего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для предложения слова). Оформление конца предложений соответствующими знаками препинания.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Однородные члены предложения (углубленное повторение).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Интонация перечисления при однородных членах предложения. Постановка знаков препинания между однородными членами предложения, связанными без помощи союзов.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Распространение простого предложения второстепенными членами (без сообщения терминов), в том числе однородными членами с близким или противоположным значением.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с целью выяснения личных предпочтений (любимые телепередачи, желанный вид отдыха).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Рассказ с элементами описания об интересном звере, птице по плану с возможной опорой на изображение.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Устное сообщение (монолог) на тему о будущей профессии (по образцу, на основе материалов учебника) с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использованием простых и сложных предложений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Выполнение заданий на составление и запись предложений по образцу, графической схеме, сюжетной картинке, серии картинок, опорным словам, заданному действию.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Распространение предложений второстепенными членами предложения.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Подробный пересказ текста по коллективно составленному плану (вопросам) с использованием простых распространенных и нераспространенных предложений.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объявления по образцу.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Письмо по памяти (любимая загадка, пословица).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на разнообразные темы с соблюдением этики общения. Высказывание своего отношения к увиденному, происходящему (мини-монолог).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  <w:r w:rsidR="003F517F"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юношей и девушек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Текст </w:t>
      </w:r>
      <w:r w:rsidRPr="00FC6D79">
        <w:rPr>
          <w:rFonts w:ascii="Times New Roman" w:hAnsi="Times New Roman" w:cs="Times New Roman"/>
          <w:sz w:val="30"/>
          <w:szCs w:val="30"/>
        </w:rPr>
        <w:t>(10 часов)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Текст</w:t>
      </w:r>
      <w:r w:rsidRPr="00FC6D79">
        <w:rPr>
          <w:rFonts w:ascii="Times New Roman" w:hAnsi="Times New Roman" w:cs="Times New Roman"/>
          <w:sz w:val="30"/>
          <w:szCs w:val="30"/>
        </w:rPr>
        <w:t>. Связь предложений в тексте по смыслу. Отличие текста от группы предложений, не объединенных по смыслу.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Тема. Основная мысль текста. Заголовок текста. Выражение основной мысли текста в названии. Придумывание заголовка или выбор из предложенных вариантов.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Структура текста: начало, основная часть, заключительная часть. Деление текста на части. Восстановление деформированного текста.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etersburgC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План текста</w:t>
      </w:r>
      <w:r w:rsidRPr="00FC6D79">
        <w:rPr>
          <w:rFonts w:ascii="Times New Roman" w:hAnsi="Times New Roman" w:cs="Times New Roman"/>
          <w:sz w:val="30"/>
          <w:szCs w:val="30"/>
        </w:rPr>
        <w:t>. С</w:t>
      </w:r>
      <w:r w:rsidRPr="00FC6D79">
        <w:rPr>
          <w:rFonts w:ascii="Times New Roman" w:eastAsia="PetersburgC" w:hAnsi="Times New Roman" w:cs="Times New Roman"/>
          <w:sz w:val="30"/>
          <w:szCs w:val="30"/>
        </w:rPr>
        <w:t>оставление плана текста, пересказ текста по плану.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etersburgC" w:hAnsi="Times New Roman" w:cs="Times New Roman"/>
          <w:sz w:val="30"/>
          <w:szCs w:val="30"/>
        </w:rPr>
      </w:pPr>
      <w:r w:rsidRPr="00FC6D79">
        <w:rPr>
          <w:rFonts w:ascii="Times New Roman" w:eastAsia="PetersburgC" w:hAnsi="Times New Roman" w:cs="Times New Roman"/>
          <w:sz w:val="30"/>
          <w:szCs w:val="30"/>
        </w:rPr>
        <w:t>Развитие речи учащихся; составление рассказа по личным впечатлениям; развитие творческих способностей учащихся.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Опорные слова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Анализ текста, определение ключевых предложений, слов и сочетаний слов.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Подробный и выборочный пересказ текста по коллективно составленному плану.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 на заданную тему (будущая профессия, покупка на рынке, покупка проездного билета в автобусе и т. п.).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Устное сообщение (монолог) на тему будущей профессии (по образцу, на основе материалов учебника).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Рассказ </w:t>
      </w:r>
      <w:r w:rsidRPr="00FC6D79">
        <w:rPr>
          <w:rFonts w:ascii="Times New Roman" w:eastAsia="PetersburgC" w:hAnsi="Times New Roman" w:cs="Times New Roman"/>
          <w:sz w:val="30"/>
          <w:szCs w:val="30"/>
        </w:rPr>
        <w:t>по личным впечатлениям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 (о празднике, неожиданном событии, посещении театра и т. п.) по образцу.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Устное сообщение на тему школьной жизни (по образцу).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PetersburgC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Определение </w:t>
      </w:r>
      <w:r w:rsidRPr="00FC6D79">
        <w:rPr>
          <w:rFonts w:ascii="Times New Roman" w:eastAsia="PetersburgC" w:hAnsi="Times New Roman" w:cs="Times New Roman"/>
          <w:sz w:val="30"/>
          <w:szCs w:val="30"/>
        </w:rPr>
        <w:t>основной мысли текста.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Выбор заголовка к тексту (из ряда предложенных).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Восстановление деформированного текста из 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предложений.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Определение составных частей текста. Составление и написание текста из 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 предложений с соблюдением частей текста (начало, основная часть, заключительная часть) по коллективно составленному на основе вопросов плану.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письма с поздравлением близкому человеку </w:t>
      </w:r>
      <w:r w:rsidR="003F517F" w:rsidRPr="00FC6D79">
        <w:rPr>
          <w:rFonts w:ascii="Times New Roman" w:hAnsi="Times New Roman" w:cs="Times New Roman"/>
          <w:sz w:val="30"/>
          <w:szCs w:val="30"/>
        </w:rPr>
        <w:t>(</w:t>
      </w:r>
      <w:r w:rsidRPr="00FC6D79">
        <w:rPr>
          <w:rFonts w:ascii="Times New Roman" w:hAnsi="Times New Roman" w:cs="Times New Roman"/>
          <w:sz w:val="30"/>
          <w:szCs w:val="30"/>
        </w:rPr>
        <w:t>по образцу</w:t>
      </w:r>
      <w:r w:rsidR="003F517F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Письмо под диктовку (текст из 40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50 слов).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на разнообразные темы с соблюдением этики общения.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Дружеские, доброжелательные отношения со сверстниками, правильная оценка ситуации, нравственный выбор. Уважение к старшим, забота о младших. Регулирование отношений во время спора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юношей и девушек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Положительная основа повседневной жизни. Смех и юмор в жизни. Социальные эмоции. Социально приемлемые способы проявления эмоций в смешных и грустных ситуациях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FC6D79">
        <w:rPr>
          <w:rFonts w:ascii="Times New Roman" w:hAnsi="Times New Roman" w:cs="Times New Roman"/>
          <w:sz w:val="30"/>
          <w:szCs w:val="30"/>
        </w:rPr>
        <w:t>(6 часов)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ОСНОВНЫЕ ОЖИДАЕМЫЕ РЕЗУЛЬТАТЫ </w:t>
      </w: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УЧЕБНОЙ ДЕЯТЕЛЬНОСТИ УЧАЩИХСЯ</w:t>
      </w:r>
    </w:p>
    <w:p w:rsidR="003F517F" w:rsidRPr="00FC6D79" w:rsidRDefault="003F517F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Pr="00FC6D79">
        <w:rPr>
          <w:rFonts w:ascii="Times New Roman" w:hAnsi="Times New Roman" w:cs="Times New Roman"/>
          <w:sz w:val="30"/>
          <w:szCs w:val="30"/>
        </w:rPr>
        <w:t>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русский алфавит и правила работы со словарями (орфографическим, толковым, переводным белорусско-русским/русско-белорусским);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значимые части слова (корень, приставка, суффикс, окончание);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названия изученных частей речи и их главные признаки.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осмысленно и достаточно бегло читать предложения изученной структуры и адаптированные тексты;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отличать текст от набора предложений, подбирать соответствующий заголовок к нему;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предложения, в том числе однородными;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правильно расставлять знаки препинания при однородных главных или второстепенных членах предложения, связанных без союзов;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группировать части речи по вопросам и значению;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употреблять в речи изученные части речи в правильном числе падеже, роде в зависимости от связи их с другими словами в предложении; </w:t>
      </w:r>
    </w:p>
    <w:p w:rsidR="00972EDD" w:rsidRPr="00FC6D79" w:rsidRDefault="00972EDD" w:rsidP="00C844DE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правильно использовать в речи имена существительные, употребляемые только в единственном или множественном числе;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использовать нормативные таблицы для самоконтроля при написании падежных окончаний имен существительных, имен прилагательных, глаголов;</w:t>
      </w:r>
    </w:p>
    <w:p w:rsidR="00972EDD" w:rsidRPr="00FC6D79" w:rsidRDefault="00972EDD" w:rsidP="00C844DE">
      <w:pPr>
        <w:pStyle w:val="ae"/>
        <w:numPr>
          <w:ilvl w:val="0"/>
          <w:numId w:val="13"/>
        </w:num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подбирать родственные (однокоренные) слова различных частей речи;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писать объявление, письмо, поздравление </w:t>
      </w:r>
      <w:r w:rsidR="003F517F" w:rsidRPr="00FC6D79">
        <w:rPr>
          <w:rFonts w:ascii="Times New Roman" w:hAnsi="Times New Roman" w:cs="Times New Roman"/>
          <w:sz w:val="30"/>
          <w:szCs w:val="30"/>
        </w:rPr>
        <w:t>(</w:t>
      </w:r>
      <w:r w:rsidRPr="00FC6D79">
        <w:rPr>
          <w:rFonts w:ascii="Times New Roman" w:hAnsi="Times New Roman" w:cs="Times New Roman"/>
          <w:sz w:val="30"/>
          <w:szCs w:val="30"/>
        </w:rPr>
        <w:t>по образцу, плану и опорным словам</w:t>
      </w:r>
      <w:r w:rsidR="003F517F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под диктовку текст со словами на изученные правила (40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50 слов);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пользоваться орфографическим словарем;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устанавливать значение слова с помощью толкового словаря;</w:t>
      </w:r>
    </w:p>
    <w:p w:rsidR="00972EDD" w:rsidRPr="00FC6D79" w:rsidRDefault="00972EDD" w:rsidP="00C844DE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переводить текст (20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30 слов) с белорусского языка на русский (с русского на белорусский) с помощью белорусско-русского</w:t>
      </w:r>
      <w:r w:rsidR="00705C66" w:rsidRPr="00FC6D79">
        <w:rPr>
          <w:rFonts w:ascii="Times New Roman" w:hAnsi="Times New Roman" w:cs="Times New Roman"/>
          <w:sz w:val="30"/>
          <w:szCs w:val="30"/>
        </w:rPr>
        <w:t xml:space="preserve"> (</w:t>
      </w:r>
      <w:r w:rsidRPr="00FC6D79">
        <w:rPr>
          <w:rFonts w:ascii="Times New Roman" w:hAnsi="Times New Roman" w:cs="Times New Roman"/>
          <w:sz w:val="30"/>
          <w:szCs w:val="30"/>
        </w:rPr>
        <w:t>русско-белорусского</w:t>
      </w:r>
      <w:r w:rsidR="00705C66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словар</w:t>
      </w:r>
      <w:r w:rsidR="00705C66" w:rsidRPr="00FC6D79">
        <w:rPr>
          <w:rFonts w:ascii="Times New Roman" w:hAnsi="Times New Roman" w:cs="Times New Roman"/>
          <w:sz w:val="30"/>
          <w:szCs w:val="30"/>
        </w:rPr>
        <w:t>я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осуществлять самоконтроль в процессе учебной деятельности.</w:t>
      </w:r>
    </w:p>
    <w:p w:rsidR="00705C66" w:rsidRPr="00FC6D79" w:rsidRDefault="00705C66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="00705C66"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пересказывать прочитанный или прослушанный текст с помощью иллюстраций, вопросов, плана, опорных слов;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составлять текст из 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предложений по сюжетной серии картинок, по вопросам, опорным словам и сочетаниям слов с последующей записью в тетрадь;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составлять устный рассказ (по образцу,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 на основе материалов учебника,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 коллективно составленному плану или вопросам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) </w:t>
      </w:r>
      <w:r w:rsidRPr="00FC6D79">
        <w:rPr>
          <w:rFonts w:ascii="Times New Roman" w:hAnsi="Times New Roman" w:cs="Times New Roman"/>
          <w:sz w:val="30"/>
          <w:szCs w:val="30"/>
        </w:rPr>
        <w:t xml:space="preserve">о летних каникулах, о близком человеке, себе, праздновании </w:t>
      </w:r>
      <w:r w:rsidR="00705C66" w:rsidRPr="00FC6D79">
        <w:rPr>
          <w:rFonts w:ascii="Times New Roman" w:hAnsi="Times New Roman" w:cs="Times New Roman"/>
          <w:sz w:val="30"/>
          <w:szCs w:val="30"/>
        </w:rPr>
        <w:t>ка</w:t>
      </w:r>
      <w:r w:rsidRPr="00FC6D79">
        <w:rPr>
          <w:rFonts w:ascii="Times New Roman" w:hAnsi="Times New Roman" w:cs="Times New Roman"/>
          <w:sz w:val="30"/>
          <w:szCs w:val="30"/>
        </w:rPr>
        <w:t>кого-либо события и т. д. с использованием распространенных и нераспространенных предложений;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поддерживать диалог на жизненно значимую тему;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деформированный текст (6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предложений простой структуры);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слов);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использовать в речи слова с противоположным значением.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участия в диалоге (давать короткие и развернутые ответы на вопросы и задавать вопросы одноклассникам, родителям, учителям на темы, отражающие социальный опыт учащихся);</w:t>
      </w:r>
    </w:p>
    <w:p w:rsidR="00972EDD" w:rsidRPr="00FC6D79" w:rsidRDefault="00972EDD" w:rsidP="00C844DE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высказывания одобрения, замечания, пожелания, предупреждения по поводу чего-либо и т. п.;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инициирования диалога для обсуждения будущей профессии, интересных событий, праздника и т. п. </w:t>
      </w:r>
    </w:p>
    <w:p w:rsidR="00705C66" w:rsidRPr="00FC6D79" w:rsidRDefault="00705C66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правила этики общения;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имена, отчества и фамилии людей из ближайшего социального окружения;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адреса своих ближайших родных;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местоположение (адрес) важнейших объектов социального назначения;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смысл небольших юмористических текстов.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отгадывать загадки, ребусы, кроссворды, предлагаемые в учебном пособии;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формулировать комплимент, похвалу или замечание товарищу или малознакомому/незнакомому человеку;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формулировать поздравление, пожелание товарищу, родному человеку, ровеснику или старшему по возрасту.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адекватного социально-эмоционального взаимодействия в разнообразных жизненных ситуациях.</w:t>
      </w:r>
    </w:p>
    <w:p w:rsidR="00972EDD" w:rsidRPr="00FC6D79" w:rsidRDefault="00972EDD" w:rsidP="003D73C7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IX класс</w:t>
      </w: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70 часов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(2 часа в неделю)</w:t>
      </w:r>
    </w:p>
    <w:p w:rsidR="00705C66" w:rsidRPr="00FC6D79" w:rsidRDefault="00705C66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3D73C7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</w:t>
      </w:r>
      <w:r w:rsidRPr="00FC6D79">
        <w:rPr>
          <w:rFonts w:ascii="Times New Roman" w:hAnsi="Times New Roman" w:cs="Times New Roman"/>
          <w:sz w:val="30"/>
          <w:szCs w:val="30"/>
        </w:rPr>
        <w:t>(10 часов)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Текст. Связь предложений в тексте. Восстановление деформированного текста.</w:t>
      </w:r>
    </w:p>
    <w:p w:rsidR="00972EDD" w:rsidRPr="00FC6D79" w:rsidRDefault="00972EDD" w:rsidP="00C844DE">
      <w:pPr>
        <w:pStyle w:val="2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Предложение. Связь слов в предложении. Главные и второстепенные члены предложения. Однородные члены предложения. Знаки препинания при них.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 слова и правописание гласных и согласных в корне. Образование новых слов с помощью приставок и суффиксов.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слов с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ъ</w:t>
      </w:r>
      <w:r w:rsidRPr="00FC6D79">
        <w:rPr>
          <w:rFonts w:ascii="Times New Roman" w:hAnsi="Times New Roman" w:cs="Times New Roman"/>
          <w:sz w:val="30"/>
          <w:szCs w:val="30"/>
        </w:rPr>
        <w:t>, приставок и предлогов.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Имя существительное. Изменение окончания имени существительного в зависимости от его связи с другими словами в предложении.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Имя прилагательное. Изменение окончания имени прилагательного в зависимости от его связи в предложении с именем существительным.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Глагол. Изменение глагола по временам.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Интонационно правильное чтение текста (соблюдение интонации конца предложения, пауз между словами в предложении и предложениями в тексте).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 на предложенную тему (о летних каникулах, о новых друзьях и др.) с соблюдением основных орфоэпических и грамматических норм русского языка. Поддержание разговора на предложенную тему путем постановки вопросов собеседнику.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прочитанного текста из 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предложений с помощью вопросов, плана.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Упорядочение деформированного текста. Деление текста на предложения (6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8 предложений).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Нахождение главных и второстепенных членов предложения.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Контрольное списывание с делением текста на предложения и постановкой соответствующих знаков в конце предложений (6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8 предложений).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Проявление нравственных качеств в процессе проигрывания жизненных ситуаций.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Выражение своего эмоционального отношения к происходящему.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Обсуждение юмористических ситуаций, шуток, загадывание и отгадывание загадок, ребусов, кроссвордов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Текст </w:t>
      </w:r>
      <w:r w:rsidRPr="00FC6D79">
        <w:rPr>
          <w:rFonts w:ascii="Times New Roman" w:hAnsi="Times New Roman" w:cs="Times New Roman"/>
          <w:sz w:val="30"/>
          <w:szCs w:val="30"/>
        </w:rPr>
        <w:t>(14 часов)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Отличие текста от группы предложений, не объединенных по смыслу. Определение темы, основной мысли текста. Нахождение предложения, в котором заключается основная мысль текста. Подбор заголовка к тексту.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Абзац. План. Составление вопросов к тексту, запись их в виде плана. Устные ответы на вопросы.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Выделение частей текста-повествования по абзацам и озаглавливание их (составление плана под руководством учителя).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Текст-описание. Выделение частей текста-описания и озаглавливание их (составление плана под руководством учителя).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Восстановление деформированного текста.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те</w:t>
      </w:r>
      <w:r w:rsidR="00705C66" w:rsidRPr="00FC6D79">
        <w:rPr>
          <w:rFonts w:ascii="Times New Roman" w:hAnsi="Times New Roman" w:cs="Times New Roman"/>
          <w:sz w:val="30"/>
          <w:szCs w:val="30"/>
        </w:rPr>
        <w:t>к</w:t>
      </w:r>
      <w:r w:rsidRPr="00FC6D79">
        <w:rPr>
          <w:rFonts w:ascii="Times New Roman" w:hAnsi="Times New Roman" w:cs="Times New Roman"/>
          <w:sz w:val="30"/>
          <w:szCs w:val="30"/>
        </w:rPr>
        <w:t>ста-повествования и текста-описания по плану (предложенному, коллективно составленному, состоящему из предложений текста и др.).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eastAsia="PetersburgC" w:hAnsi="Times New Roman" w:cs="Times New Roman"/>
          <w:sz w:val="30"/>
          <w:szCs w:val="30"/>
        </w:rPr>
        <w:t xml:space="preserve">Подробное изложение текста-повествования. </w:t>
      </w:r>
      <w:r w:rsidRPr="00FC6D79">
        <w:rPr>
          <w:rFonts w:ascii="Times New Roman" w:hAnsi="Times New Roman" w:cs="Times New Roman"/>
          <w:sz w:val="30"/>
          <w:szCs w:val="30"/>
        </w:rPr>
        <w:t>Составление текста-описания по рисункам.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Интонационно правильное чтение текста (соблюдение интонации конца предложения, пауз между словами в предложении и предложениями в тексте). Эмоциональное восприятие текста. Инсценирование диалогов из текста.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 (с опорой на рисунки) с соблюдением основных орфоэпических и грамматических норм русского языка.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Участие в диалоге в ситуациях официального (разговор с директором) и неофициального (разговор с другом) общения на понятную тему.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прочитанного текста из 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 с помощью вопросов, плана.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Ответы на вопросы по прочитанному тексту. Определение темы и основной мысли текста. Подбор (выбор) заголовка.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деформированного текста. Деление текста на предложения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9 предложений).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текстов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небольших предложений простой структуры).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обучающего изложения повествовательного характера с соблюдением изученных правил написания гласных и согласных, правил постановки знаков препинания (по опорным вопросам).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Написание доверенности (на получение спортивной формы для школьных соревнований).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Культура поведения в различных жизненных ситуациях. Оценка собственного поведения и поведения других. Помощь другим и забота о них.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Предложение </w:t>
      </w:r>
      <w:r w:rsidRPr="00FC6D79">
        <w:rPr>
          <w:rFonts w:ascii="Times New Roman" w:hAnsi="Times New Roman" w:cs="Times New Roman"/>
          <w:sz w:val="30"/>
          <w:szCs w:val="30"/>
        </w:rPr>
        <w:t>(14 часов)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Простое предложение. Грамматическая основа предложения.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Распространенные и нераспространенные предложения.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Смысловая связь между словами в предложении (по вопросам). Виды предложений по цели высказывания. Восклицательные и невосклицательные предложения.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Однородные члены предложения (углубленное повторение).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Интонация перечисления при однородных членах предложения. Правила постановки запятых при однородных членах предложения перед союзами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а, но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Постановка знаков препинания перед союзом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(одиночным и повторяющ</w:t>
      </w:r>
      <w:r w:rsidR="00705C66" w:rsidRPr="00FC6D79">
        <w:rPr>
          <w:rFonts w:ascii="Times New Roman" w:hAnsi="Times New Roman" w:cs="Times New Roman"/>
          <w:sz w:val="30"/>
          <w:szCs w:val="30"/>
        </w:rPr>
        <w:t>и</w:t>
      </w:r>
      <w:r w:rsidRPr="00FC6D79">
        <w:rPr>
          <w:rFonts w:ascii="Times New Roman" w:hAnsi="Times New Roman" w:cs="Times New Roman"/>
          <w:sz w:val="30"/>
          <w:szCs w:val="30"/>
        </w:rPr>
        <w:t>мся).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Сложное предложение. Общая характеристика.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Способы связи простых предложений (частей) в составе сложного. Знаки препинания в сложном предложении.</w:t>
      </w:r>
    </w:p>
    <w:p w:rsidR="00972EDD" w:rsidRPr="00FC6D79" w:rsidRDefault="00972EDD" w:rsidP="00C844DE">
      <w:pPr>
        <w:tabs>
          <w:tab w:val="left" w:pos="1080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Участие в диалогах с использованием наиболее распространенных речевых формул выражения внимания, заботы и уважительного отношения, обращения с просьбой, советом, поздравления с днем рождения, </w:t>
      </w:r>
      <w:r w:rsidR="00705C66" w:rsidRPr="00FC6D79">
        <w:rPr>
          <w:rFonts w:ascii="Times New Roman" w:hAnsi="Times New Roman" w:cs="Times New Roman"/>
          <w:sz w:val="30"/>
          <w:szCs w:val="30"/>
        </w:rPr>
        <w:t>Д</w:t>
      </w:r>
      <w:r w:rsidRPr="00FC6D79">
        <w:rPr>
          <w:rFonts w:ascii="Times New Roman" w:hAnsi="Times New Roman" w:cs="Times New Roman"/>
          <w:sz w:val="30"/>
          <w:szCs w:val="30"/>
        </w:rPr>
        <w:t>нем матери и т. 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Подробный и выборочный пересказ текста по коллективно составленному плану (вопросам) с использованием простых распространенных и нераспространенных предложений.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Устное сообщение (монолог) о любимом занятии (по образцу, на основе материалов учебника) с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использованием простых и сложных предложений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Рассказ с элементами описания о любимом предмете (человеке, птице, звере) по плану с возможной опорой на изображение.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Распространение предложений однородными второстепенными членами предложения.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Составление простых предложений с заменой рисунков словами. Составление сложных предложений.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сложных предложений с правильной постановкой знаков препинания между частями.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слов).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заявления о желании посещать кружок по интересам (по образцу).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заявления о приеме на работу во время практики </w:t>
      </w:r>
      <w:r w:rsidR="00705C66" w:rsidRPr="00FC6D79">
        <w:rPr>
          <w:rFonts w:ascii="Times New Roman" w:hAnsi="Times New Roman" w:cs="Times New Roman"/>
          <w:sz w:val="30"/>
          <w:szCs w:val="30"/>
        </w:rPr>
        <w:t>(</w:t>
      </w:r>
      <w:r w:rsidRPr="00FC6D79">
        <w:rPr>
          <w:rFonts w:ascii="Times New Roman" w:hAnsi="Times New Roman" w:cs="Times New Roman"/>
          <w:sz w:val="30"/>
          <w:szCs w:val="30"/>
        </w:rPr>
        <w:t>по плану и образцу</w:t>
      </w:r>
      <w:r w:rsidR="00705C66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Письмо по памяти (загадка, пословица, отрывок из стихотворения).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Участие в диалогах на разнообразные темы с соблюдением этики общения (диалог в магазине, киоске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Союзпечать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диалог с другом о совместном проведении досуга (поход на стадион, в парк, сквер </w:t>
      </w:r>
      <w:r w:rsidR="00705C66" w:rsidRPr="00FC6D79">
        <w:rPr>
          <w:rFonts w:ascii="Times New Roman" w:hAnsi="Times New Roman" w:cs="Times New Roman"/>
          <w:sz w:val="30"/>
          <w:szCs w:val="30"/>
        </w:rPr>
        <w:t xml:space="preserve">и </w:t>
      </w:r>
      <w:r w:rsidRPr="00FC6D79">
        <w:rPr>
          <w:rFonts w:ascii="Times New Roman" w:hAnsi="Times New Roman" w:cs="Times New Roman"/>
          <w:sz w:val="30"/>
          <w:szCs w:val="30"/>
        </w:rPr>
        <w:t>т. п.)).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Высказывание своего отношения к увиденному, происходящему (мини-монолог).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Работа с рубриками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юношей и девушек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Слово </w:t>
      </w:r>
      <w:r w:rsidRPr="00FC6D79">
        <w:rPr>
          <w:rFonts w:ascii="Times New Roman" w:hAnsi="Times New Roman" w:cs="Times New Roman"/>
          <w:sz w:val="30"/>
          <w:szCs w:val="30"/>
        </w:rPr>
        <w:t>(24 часа)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Слова с близким и противоположным значением (углубленное повторение).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Связь слов в предложении с помощью окончания.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Корень. Однокоренные слова. Слова с двумя корнями (ознакомление). Правописание проверяемых и непроверяемых гласных и согласных в корне слова.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Слова с двумя безударными гласными в корне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(-оро-,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-оло-)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Суффикс. Образование слов с помощью суффиксов. Суффиксы для названия детенышей животных. Суффиксы с увеличительным и уменьшительным значением.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Приставка. Перенос слов с приставками. Правописание гласных и согласных в приставках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(до-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под-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над-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об-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за-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в-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на-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от-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по-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про-)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  <w:r w:rsidRPr="00FC6D79">
        <w:rPr>
          <w:rFonts w:ascii="Times New Roman" w:hAnsi="Times New Roman" w:cs="Times New Roman"/>
          <w:sz w:val="30"/>
          <w:szCs w:val="30"/>
        </w:rPr>
        <w:t>. Имя существительное как часть речи. Собственные и нарицательные имена существительные. Прописная буква в названиях областных центров Беларуси, народных и государственных праздников.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Род, число имен существительных. Изменение имен существительных по падежам в единственном и множественном числе.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Несовпадение рода некоторых имен существительных в русском и белорусском языках. Несовпадение числа имен существительных, употребляемых только в единственном или только во множественном числе, в русском и белорусском языках.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Неизменяемые имена существительные.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прилагательное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Имя прилагательное как часть речи. Роль имен прилагательных в речи.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имен прилагательных по родам и числам.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Правописание окончаний имен прилагательных в мужском, среднем, женском роде.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Окончания имен прилагательных во множественном числе.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Имена прилагательные на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-ий, -ья, -ье, -ьи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Сравнение окончаний имен прилагательных в русском и белорусском языках.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Местоимение</w:t>
      </w:r>
      <w:r w:rsidRPr="00FC6D79">
        <w:rPr>
          <w:rFonts w:ascii="Times New Roman" w:hAnsi="Times New Roman" w:cs="Times New Roman"/>
          <w:sz w:val="30"/>
          <w:szCs w:val="30"/>
        </w:rPr>
        <w:t xml:space="preserve">. Местоимение как часть речи. Личные местоимения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я, ты, он, она, оно, мы, вы</w:t>
      </w:r>
      <w:r w:rsidR="00705C6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 они</w:t>
      </w:r>
      <w:r w:rsidRPr="00FC6D79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Лицо и число местоимений. Род местоимений 3-го лица в единственном числе. Правописание местоимений 3-го лица после предлогов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(у </w:t>
      </w:r>
      <w:r w:rsidRPr="00FC6D79">
        <w:rPr>
          <w:rFonts w:ascii="Times New Roman" w:hAnsi="Times New Roman" w:cs="Times New Roman"/>
          <w:i/>
          <w:iCs/>
          <w:sz w:val="30"/>
          <w:szCs w:val="30"/>
          <w:u w:val="single"/>
        </w:rPr>
        <w:t>н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его, с </w:t>
      </w:r>
      <w:r w:rsidRPr="00FC6D79">
        <w:rPr>
          <w:rFonts w:ascii="Times New Roman" w:hAnsi="Times New Roman" w:cs="Times New Roman"/>
          <w:i/>
          <w:iCs/>
          <w:sz w:val="30"/>
          <w:szCs w:val="30"/>
          <w:u w:val="single"/>
        </w:rPr>
        <w:t>н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ей)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Склонение личных местоимений в единственном числе.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Склонение личных местоимений во множественном числе. Употребление местоимений в речи.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Глагол </w:t>
      </w:r>
      <w:r w:rsidRPr="00FC6D79">
        <w:rPr>
          <w:rFonts w:ascii="Times New Roman" w:hAnsi="Times New Roman" w:cs="Times New Roman"/>
          <w:sz w:val="30"/>
          <w:szCs w:val="30"/>
        </w:rPr>
        <w:t>как часть речи. Неопределенная форма глагола.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Число и время глагола.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Правописание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не</w:t>
      </w:r>
      <w:r w:rsidRPr="00FC6D79">
        <w:rPr>
          <w:rFonts w:ascii="Times New Roman" w:hAnsi="Times New Roman" w:cs="Times New Roman"/>
          <w:sz w:val="30"/>
          <w:szCs w:val="30"/>
        </w:rPr>
        <w:t>с глаголами.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глаголов в настоящем и будущем времени по лицам и числам. Правописание личных окончаний глаголов.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после шипящего в личном окончании глаголов </w:t>
      </w:r>
      <w:r w:rsidR="000A0DB9" w:rsidRPr="00FC6D79">
        <w:rPr>
          <w:rFonts w:ascii="Times New Roman" w:hAnsi="Times New Roman" w:cs="Times New Roman"/>
          <w:sz w:val="30"/>
          <w:szCs w:val="30"/>
        </w:rPr>
        <w:br/>
      </w:r>
      <w:r w:rsidRPr="00FC6D79">
        <w:rPr>
          <w:rFonts w:ascii="Times New Roman" w:hAnsi="Times New Roman" w:cs="Times New Roman"/>
          <w:sz w:val="30"/>
          <w:szCs w:val="30"/>
        </w:rPr>
        <w:t>(2-е л., ед. ч.).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Глаголы первого и второго спряжения.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глаголов в прошедшем времени по числам и родам.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Наречие </w:t>
      </w:r>
      <w:r w:rsidRPr="00FC6D79">
        <w:rPr>
          <w:rFonts w:ascii="Times New Roman" w:hAnsi="Times New Roman" w:cs="Times New Roman"/>
          <w:sz w:val="30"/>
          <w:szCs w:val="30"/>
        </w:rPr>
        <w:t>как часть речи.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Наречия, обозначающие место и способ действия.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наречий с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на конце.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Употребление наречий в речи.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Употребление в речи слов с различными приставками и суффиксами (в том числе с суффиксами с уменьшительным или увеличительным значением).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Употребление в речи имен существительных, имен прилагательных, глаголов с противоположным значением.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Участие в диалоге (в поезде, аптеке, сапожной мастерской, кафе, по поводу предстоящего праздника и т. п.).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текста-повествования по плану и опорным словам и сочетаниям слов (с использованием сложных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Составление устного рассказа на произвольную тему по серии сюжетных картинок и вопросам.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Устная характеристика с элементами описания знакомого человека (литературного героя) по образцу.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Описание улицы</w:t>
      </w:r>
      <w:r w:rsidR="00891031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на которой расположена школа, дом</w:t>
      </w:r>
      <w:r w:rsidR="00891031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 использованием опорных слов, предложений.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Составление предложений с использованием опорных слов (имен существительных, имен прилагательных, местоимений, глаголов, наречий на -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о</w:t>
      </w:r>
      <w:r w:rsidRPr="00FC6D79">
        <w:rPr>
          <w:rFonts w:ascii="Times New Roman" w:hAnsi="Times New Roman" w:cs="Times New Roman"/>
          <w:sz w:val="30"/>
          <w:szCs w:val="30"/>
        </w:rPr>
        <w:t>), слов с близким или противоположным значением.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слов с соблюдением изученных правил.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Дополнение предложений недостающими по смыслу именами существительными, именами прилагательными, местоимениями, глаголами.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подробного изложения по предложенному или коллективно составленному плану, серии рисунков (текст повествовательного характера с элементами описания).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заявления в милицию о пропаже велосипеда.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расписки в получении (книг из библиотеки для выставки, орудий труда для производственной практики и т. п.).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 белорусского текста на русский язык и русского текста на белорусский язык (30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40 слов).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Письмо под диктовку (текст из 50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60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диалогах, демонстрирующих культуру речевого поведения (в поликлинике, аптеке, магазине, библиотеке, кафе и т. п.). Выражение своего эмоционального отношения к происходящему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профессиональной ориентации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FC6D79">
        <w:rPr>
          <w:rFonts w:ascii="Times New Roman" w:hAnsi="Times New Roman" w:cs="Times New Roman"/>
          <w:sz w:val="30"/>
          <w:szCs w:val="30"/>
        </w:rPr>
        <w:t>(8 часов)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A0DB9" w:rsidRPr="00FC6D79" w:rsidRDefault="000A0DB9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A0DB9" w:rsidRPr="00FC6D79" w:rsidRDefault="000A0DB9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A0DB9" w:rsidRPr="00FC6D79" w:rsidRDefault="000A0DB9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ОСНОВНЫЕ ОЖИДАЕМЫЕ РЕЗУЛЬТАТЫ </w:t>
      </w: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УЧЕБНОЙ ДЕЯТЕЛЬНОСТИ УЧАЩИХСЯ</w:t>
      </w:r>
    </w:p>
    <w:p w:rsidR="00891031" w:rsidRPr="00FC6D79" w:rsidRDefault="00891031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Pr="00FC6D79">
        <w:rPr>
          <w:rFonts w:ascii="Times New Roman" w:hAnsi="Times New Roman" w:cs="Times New Roman"/>
          <w:sz w:val="30"/>
          <w:szCs w:val="30"/>
        </w:rPr>
        <w:t>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основные группы звуков (гласные, согласные</w:t>
      </w:r>
      <w:r w:rsidR="00891031" w:rsidRPr="00FC6D79">
        <w:rPr>
          <w:rFonts w:ascii="Times New Roman" w:hAnsi="Times New Roman" w:cs="Times New Roman"/>
          <w:sz w:val="30"/>
          <w:szCs w:val="30"/>
        </w:rPr>
        <w:t>;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согласные твердые, мягкие, глухие, звонкие, шипящие);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значимые части слова и их назначение (корень, приставка, суффикс, окончание);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изученные части речи и их главные признаки;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структурные части текста-повествования;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правила работы со словарями.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делить текст-повествование на смысловые части;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создавать текст-повествование по плану и подбирать соответствующее название к тексту;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деформированный текст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составлять текст из 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 по сюжетной серии картинок, вопросам, опорным словам и сочетаниям слов с последующей записью в тетрадь;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переводить текст (30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40 слов) с белорусского языка на русский (с русского на белорусский) с помощью белорусско-русского</w:t>
      </w:r>
      <w:r w:rsidR="00891031" w:rsidRPr="00FC6D79">
        <w:rPr>
          <w:rFonts w:ascii="Times New Roman" w:hAnsi="Times New Roman" w:cs="Times New Roman"/>
          <w:sz w:val="30"/>
          <w:szCs w:val="30"/>
        </w:rPr>
        <w:t xml:space="preserve"> (</w:t>
      </w:r>
      <w:r w:rsidRPr="00FC6D79">
        <w:rPr>
          <w:rFonts w:ascii="Times New Roman" w:hAnsi="Times New Roman" w:cs="Times New Roman"/>
          <w:sz w:val="30"/>
          <w:szCs w:val="30"/>
        </w:rPr>
        <w:t>русско-белорусского</w:t>
      </w:r>
      <w:r w:rsidR="00891031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словар</w:t>
      </w:r>
      <w:r w:rsidR="00891031" w:rsidRPr="00FC6D79">
        <w:rPr>
          <w:rFonts w:ascii="Times New Roman" w:hAnsi="Times New Roman" w:cs="Times New Roman"/>
          <w:sz w:val="30"/>
          <w:szCs w:val="30"/>
        </w:rPr>
        <w:t>я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предложения, в том числе однородными;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правильно расставлять знаки препинания при однородных главных и второстепенных членах предложения, связанных без союзов или при помощи союзов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а, но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различать простое и сложное предложение;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употреблять изученные части речи в правильном числе</w:t>
      </w:r>
      <w:r w:rsidR="00891031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падеже, роде, лице (если есть) в зависимости от связи их с другими словами в предложении;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использовать нормативные таблицы для самоконтроля при написании падежных окончаний изменяемых частей речи;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под диктовку текст со словами на изученные правила (50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60 слов)</w:t>
      </w:r>
      <w:r w:rsidR="00891031"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писать заявление, доверенность, расписку, поздравление </w:t>
      </w:r>
      <w:r w:rsidR="00891031" w:rsidRPr="00FC6D79">
        <w:rPr>
          <w:rFonts w:ascii="Times New Roman" w:hAnsi="Times New Roman" w:cs="Times New Roman"/>
          <w:sz w:val="30"/>
          <w:szCs w:val="30"/>
        </w:rPr>
        <w:t>(</w:t>
      </w:r>
      <w:r w:rsidRPr="00FC6D79">
        <w:rPr>
          <w:rFonts w:ascii="Times New Roman" w:hAnsi="Times New Roman" w:cs="Times New Roman"/>
          <w:sz w:val="30"/>
          <w:szCs w:val="30"/>
        </w:rPr>
        <w:t>по образцу, плану или опорным словам</w:t>
      </w:r>
      <w:r w:rsidR="00891031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пользоваться орфографическим словарем;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осуществлять самоконтроль в процессе учебной деятельности.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интонационно правильно читать текст с соблюдением интонации конца предложения, пауз между словами в предложении и предложениями в тексте;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поддерживать диалог на жизненно значимую тему;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пересказывать прочитанный или услышанный текст с помощью вопросов, плана, опорных слов, иллюстраций, с заменой при необходимости имен существительных местоимениями;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деформированный текст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слов);</w:t>
      </w:r>
    </w:p>
    <w:p w:rsidR="00972EDD" w:rsidRPr="00FC6D79" w:rsidRDefault="00972EDD" w:rsidP="00C844DE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употреблять в речи слова с близким или противоположным значением.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осмысленного чтения простых и сложных предложений, те</w:t>
      </w:r>
      <w:r w:rsidR="00891031" w:rsidRPr="00FC6D79">
        <w:rPr>
          <w:rFonts w:ascii="Times New Roman" w:hAnsi="Times New Roman" w:cs="Times New Roman"/>
          <w:sz w:val="30"/>
          <w:szCs w:val="30"/>
        </w:rPr>
        <w:t>к</w:t>
      </w:r>
      <w:r w:rsidRPr="00FC6D79">
        <w:rPr>
          <w:rFonts w:ascii="Times New Roman" w:hAnsi="Times New Roman" w:cs="Times New Roman"/>
          <w:sz w:val="30"/>
          <w:szCs w:val="30"/>
        </w:rPr>
        <w:t>стов повествовательного и описательного характера;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пересказа после предварительного анализа (подробно и/или выборочно) текста из 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 повествовательного или описательного характера с помощью опор (иллюстраций, вопросов, плана, опорных слов и пр.);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составления устного рассказа из 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 (по образцу,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 на основе материалов учебника,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 коллективно составленному плану или вопросам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) </w:t>
      </w:r>
      <w:r w:rsidRPr="00FC6D79">
        <w:rPr>
          <w:rFonts w:ascii="Times New Roman" w:hAnsi="Times New Roman" w:cs="Times New Roman"/>
          <w:sz w:val="30"/>
          <w:szCs w:val="30"/>
        </w:rPr>
        <w:t>о любимых занятиях, друзьях, поездках, посещении музея и т. п.);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поддержания диалога на интересующую тему.</w:t>
      </w:r>
    </w:p>
    <w:p w:rsidR="00891031" w:rsidRPr="00FC6D79" w:rsidRDefault="00891031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правила этики общения и социального поведения;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названия областных центров Беларуси, главных народных и государственных праздников;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местоположение основных объектов социального назначения;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смысл шуток, юмористических текстов и шуточных ситуаций.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отгадывать загадки, ребусы, кроссворды, предлагаемые в учебном пособии;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высказать похвалу или замечание кому-либо согласно сложившейся ситуации;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формулировать комплимент, поздравление, пожелание (совет, замечание, упрек, благодарность, несогласие и т. д.) в соответствии с ситуацией общения.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</w:t>
      </w:r>
      <w:r w:rsidR="00891031" w:rsidRPr="00FC6D79">
        <w:rPr>
          <w:rFonts w:ascii="Times New Roman" w:hAnsi="Times New Roman" w:cs="Times New Roman"/>
          <w:i/>
          <w:iCs/>
          <w:sz w:val="30"/>
          <w:szCs w:val="30"/>
        </w:rPr>
        <w:t>ть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адекватного эмоционального реагирования в процессе социально-эмоционального взаимодействия в типичных жизненных ситуациях.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Х класс</w:t>
      </w: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35 часов (1 час в неделю)</w:t>
      </w:r>
    </w:p>
    <w:p w:rsidR="00891031" w:rsidRPr="00FC6D79" w:rsidRDefault="00891031" w:rsidP="003D73C7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3D73C7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</w:t>
      </w:r>
      <w:r w:rsidRPr="00FC6D79">
        <w:rPr>
          <w:rFonts w:ascii="Times New Roman" w:hAnsi="Times New Roman" w:cs="Times New Roman"/>
          <w:sz w:val="30"/>
          <w:szCs w:val="30"/>
        </w:rPr>
        <w:t>(4 часа)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Текст-повествование. Текст-описание. Связь предложений в тексте.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Простое и сложное предложения. Главные и второстепенные члены предложения. Однородные члены предложения. Знаки препинания при них. Связь слов в предложении.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 слова и правописание гласных и согласных в корне, приставке.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диалоге на предложенную тему (о летних каникулах, новых друзьях, интересных событиях в жизни и др.) с соблюдением интонации конца предложения, основных орфоэпических и грамматических норм русского языка.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прочитанного текста из 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Упорядочение деформированного текста. Деление текста на предложения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9 предложений).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Нахождение главных и второстепенных членов предложения.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слов и предложений с соблюдением изученных правил (правописание безударных гласных, согласных, приставок, предлогов, перенос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Контрольное списывание с делением текста на предложения и постановкой соответствующих знаков в конце предложений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9 предложений).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на значимые для жизни темы. Выражение своего эмоционального отношения к теме разговора.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A0DB9" w:rsidRPr="00FC6D79" w:rsidRDefault="000A0DB9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A0DB9" w:rsidRPr="00FC6D79" w:rsidRDefault="000A0DB9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 xml:space="preserve">Текст </w:t>
      </w:r>
      <w:r w:rsidRPr="00FC6D79">
        <w:rPr>
          <w:rFonts w:ascii="Times New Roman" w:hAnsi="Times New Roman" w:cs="Times New Roman"/>
          <w:sz w:val="30"/>
          <w:szCs w:val="30"/>
        </w:rPr>
        <w:t>(6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Отличие текста от группы предложений, не объединенных по смыслу. Тема, основная мысль текста. Подбор (выбор) заглавия текста. Упорядочение деформированного текста, дополнение и изменение предложений.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Текст-повествование, текст-описание (углубленное повторение).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различного содержания (выбор подарка, расходование денежных средств и т. п.) с соблюдением основных орфоэпических и грамматических норм русского языка. Ведение разговора  по телефону.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прослушанного/прочитанного текста (8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предложений).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просмотренного мультфильма (серии).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Рассказ (монолог) о себе, своих близких, будущей профессии, жизненных планах.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Составление и пересказ текстов из 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предложений с помощью вопросов, по иллюстрации, плану, опорным словам, образцу.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Деление текста на предложения (8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10 предложений).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 текстов доступного содержания (40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50 слов) с белорусского языка на русский язык (с русского языка на белорусский) с помощью белорусско-русского</w:t>
      </w:r>
      <w:r w:rsidR="00891031" w:rsidRPr="00FC6D79">
        <w:rPr>
          <w:rFonts w:ascii="Times New Roman" w:hAnsi="Times New Roman" w:cs="Times New Roman"/>
          <w:sz w:val="30"/>
          <w:szCs w:val="30"/>
        </w:rPr>
        <w:t xml:space="preserve"> (</w:t>
      </w:r>
      <w:r w:rsidRPr="00FC6D79">
        <w:rPr>
          <w:rFonts w:ascii="Times New Roman" w:hAnsi="Times New Roman" w:cs="Times New Roman"/>
          <w:sz w:val="30"/>
          <w:szCs w:val="30"/>
        </w:rPr>
        <w:t>русско-белорусского</w:t>
      </w:r>
      <w:r w:rsidR="00891031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словар</w:t>
      </w:r>
      <w:r w:rsidR="00891031" w:rsidRPr="00FC6D79">
        <w:rPr>
          <w:rFonts w:ascii="Times New Roman" w:hAnsi="Times New Roman" w:cs="Times New Roman"/>
          <w:sz w:val="30"/>
          <w:szCs w:val="30"/>
        </w:rPr>
        <w:t>я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Восстановление деформированного текста (8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предложений простой структуры).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подробного/выборочного изложения по коллективно составленному плану (по вопросам к тексту, на заданную тему) на основе предложенного текста, по материалам личных наблюдений.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по опорным вопросам обучающего мини-сочинения на предложенную тему с соблюдением изученных правил правописания гласных, согласных в корне, приставок, предлогов, постановки знаков препинания (7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предложений).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Заполнение анкеты с личными данными при поступлении на работу.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</w:t>
      </w:r>
      <w:r w:rsidR="000A0DB9" w:rsidRPr="00FC6D79">
        <w:rPr>
          <w:rFonts w:ascii="Times New Roman" w:hAnsi="Times New Roman" w:cs="Times New Roman"/>
          <w:sz w:val="30"/>
          <w:szCs w:val="30"/>
        </w:rPr>
        <w:softHyphen/>
      </w:r>
      <w:r w:rsidRPr="00FC6D79">
        <w:rPr>
          <w:rFonts w:ascii="Times New Roman" w:hAnsi="Times New Roman" w:cs="Times New Roman"/>
          <w:sz w:val="30"/>
          <w:szCs w:val="30"/>
        </w:rPr>
        <w:t>щему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мире профессий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юмористических ситуаций, шуток, загадывание и отгадывание загадок, ребусов, кроссвордов и др.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A0DB9" w:rsidRPr="00FC6D79" w:rsidRDefault="000A0DB9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0A0DB9" w:rsidRPr="00FC6D79" w:rsidRDefault="000A0DB9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Предложение и словосочетание</w:t>
      </w:r>
      <w:r w:rsidRPr="00FC6D79">
        <w:rPr>
          <w:rFonts w:ascii="Times New Roman" w:hAnsi="Times New Roman" w:cs="Times New Roman"/>
          <w:sz w:val="30"/>
          <w:szCs w:val="30"/>
        </w:rPr>
        <w:t>(10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Грамматическая основа предложения. Второстепенные члены предложения. Однородные члены предложения.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Понятие о словосочетании. Главное и зависимое слово в словосочетании. Постановка смыслового вопроса от главного слова к зависимому. Построение словосочетаний с глаголом и именем существительным в роли главного слова (имя существительное + имя прилагательное; глагол + имя существительное). Правильный выбор падежного окончания зависимого слова.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Простое и сложное предложение. Связь частей сложного предложения. Сложные предложения без союзов. Сложные предложения с союзами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а,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FC6D79">
        <w:rPr>
          <w:rFonts w:ascii="Times New Roman" w:hAnsi="Times New Roman" w:cs="Times New Roman"/>
          <w:sz w:val="30"/>
          <w:szCs w:val="30"/>
        </w:rPr>
        <w:t>. Знаки препинания в сложных предложениях.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Обращение в предложении. Знаки препинания при обращении.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Развитие диалогической речи (диалоги со взрослым и сверстником об отношениях между юношами и девушками, о жизненных планах, культурном досуге).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Развитие монологической речи (ус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тное сообщение на предложенную тему) с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использованием простых и сложных предложений 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(по образцу, на основе материалов учебника).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Style w:val="af0"/>
          <w:rFonts w:ascii="Times New Roman" w:hAnsi="Times New Roman" w:cs="Times New Roman"/>
          <w:i w:val="0"/>
          <w:sz w:val="30"/>
          <w:szCs w:val="30"/>
        </w:rPr>
      </w:pP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>Рассказ с элементами описания (о человеке, природном явлении, домашнем или лесном животном и т. д.) по плану с опорой на изображение или без него.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Вычленение словосочетаний из предложения. Определение главного и зависимого слова.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Составление простых предложений. Преобразование двух простых предложений в сложное.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простых предложений с однородными членами.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сложных предложений с правильной постановкой знаков препинания между частями (без союзов и с союзами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</w:t>
      </w:r>
      <w:r w:rsidR="00891031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а, но,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да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="00AE454E" w:rsidRPr="00FC6D79">
        <w:rPr>
          <w:rFonts w:ascii="Times New Roman" w:hAnsi="Times New Roman" w:cs="Times New Roman"/>
          <w:sz w:val="30"/>
          <w:szCs w:val="30"/>
        </w:rPr>
        <w:br/>
      </w:r>
      <w:r w:rsidRPr="00FC6D79">
        <w:rPr>
          <w:rFonts w:ascii="Times New Roman" w:hAnsi="Times New Roman" w:cs="Times New Roman"/>
          <w:sz w:val="30"/>
          <w:szCs w:val="30"/>
        </w:rPr>
        <w:t xml:space="preserve">(в значении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FC6D79">
        <w:rPr>
          <w:rFonts w:ascii="Times New Roman" w:hAnsi="Times New Roman" w:cs="Times New Roman"/>
          <w:sz w:val="30"/>
          <w:szCs w:val="30"/>
        </w:rPr>
        <w:t>)</w:t>
      </w:r>
      <w:r w:rsidR="00891031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Упорядочение деформированных предложений (8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слов).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письма близкому человеку с использованием обращений (по образцу).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заявления, доверенности, автобиографии (по образцу).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 предложений с белорусского языка на русский и наоборот.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Социально-эмоциональный аспект коммуникации, высказывание своего отношения к увиденному, происходящему (мини-монолог).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жизненных ситуаций, шуток, загадывание и отгадывание загадок, ребусов, кроссвордов и др.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жизни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lastRenderedPageBreak/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Веселая минутка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мире профессий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т. п.)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0A0DB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Слово </w:t>
      </w:r>
      <w:r w:rsidRPr="00FC6D79">
        <w:rPr>
          <w:rFonts w:ascii="Times New Roman" w:hAnsi="Times New Roman" w:cs="Times New Roman"/>
          <w:sz w:val="30"/>
          <w:szCs w:val="30"/>
        </w:rPr>
        <w:t>(12 часов)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Значение слова. Толковый словарь.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Антонимы и синонимы. Профессиональная лексика.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Состав слова</w:t>
      </w:r>
      <w:r w:rsidRPr="00FC6D79">
        <w:rPr>
          <w:rFonts w:ascii="Times New Roman" w:hAnsi="Times New Roman" w:cs="Times New Roman"/>
          <w:sz w:val="30"/>
          <w:szCs w:val="30"/>
        </w:rPr>
        <w:t>. Повторение и закрепление полученных знаний о составе слова (приставка, корень, суффикс, окончание, нулевое окончание), об однокоренных словах, правилах написания гласных и согласных в корне.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Роль приставок, суффиксов и окончаний в слове. Связь слов в предложении. Образование новых слов.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30"/>
          <w:szCs w:val="30"/>
        </w:rPr>
      </w:pPr>
      <w:r w:rsidRPr="00FC6D79">
        <w:rPr>
          <w:rFonts w:ascii="Times New Roman" w:hAnsi="Times New Roman" w:cs="Times New Roman"/>
          <w:spacing w:val="-2"/>
          <w:sz w:val="30"/>
          <w:szCs w:val="30"/>
        </w:rPr>
        <w:t xml:space="preserve">Правописание приставок на </w:t>
      </w:r>
      <w:r w:rsidRPr="00FC6D79">
        <w:rPr>
          <w:rFonts w:ascii="Times New Roman" w:hAnsi="Times New Roman" w:cs="Times New Roman"/>
          <w:b/>
          <w:bCs/>
          <w:i/>
          <w:iCs/>
          <w:spacing w:val="-2"/>
          <w:sz w:val="30"/>
          <w:szCs w:val="30"/>
        </w:rPr>
        <w:t>з/с (без-/бес-; раз-/рас-; из-/ис-; воз-/вос-)</w:t>
      </w:r>
      <w:r w:rsidRPr="00FC6D79">
        <w:rPr>
          <w:rFonts w:ascii="Times New Roman" w:hAnsi="Times New Roman" w:cs="Times New Roman"/>
          <w:spacing w:val="-2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</w:rPr>
      </w:pPr>
    </w:p>
    <w:p w:rsidR="00972EDD" w:rsidRPr="00FC6D79" w:rsidRDefault="00972EDD" w:rsidP="003D73C7">
      <w:pPr>
        <w:pStyle w:val="ae"/>
        <w:tabs>
          <w:tab w:val="left" w:pos="1134"/>
        </w:tabs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Части речи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существительное</w:t>
      </w:r>
      <w:r w:rsidRPr="00FC6D79">
        <w:rPr>
          <w:rFonts w:ascii="Times New Roman" w:hAnsi="Times New Roman" w:cs="Times New Roman"/>
          <w:sz w:val="30"/>
          <w:szCs w:val="30"/>
        </w:rPr>
        <w:t xml:space="preserve">. Род, число и падеж имени существительного.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безударных окончаний имен существительных женского, мужского и среднего рода в единственном числе.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окончаний имен существительных во множественном числе. Употребление имен существительных в единственном и множественном числе. 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Неизменяемые имена существительные. Употребление в речи неизменяемых имен существительных.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Имя прилагательное</w:t>
      </w:r>
      <w:r w:rsidRPr="00FC6D79">
        <w:rPr>
          <w:rFonts w:ascii="Times New Roman" w:hAnsi="Times New Roman" w:cs="Times New Roman"/>
          <w:sz w:val="30"/>
          <w:szCs w:val="30"/>
        </w:rPr>
        <w:t>. Роль имен прилагательных в предложении.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Согласование имен прилагательных с существительным</w:t>
      </w:r>
      <w:r w:rsidR="00297AF6" w:rsidRPr="00FC6D79">
        <w:rPr>
          <w:rFonts w:ascii="Times New Roman" w:hAnsi="Times New Roman" w:cs="Times New Roman"/>
          <w:sz w:val="30"/>
          <w:szCs w:val="30"/>
        </w:rPr>
        <w:t>и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 роде, числе и падеже.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Правописание безударных окончаний имен прилагательных в мужском, женском и среднем роде.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Склонение имен прилагательных во множественном числе, правописание окончаний. Сравнение падежных окончаний имен прилагательных в белорусском и русском языках.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Имя числительное. </w:t>
      </w:r>
      <w:r w:rsidRPr="00FC6D79">
        <w:rPr>
          <w:rFonts w:ascii="Times New Roman" w:hAnsi="Times New Roman" w:cs="Times New Roman"/>
          <w:sz w:val="30"/>
          <w:szCs w:val="30"/>
        </w:rPr>
        <w:t>Общее понятие об имени числительном.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наиболее употребительных числительных </w:t>
      </w:r>
      <w:r w:rsidR="00297AF6" w:rsidRPr="00FC6D79">
        <w:rPr>
          <w:rFonts w:ascii="Times New Roman" w:hAnsi="Times New Roman" w:cs="Times New Roman"/>
          <w:sz w:val="30"/>
          <w:szCs w:val="30"/>
        </w:rPr>
        <w:t>от</w:t>
      </w:r>
      <w:r w:rsidRPr="00FC6D79">
        <w:rPr>
          <w:rFonts w:ascii="Times New Roman" w:hAnsi="Times New Roman" w:cs="Times New Roman"/>
          <w:sz w:val="30"/>
          <w:szCs w:val="30"/>
        </w:rPr>
        <w:t xml:space="preserve"> 1</w:t>
      </w:r>
      <w:r w:rsidR="00297AF6" w:rsidRPr="00FC6D79">
        <w:rPr>
          <w:rFonts w:ascii="Times New Roman" w:hAnsi="Times New Roman" w:cs="Times New Roman"/>
          <w:sz w:val="30"/>
          <w:szCs w:val="30"/>
        </w:rPr>
        <w:t xml:space="preserve"> до </w:t>
      </w:r>
      <w:r w:rsidRPr="00FC6D79">
        <w:rPr>
          <w:rFonts w:ascii="Times New Roman" w:hAnsi="Times New Roman" w:cs="Times New Roman"/>
          <w:sz w:val="30"/>
          <w:szCs w:val="30"/>
        </w:rPr>
        <w:t xml:space="preserve">20 и круглых десятков </w:t>
      </w:r>
      <w:r w:rsidR="00297AF6" w:rsidRPr="00FC6D79">
        <w:rPr>
          <w:rFonts w:ascii="Times New Roman" w:hAnsi="Times New Roman" w:cs="Times New Roman"/>
          <w:sz w:val="30"/>
          <w:szCs w:val="30"/>
        </w:rPr>
        <w:t>от 10 до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100.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Употребление имен числительных в речи.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Местоимение. </w:t>
      </w:r>
      <w:r w:rsidRPr="00FC6D79">
        <w:rPr>
          <w:rFonts w:ascii="Times New Roman" w:hAnsi="Times New Roman" w:cs="Times New Roman"/>
          <w:sz w:val="30"/>
          <w:szCs w:val="30"/>
        </w:rPr>
        <w:t xml:space="preserve">Роль местоимений в речи. Склонение личных местоимений единственного и множественного числа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(я, ты, он, она, оно, мы, вы</w:t>
      </w:r>
      <w:r w:rsidR="00297AF6"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, они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местоимений 3-го лица после предлогов 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(к </w:t>
      </w:r>
      <w:r w:rsidRPr="00FC6D79">
        <w:rPr>
          <w:rFonts w:ascii="Times New Roman" w:hAnsi="Times New Roman" w:cs="Times New Roman"/>
          <w:i/>
          <w:iCs/>
          <w:sz w:val="30"/>
          <w:szCs w:val="30"/>
          <w:u w:val="single"/>
        </w:rPr>
        <w:t>н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ей, возле </w:t>
      </w:r>
      <w:r w:rsidRPr="00FC6D79">
        <w:rPr>
          <w:rFonts w:ascii="Times New Roman" w:hAnsi="Times New Roman" w:cs="Times New Roman"/>
          <w:i/>
          <w:iCs/>
          <w:sz w:val="30"/>
          <w:szCs w:val="30"/>
          <w:u w:val="single"/>
        </w:rPr>
        <w:t>н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>его)</w:t>
      </w:r>
      <w:r w:rsidRPr="00FC6D79">
        <w:rPr>
          <w:rFonts w:ascii="Times New Roman" w:hAnsi="Times New Roman" w:cs="Times New Roman"/>
          <w:sz w:val="30"/>
          <w:szCs w:val="30"/>
        </w:rPr>
        <w:t>. Раздельное написание местоимений с предлогами.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Глагол</w:t>
      </w:r>
      <w:r w:rsidRPr="00FC6D79">
        <w:rPr>
          <w:rFonts w:ascii="Times New Roman" w:hAnsi="Times New Roman" w:cs="Times New Roman"/>
          <w:sz w:val="30"/>
          <w:szCs w:val="30"/>
        </w:rPr>
        <w:t>. Неопределенная форма глагола.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глаголов по лицам и числам (спряжение глаголов).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личных окончаний глаголов в настоящем и будущем времени. Написание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ь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после шипящего в</w:t>
      </w:r>
      <w:r w:rsidR="00297AF6" w:rsidRPr="00FC6D79">
        <w:rPr>
          <w:rFonts w:ascii="Times New Roman" w:hAnsi="Times New Roman" w:cs="Times New Roman"/>
          <w:sz w:val="30"/>
          <w:szCs w:val="30"/>
        </w:rPr>
        <w:t xml:space="preserve"> глаголах</w:t>
      </w:r>
      <w:r w:rsidRPr="00FC6D79">
        <w:rPr>
          <w:rFonts w:ascii="Times New Roman" w:hAnsi="Times New Roman" w:cs="Times New Roman"/>
          <w:sz w:val="30"/>
          <w:szCs w:val="30"/>
        </w:rPr>
        <w:t xml:space="preserve"> 2-</w:t>
      </w:r>
      <w:r w:rsidR="00297AF6" w:rsidRPr="00FC6D79">
        <w:rPr>
          <w:rFonts w:ascii="Times New Roman" w:hAnsi="Times New Roman" w:cs="Times New Roman"/>
          <w:sz w:val="30"/>
          <w:szCs w:val="30"/>
        </w:rPr>
        <w:t>го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лиц</w:t>
      </w:r>
      <w:r w:rsidR="00297AF6" w:rsidRPr="00FC6D79">
        <w:rPr>
          <w:rFonts w:ascii="Times New Roman" w:hAnsi="Times New Roman" w:cs="Times New Roman"/>
          <w:sz w:val="30"/>
          <w:szCs w:val="30"/>
        </w:rPr>
        <w:t>а</w:t>
      </w:r>
      <w:r w:rsidRPr="00FC6D79">
        <w:rPr>
          <w:rFonts w:ascii="Times New Roman" w:hAnsi="Times New Roman" w:cs="Times New Roman"/>
          <w:sz w:val="30"/>
          <w:szCs w:val="30"/>
        </w:rPr>
        <w:t xml:space="preserve"> единственно</w:t>
      </w:r>
      <w:r w:rsidR="00297AF6" w:rsidRPr="00FC6D79">
        <w:rPr>
          <w:rFonts w:ascii="Times New Roman" w:hAnsi="Times New Roman" w:cs="Times New Roman"/>
          <w:sz w:val="30"/>
          <w:szCs w:val="30"/>
        </w:rPr>
        <w:t>го</w:t>
      </w:r>
      <w:r w:rsidRPr="00FC6D79">
        <w:rPr>
          <w:rFonts w:ascii="Times New Roman" w:hAnsi="Times New Roman" w:cs="Times New Roman"/>
          <w:sz w:val="30"/>
          <w:szCs w:val="30"/>
        </w:rPr>
        <w:t xml:space="preserve"> числ</w:t>
      </w:r>
      <w:r w:rsidR="00297AF6" w:rsidRPr="00FC6D79">
        <w:rPr>
          <w:rFonts w:ascii="Times New Roman" w:hAnsi="Times New Roman" w:cs="Times New Roman"/>
          <w:sz w:val="30"/>
          <w:szCs w:val="30"/>
        </w:rPr>
        <w:t>а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Изменение глаголов единственного числа по родам</w:t>
      </w:r>
      <w:r w:rsidR="00297AF6" w:rsidRPr="00FC6D79">
        <w:rPr>
          <w:rFonts w:ascii="Times New Roman" w:hAnsi="Times New Roman" w:cs="Times New Roman"/>
          <w:sz w:val="30"/>
          <w:szCs w:val="30"/>
        </w:rPr>
        <w:t xml:space="preserve"> в прошедшем времени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 xml:space="preserve">не </w:t>
      </w:r>
      <w:r w:rsidRPr="00FC6D79">
        <w:rPr>
          <w:rFonts w:ascii="Times New Roman" w:hAnsi="Times New Roman" w:cs="Times New Roman"/>
          <w:sz w:val="30"/>
          <w:szCs w:val="30"/>
        </w:rPr>
        <w:t>с глаголами.</w:t>
      </w:r>
    </w:p>
    <w:p w:rsidR="00972EDD" w:rsidRPr="00FC6D79" w:rsidRDefault="00972EDD" w:rsidP="00C844D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Написание глаголов на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-тся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 xml:space="preserve">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-ться</w:t>
      </w:r>
      <w:r w:rsidRPr="00FC6D79">
        <w:rPr>
          <w:rFonts w:ascii="Times New Roman" w:hAnsi="Times New Roman" w:cs="Times New Roman"/>
          <w:i/>
          <w:iCs/>
          <w:sz w:val="30"/>
          <w:szCs w:val="30"/>
        </w:rPr>
        <w:t xml:space="preserve">. 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Повелительное наклонение глагола (ознакомление).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Наречие</w:t>
      </w:r>
      <w:r w:rsidRPr="00FC6D79">
        <w:rPr>
          <w:rFonts w:ascii="Times New Roman" w:hAnsi="Times New Roman" w:cs="Times New Roman"/>
          <w:sz w:val="30"/>
          <w:szCs w:val="30"/>
        </w:rPr>
        <w:t>. Наречия, обозначающие место, время, способ действия.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Правописание суффиксов наречий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-о, -а</w:t>
      </w:r>
      <w:r w:rsidRPr="00FC6D79">
        <w:rPr>
          <w:rFonts w:ascii="Times New Roman" w:hAnsi="Times New Roman" w:cs="Times New Roman"/>
          <w:sz w:val="30"/>
          <w:szCs w:val="30"/>
        </w:rPr>
        <w:t xml:space="preserve"> в зависимости от приставки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(из-, до-, с-; в-, на-, за-)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Употребление изученных наречий в речи.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Речекоммуникативная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Употребление в речи синонимов и антонимов.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Интонационно правильное чтение повествовательных, вопросительных и восклицательных предложений.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Разыгрывание различных ситуаций, предполагающих организацию диалога (в поликлинике, ремонтной мастерской, кассе кинотеатра, гостях</w:t>
      </w:r>
      <w:r w:rsidR="00544170" w:rsidRPr="00FC6D79">
        <w:rPr>
          <w:rFonts w:ascii="Times New Roman" w:hAnsi="Times New Roman" w:cs="Times New Roman"/>
          <w:sz w:val="30"/>
          <w:szCs w:val="30"/>
        </w:rPr>
        <w:t>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на дне рождения и т. п.). Соблюдение основных орфоэпических и грамматических норм русского языка.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 текста-повествования по плану и опорным словам и сочетаниям слов (с использованием слов различных частей речи).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Составление устного рассказа по сюжетной серии картинок и вопросам на тему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Моя будущая профессия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>Учебно-языковая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Составление предложений по опорным словам (именам существительным, именами прилагательным, числительным, местоимениям, глаголам, наречиям).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Дополнение предложений недостающими по смыслу словами (изученными частями речи).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Нахождение в тексте изучаемых частей речи по вопросам и значени</w:t>
      </w:r>
      <w:r w:rsidR="00544170" w:rsidRPr="00FC6D79">
        <w:rPr>
          <w:rFonts w:ascii="Times New Roman" w:hAnsi="Times New Roman" w:cs="Times New Roman"/>
          <w:sz w:val="30"/>
          <w:szCs w:val="30"/>
        </w:rPr>
        <w:t>ям</w:t>
      </w:r>
      <w:r w:rsidRPr="00FC6D79">
        <w:rPr>
          <w:rFonts w:ascii="Times New Roman" w:hAnsi="Times New Roman" w:cs="Times New Roman"/>
          <w:sz w:val="30"/>
          <w:szCs w:val="30"/>
        </w:rPr>
        <w:t>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изложения по плану и опорным словам и словосочетаниям.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объявления, записки, расписки, заполнение бланка ценной бандероли (по образцу).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Написание обучающего сочинения-описания внешности человека.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Перевод белорусского</w:t>
      </w:r>
      <w:r w:rsidR="00544170" w:rsidRPr="00FC6D79">
        <w:rPr>
          <w:rFonts w:ascii="Times New Roman" w:hAnsi="Times New Roman" w:cs="Times New Roman"/>
          <w:sz w:val="30"/>
          <w:szCs w:val="30"/>
        </w:rPr>
        <w:t xml:space="preserve"> (</w:t>
      </w:r>
      <w:r w:rsidRPr="00FC6D79">
        <w:rPr>
          <w:rFonts w:ascii="Times New Roman" w:hAnsi="Times New Roman" w:cs="Times New Roman"/>
          <w:sz w:val="30"/>
          <w:szCs w:val="30"/>
        </w:rPr>
        <w:t>русского</w:t>
      </w:r>
      <w:r w:rsidR="00544170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 xml:space="preserve"> текста на русский</w:t>
      </w:r>
      <w:r w:rsidR="00544170" w:rsidRPr="00FC6D79">
        <w:rPr>
          <w:rFonts w:ascii="Times New Roman" w:hAnsi="Times New Roman" w:cs="Times New Roman"/>
          <w:sz w:val="30"/>
          <w:szCs w:val="30"/>
        </w:rPr>
        <w:t xml:space="preserve"> (</w:t>
      </w:r>
      <w:r w:rsidRPr="00FC6D79">
        <w:rPr>
          <w:rFonts w:ascii="Times New Roman" w:hAnsi="Times New Roman" w:cs="Times New Roman"/>
          <w:sz w:val="30"/>
          <w:szCs w:val="30"/>
        </w:rPr>
        <w:t>белорусский</w:t>
      </w:r>
      <w:r w:rsidR="00544170" w:rsidRPr="00FC6D79">
        <w:rPr>
          <w:rFonts w:ascii="Times New Roman" w:hAnsi="Times New Roman" w:cs="Times New Roman"/>
          <w:sz w:val="30"/>
          <w:szCs w:val="30"/>
        </w:rPr>
        <w:t>)</w:t>
      </w:r>
      <w:r w:rsidRPr="00FC6D79">
        <w:rPr>
          <w:rFonts w:ascii="Times New Roman" w:hAnsi="Times New Roman" w:cs="Times New Roman"/>
          <w:sz w:val="30"/>
          <w:szCs w:val="30"/>
        </w:rPr>
        <w:t xml:space="preserve"> язык (45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55 слов).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Письмо под диктовку (текст из 60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70 слов).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lastRenderedPageBreak/>
        <w:t>Социально-эмоциональная деятельность</w:t>
      </w:r>
      <w:r w:rsidRPr="00FC6D79">
        <w:rPr>
          <w:rFonts w:ascii="Times New Roman" w:hAnsi="Times New Roman" w:cs="Times New Roman"/>
          <w:sz w:val="30"/>
          <w:szCs w:val="30"/>
        </w:rPr>
        <w:t>. Участие в диалогах на интересующие темы с соблюдением этики общения и социального поведения. Выражение своего эмоционального отношения к происходящему.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Распознавание эмоциональных состояний,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чтение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социальных переживаний (мимика, жесты, речевые сигналы). Адекватное эмоциональное реагирование на определенные ситуации. Оценивание поступков других людей.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Обсуждение бытовых, социальных, профессиональных ситуаций, юмористических ситуаций, шуток, загадывание и отгадывание загадок, ребусов, кроссвордов и др. (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Мы общаемся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Школа вежливости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Веселые минутки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Интересно знать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, </w:t>
      </w:r>
      <w:r w:rsidR="00C844DE" w:rsidRPr="00FC6D79">
        <w:rPr>
          <w:rFonts w:ascii="Times New Roman" w:hAnsi="Times New Roman" w:cs="Times New Roman"/>
          <w:sz w:val="30"/>
          <w:szCs w:val="30"/>
        </w:rPr>
        <w:t>«</w:t>
      </w:r>
      <w:r w:rsidRPr="00FC6D79">
        <w:rPr>
          <w:rFonts w:ascii="Times New Roman" w:hAnsi="Times New Roman" w:cs="Times New Roman"/>
          <w:sz w:val="30"/>
          <w:szCs w:val="30"/>
        </w:rPr>
        <w:t>В мире профессий</w:t>
      </w:r>
      <w:r w:rsidR="00C844DE" w:rsidRPr="00FC6D79">
        <w:rPr>
          <w:rFonts w:ascii="Times New Roman" w:hAnsi="Times New Roman" w:cs="Times New Roman"/>
          <w:sz w:val="30"/>
          <w:szCs w:val="30"/>
        </w:rPr>
        <w:t>»</w:t>
      </w:r>
      <w:r w:rsidRPr="00FC6D79">
        <w:rPr>
          <w:rFonts w:ascii="Times New Roman" w:hAnsi="Times New Roman" w:cs="Times New Roman"/>
          <w:sz w:val="30"/>
          <w:szCs w:val="30"/>
        </w:rPr>
        <w:t xml:space="preserve"> и др.).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PetersburgC" w:hAnsi="Times New Roman"/>
          <w:sz w:val="30"/>
          <w:szCs w:val="30"/>
        </w:rPr>
      </w:pPr>
    </w:p>
    <w:p w:rsidR="00972EDD" w:rsidRPr="00FC6D79" w:rsidRDefault="00972EDD" w:rsidP="003D73C7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Повторение и обобщение изученного за год </w:t>
      </w:r>
      <w:r w:rsidRPr="00FC6D79">
        <w:rPr>
          <w:rFonts w:ascii="Times New Roman" w:hAnsi="Times New Roman" w:cs="Times New Roman"/>
          <w:sz w:val="30"/>
          <w:szCs w:val="30"/>
        </w:rPr>
        <w:t>(3 часа)</w:t>
      </w:r>
    </w:p>
    <w:p w:rsidR="00972EDD" w:rsidRPr="00FC6D79" w:rsidRDefault="00972EDD" w:rsidP="00C844DE">
      <w:pPr>
        <w:pStyle w:val="ae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ОСНОВНЫЕ ОЖИДАЕМЫЕ РЕЗУЛЬТАТЫ </w:t>
      </w:r>
    </w:p>
    <w:p w:rsidR="003D73C7" w:rsidRPr="00FC6D79" w:rsidRDefault="003D73C7" w:rsidP="003D73C7">
      <w:pPr>
        <w:tabs>
          <w:tab w:val="left" w:pos="480"/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УЧЕБНОЙ ДЕЯТЕЛЬНОСТИ УЧАЩИХСЯ</w:t>
      </w:r>
    </w:p>
    <w:p w:rsidR="00544170" w:rsidRPr="00FC6D79" w:rsidRDefault="00544170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 xml:space="preserve">языковой </w:t>
      </w:r>
      <w:r w:rsidRPr="00FC6D79">
        <w:rPr>
          <w:rFonts w:ascii="Times New Roman" w:hAnsi="Times New Roman" w:cs="Times New Roman"/>
          <w:sz w:val="30"/>
          <w:szCs w:val="30"/>
        </w:rPr>
        <w:t>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буквы и звуки русского языка;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значимые части слова (корень, приставка, суффикс, окончание)</w:t>
      </w:r>
      <w:r w:rsidR="00544170" w:rsidRPr="00FC6D79">
        <w:rPr>
          <w:rFonts w:ascii="Times New Roman" w:hAnsi="Times New Roman" w:cs="Times New Roman"/>
          <w:sz w:val="30"/>
          <w:szCs w:val="30"/>
        </w:rPr>
        <w:t xml:space="preserve"> и их назначение;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части речи и их главные морфологические признаки;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отличие предложения от словосочетания;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основные структурные части текста-повествования;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названия самых крупных городов, наиболее значимых народных и государственных праздников Беларуси.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подбирать заголовок к тексту-повествованию, тексту-описанию;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составлять текст из 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предложений по сюжетной серии картинок, по вопросам, опорным словам и сочетаниям слов и др. с последующей записью в тетрадь;</w:t>
      </w:r>
    </w:p>
    <w:p w:rsidR="00972EDD" w:rsidRPr="00FC6D79" w:rsidRDefault="00972EDD" w:rsidP="00C844DE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простое и сложное предложени</w:t>
      </w:r>
      <w:r w:rsidR="005765EA" w:rsidRPr="00FC6D79">
        <w:rPr>
          <w:rFonts w:ascii="Times New Roman" w:hAnsi="Times New Roman" w:cs="Times New Roman"/>
          <w:sz w:val="30"/>
          <w:szCs w:val="30"/>
        </w:rPr>
        <w:t>я</w:t>
      </w:r>
      <w:r w:rsidRPr="00FC6D79">
        <w:rPr>
          <w:rFonts w:ascii="Times New Roman" w:hAnsi="Times New Roman" w:cs="Times New Roman"/>
          <w:sz w:val="30"/>
          <w:szCs w:val="30"/>
        </w:rPr>
        <w:t xml:space="preserve"> с учетом правил постановки знаков препинания (между частями, в конце предложени</w:t>
      </w:r>
      <w:r w:rsidR="005765EA" w:rsidRPr="00FC6D79">
        <w:rPr>
          <w:rFonts w:ascii="Times New Roman" w:hAnsi="Times New Roman" w:cs="Times New Roman"/>
          <w:sz w:val="30"/>
          <w:szCs w:val="30"/>
        </w:rPr>
        <w:t>й</w:t>
      </w:r>
      <w:r w:rsidRPr="00FC6D79">
        <w:rPr>
          <w:rFonts w:ascii="Times New Roman" w:hAnsi="Times New Roman" w:cs="Times New Roman"/>
          <w:sz w:val="30"/>
          <w:szCs w:val="30"/>
        </w:rPr>
        <w:t>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распространять предложение второстепенными членами предложения, в том числе однородными;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правильно расставлять знаки препинания при однородных главных и второстепенных членах предложения, связанных без союзов или при помощи союзов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и, а,</w:t>
      </w:r>
      <w:r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b/>
          <w:bCs/>
          <w:i/>
          <w:iCs/>
          <w:sz w:val="30"/>
          <w:szCs w:val="30"/>
        </w:rPr>
        <w:t>но</w:t>
      </w:r>
      <w:r w:rsidRPr="00FC6D79">
        <w:rPr>
          <w:rFonts w:ascii="Times New Roman" w:hAnsi="Times New Roman" w:cs="Times New Roman"/>
          <w:sz w:val="30"/>
          <w:szCs w:val="30"/>
        </w:rPr>
        <w:t>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находить главное и зависимое слово в словосочетании;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 xml:space="preserve">правильно употреблять в речи слова изученных частей речи в зависимости от связи этих слов с другими словами в предложении; 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правильно употреблять в речи антонимы и синонимы;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образовывать новые слова с помощью приставок, суффиксов;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под диктовку текст со словами на изученные правила (60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70 слов);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писать заявление, письмо, доверенность, расписку, автобиографию, поздравление по образцу, плану и опорным словам;</w:t>
      </w:r>
    </w:p>
    <w:p w:rsidR="00972EDD" w:rsidRPr="00FC6D79" w:rsidRDefault="00972EDD" w:rsidP="00C844DE">
      <w:pPr>
        <w:pStyle w:val="ad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контролировать себя в процессе учебной деятельности.</w:t>
      </w:r>
    </w:p>
    <w:p w:rsidR="005765EA" w:rsidRPr="00FC6D79" w:rsidRDefault="005765EA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коммуникативной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поддерживать диалог на жизненно значимую тему;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пересказывать прочитанный или услышанный текст с помощью вопросов, плана, опорных слов, иллюстраций, с заменой имен существительных местоимениями;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деформированный текст (8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предложений);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упорядочивать деформированное предложение (8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слов);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употреблять личные местоимения в речи;</w:t>
      </w:r>
    </w:p>
    <w:p w:rsidR="00972EDD" w:rsidRPr="00FC6D79" w:rsidRDefault="00972EDD" w:rsidP="00C844DE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использовать в речи имена числительные.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осмысленного чтения отдельных предложений и те</w:t>
      </w:r>
      <w:r w:rsidR="005765EA" w:rsidRPr="00FC6D79">
        <w:rPr>
          <w:rFonts w:ascii="Times New Roman" w:hAnsi="Times New Roman" w:cs="Times New Roman"/>
          <w:sz w:val="30"/>
          <w:szCs w:val="30"/>
        </w:rPr>
        <w:t>к</w:t>
      </w:r>
      <w:r w:rsidRPr="00FC6D79">
        <w:rPr>
          <w:rFonts w:ascii="Times New Roman" w:hAnsi="Times New Roman" w:cs="Times New Roman"/>
          <w:sz w:val="30"/>
          <w:szCs w:val="30"/>
        </w:rPr>
        <w:t>стов повествовательного и описательного характера;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пересказа текста из 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 xml:space="preserve">10 предложений повествовательного характера, </w:t>
      </w:r>
      <w:r w:rsidR="005765EA" w:rsidRPr="00FC6D79">
        <w:rPr>
          <w:rFonts w:ascii="Times New Roman" w:hAnsi="Times New Roman" w:cs="Times New Roman"/>
          <w:sz w:val="30"/>
          <w:szCs w:val="30"/>
        </w:rPr>
        <w:t xml:space="preserve">в </w:t>
      </w:r>
      <w:r w:rsidRPr="00FC6D79">
        <w:rPr>
          <w:rFonts w:ascii="Times New Roman" w:hAnsi="Times New Roman" w:cs="Times New Roman"/>
          <w:sz w:val="30"/>
          <w:szCs w:val="30"/>
        </w:rPr>
        <w:t>том числе с элементами описания, с помощью иллюстраций, вопросов, плана, опорных слов и пр.</w:t>
      </w:r>
      <w:r w:rsidR="005765EA" w:rsidRPr="00FC6D79">
        <w:rPr>
          <w:rFonts w:ascii="Times New Roman" w:hAnsi="Times New Roman" w:cs="Times New Roman"/>
          <w:sz w:val="30"/>
          <w:szCs w:val="30"/>
        </w:rPr>
        <w:t xml:space="preserve"> </w:t>
      </w:r>
      <w:r w:rsidRPr="00FC6D79">
        <w:rPr>
          <w:rFonts w:ascii="Times New Roman" w:hAnsi="Times New Roman" w:cs="Times New Roman"/>
          <w:sz w:val="30"/>
          <w:szCs w:val="30"/>
        </w:rPr>
        <w:t>после предварительного анализа;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составления устного рассказа из 8</w:t>
      </w:r>
      <w:r w:rsidR="00C844DE" w:rsidRPr="00FC6D79">
        <w:rPr>
          <w:rFonts w:ascii="Times New Roman" w:hAnsi="Times New Roman" w:cs="Times New Roman"/>
          <w:sz w:val="30"/>
          <w:szCs w:val="30"/>
        </w:rPr>
        <w:t>—</w:t>
      </w:r>
      <w:r w:rsidRPr="00FC6D79">
        <w:rPr>
          <w:rFonts w:ascii="Times New Roman" w:hAnsi="Times New Roman" w:cs="Times New Roman"/>
          <w:sz w:val="30"/>
          <w:szCs w:val="30"/>
        </w:rPr>
        <w:t>10 предложений (по образцу,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 на основе материалов учебника,</w:t>
      </w:r>
      <w:r w:rsidRPr="00FC6D79">
        <w:rPr>
          <w:rFonts w:ascii="Times New Roman" w:hAnsi="Times New Roman" w:cs="Times New Roman"/>
          <w:sz w:val="30"/>
          <w:szCs w:val="30"/>
        </w:rPr>
        <w:t xml:space="preserve"> по коллективно составленному плану или вопросам</w:t>
      </w:r>
      <w:r w:rsidRPr="00FC6D79">
        <w:rPr>
          <w:rStyle w:val="af0"/>
          <w:rFonts w:ascii="Times New Roman" w:hAnsi="Times New Roman" w:cs="Times New Roman"/>
          <w:i w:val="0"/>
          <w:sz w:val="30"/>
          <w:szCs w:val="30"/>
        </w:rPr>
        <w:t xml:space="preserve">) </w:t>
      </w:r>
      <w:r w:rsidRPr="00FC6D79">
        <w:rPr>
          <w:rFonts w:ascii="Times New Roman" w:hAnsi="Times New Roman" w:cs="Times New Roman"/>
          <w:sz w:val="30"/>
          <w:szCs w:val="30"/>
        </w:rPr>
        <w:t>о себе, близком человеке, любимых занятиях, друзьях и т. п.);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дополнения предложения недостающими по смыслу словами;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поддержания диалога на заданную тему.</w:t>
      </w:r>
    </w:p>
    <w:p w:rsidR="005765EA" w:rsidRPr="00FC6D79" w:rsidRDefault="005765EA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Pr="00FC6D79">
        <w:rPr>
          <w:rFonts w:ascii="Times New Roman" w:hAnsi="Times New Roman" w:cs="Times New Roman"/>
          <w:b/>
          <w:bCs/>
          <w:sz w:val="30"/>
          <w:szCs w:val="30"/>
        </w:rPr>
        <w:t>социальной</w:t>
      </w:r>
      <w:r w:rsidRPr="00FC6D79">
        <w:rPr>
          <w:rFonts w:ascii="Times New Roman" w:hAnsi="Times New Roman" w:cs="Times New Roman"/>
          <w:sz w:val="30"/>
          <w:szCs w:val="30"/>
        </w:rPr>
        <w:t xml:space="preserve"> компетенции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Знать и понимать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этические правила социального взаимодействия;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местоположение основных объектов социального, социально-бытового, культурного назначения;</w:t>
      </w:r>
    </w:p>
    <w:p w:rsidR="00972EDD" w:rsidRPr="00FC6D79" w:rsidRDefault="00972EDD" w:rsidP="00C844DE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смысл шуток, юмористических текстов и шуточных ситуаций.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Уметь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lastRenderedPageBreak/>
        <w:t>отгадывать загадки, ребусы, кроссворды, предлагаемые в учебном пособии;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выражать свое эмоциональное отношение к услышанному, прочитанному, увиденному (происходящему);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высказать комплимент, похвалу или замечание кому-либо согласно сложившейся ситуации;</w:t>
      </w:r>
    </w:p>
    <w:p w:rsidR="00972EDD" w:rsidRPr="00FC6D79" w:rsidRDefault="00972EDD" w:rsidP="00C844DE">
      <w:pPr>
        <w:pStyle w:val="ad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формулировать поздравление, пожелание, совет, замечание, упрек, благодарность, несогласие и т. п. в соответствии с ситуацией социального взаимодействия.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i/>
          <w:iCs/>
          <w:sz w:val="30"/>
          <w:szCs w:val="30"/>
        </w:rPr>
        <w:t>Владеть навыками</w:t>
      </w:r>
      <w:r w:rsidRPr="00FC6D79">
        <w:rPr>
          <w:rFonts w:ascii="Times New Roman" w:hAnsi="Times New Roman" w:cs="Times New Roman"/>
          <w:sz w:val="30"/>
          <w:szCs w:val="30"/>
        </w:rPr>
        <w:t>:</w:t>
      </w:r>
    </w:p>
    <w:p w:rsidR="00972EDD" w:rsidRPr="00FC6D79" w:rsidRDefault="00972EDD" w:rsidP="00C844DE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C6D79">
        <w:rPr>
          <w:rFonts w:ascii="Times New Roman" w:hAnsi="Times New Roman" w:cs="Times New Roman"/>
          <w:sz w:val="30"/>
          <w:szCs w:val="30"/>
        </w:rPr>
        <w:t>адекватного эмоционального реагирования в процессе социально-эмоционального взаимодействия в типичных жизненных ситуациях.</w:t>
      </w:r>
    </w:p>
    <w:p w:rsidR="00972EDD" w:rsidRPr="00FC6D79" w:rsidRDefault="00972EDD" w:rsidP="00C844D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972EDD" w:rsidRPr="00FC6D79" w:rsidSect="00C844D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A16" w:rsidRDefault="006F4A16">
      <w:r>
        <w:separator/>
      </w:r>
    </w:p>
  </w:endnote>
  <w:endnote w:type="continuationSeparator" w:id="0">
    <w:p w:rsidR="006F4A16" w:rsidRDefault="006F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PragmaticaC">
    <w:altName w:val="Courier New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Petersburg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A16" w:rsidRDefault="006F4A16">
      <w:r>
        <w:separator/>
      </w:r>
    </w:p>
  </w:footnote>
  <w:footnote w:type="continuationSeparator" w:id="0">
    <w:p w:rsidR="006F4A16" w:rsidRDefault="006F4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4DE" w:rsidRDefault="00C844DE" w:rsidP="00C844DE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C6E8F">
      <w:rPr>
        <w:rStyle w:val="a5"/>
        <w:noProof/>
      </w:rPr>
      <w:t>51</w:t>
    </w:r>
    <w:r>
      <w:rPr>
        <w:rStyle w:val="a5"/>
      </w:rPr>
      <w:fldChar w:fldCharType="end"/>
    </w:r>
  </w:p>
  <w:p w:rsidR="00C844DE" w:rsidRDefault="00C844DE">
    <w:pPr>
      <w:pStyle w:val="a6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4DE" w:rsidRDefault="00C844DE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64B3"/>
    <w:multiLevelType w:val="hybridMultilevel"/>
    <w:tmpl w:val="DFFEC9E0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8058EF"/>
    <w:multiLevelType w:val="hybridMultilevel"/>
    <w:tmpl w:val="7C9E52A8"/>
    <w:lvl w:ilvl="0" w:tplc="7BB8BF62">
      <w:start w:val="1"/>
      <w:numFmt w:val="bullet"/>
      <w:lvlText w:val=""/>
      <w:lvlJc w:val="left"/>
      <w:pPr>
        <w:ind w:left="46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931A60"/>
    <w:multiLevelType w:val="hybridMultilevel"/>
    <w:tmpl w:val="F96E7D34"/>
    <w:lvl w:ilvl="0" w:tplc="7BB8BF62">
      <w:start w:val="1"/>
      <w:numFmt w:val="bullet"/>
      <w:lvlText w:val=""/>
      <w:lvlJc w:val="left"/>
      <w:pPr>
        <w:ind w:left="220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4096307"/>
    <w:multiLevelType w:val="hybridMultilevel"/>
    <w:tmpl w:val="0C185192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4F2DA4"/>
    <w:multiLevelType w:val="hybridMultilevel"/>
    <w:tmpl w:val="AA5ADD12"/>
    <w:lvl w:ilvl="0" w:tplc="072471B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0F804FC"/>
    <w:multiLevelType w:val="hybridMultilevel"/>
    <w:tmpl w:val="D1A2CBCA"/>
    <w:lvl w:ilvl="0" w:tplc="7BB8BF62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>
    <w:nsid w:val="23D30036"/>
    <w:multiLevelType w:val="hybridMultilevel"/>
    <w:tmpl w:val="59BCD7B6"/>
    <w:lvl w:ilvl="0" w:tplc="072471B4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EAF36AC"/>
    <w:multiLevelType w:val="hybridMultilevel"/>
    <w:tmpl w:val="7EA887CE"/>
    <w:lvl w:ilvl="0" w:tplc="7BB8BF62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ED377C7"/>
    <w:multiLevelType w:val="hybridMultilevel"/>
    <w:tmpl w:val="FE406344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6F02E20"/>
    <w:multiLevelType w:val="hybridMultilevel"/>
    <w:tmpl w:val="7CC407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A1B2744"/>
    <w:multiLevelType w:val="hybridMultilevel"/>
    <w:tmpl w:val="2878FE70"/>
    <w:lvl w:ilvl="0" w:tplc="7BB8BF62">
      <w:start w:val="1"/>
      <w:numFmt w:val="bullet"/>
      <w:lvlText w:val=""/>
      <w:lvlJc w:val="left"/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E7826D1"/>
    <w:multiLevelType w:val="hybridMultilevel"/>
    <w:tmpl w:val="7A6AA086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AA4ED50">
      <w:numFmt w:val="bullet"/>
      <w:lvlText w:val="•"/>
      <w:lvlJc w:val="left"/>
      <w:pPr>
        <w:ind w:left="2749" w:hanging="9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1281148"/>
    <w:multiLevelType w:val="hybridMultilevel"/>
    <w:tmpl w:val="DD605BFE"/>
    <w:lvl w:ilvl="0" w:tplc="734C9062">
      <w:start w:val="1"/>
      <w:numFmt w:val="bullet"/>
      <w:lvlText w:val="—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62727442"/>
    <w:multiLevelType w:val="hybridMultilevel"/>
    <w:tmpl w:val="FE489E1E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62328FD"/>
    <w:multiLevelType w:val="hybridMultilevel"/>
    <w:tmpl w:val="DBF4D7C8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633AE5"/>
    <w:multiLevelType w:val="hybridMultilevel"/>
    <w:tmpl w:val="EB18936E"/>
    <w:lvl w:ilvl="0" w:tplc="072471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758728E"/>
    <w:multiLevelType w:val="hybridMultilevel"/>
    <w:tmpl w:val="DE7A923E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E8E1B1C"/>
    <w:multiLevelType w:val="hybridMultilevel"/>
    <w:tmpl w:val="2C60B6D4"/>
    <w:lvl w:ilvl="0" w:tplc="24DEB0DA">
      <w:start w:val="1"/>
      <w:numFmt w:val="bullet"/>
      <w:lvlText w:val=""/>
      <w:lvlJc w:val="left"/>
      <w:pPr>
        <w:tabs>
          <w:tab w:val="num" w:pos="2164"/>
        </w:tabs>
        <w:ind w:left="2164" w:hanging="360"/>
      </w:pPr>
      <w:rPr>
        <w:rFonts w:ascii="Symbol" w:hAnsi="Symbol" w:hint="default"/>
      </w:rPr>
    </w:lvl>
    <w:lvl w:ilvl="1" w:tplc="24DEB0DA">
      <w:start w:val="1"/>
      <w:numFmt w:val="bullet"/>
      <w:lvlText w:val=""/>
      <w:lvlJc w:val="left"/>
      <w:pPr>
        <w:tabs>
          <w:tab w:val="num" w:pos="2164"/>
        </w:tabs>
        <w:ind w:left="2164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18">
    <w:nsid w:val="7ACF2CE2"/>
    <w:multiLevelType w:val="hybridMultilevel"/>
    <w:tmpl w:val="DDAA40DA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11"/>
  </w:num>
  <w:num w:numId="5">
    <w:abstractNumId w:val="9"/>
  </w:num>
  <w:num w:numId="6">
    <w:abstractNumId w:val="16"/>
  </w:num>
  <w:num w:numId="7">
    <w:abstractNumId w:val="12"/>
  </w:num>
  <w:num w:numId="8">
    <w:abstractNumId w:val="6"/>
  </w:num>
  <w:num w:numId="9">
    <w:abstractNumId w:val="6"/>
  </w:num>
  <w:num w:numId="10">
    <w:abstractNumId w:val="5"/>
  </w:num>
  <w:num w:numId="11">
    <w:abstractNumId w:val="15"/>
  </w:num>
  <w:num w:numId="12">
    <w:abstractNumId w:val="3"/>
  </w:num>
  <w:num w:numId="13">
    <w:abstractNumId w:val="10"/>
  </w:num>
  <w:num w:numId="14">
    <w:abstractNumId w:val="14"/>
  </w:num>
  <w:num w:numId="15">
    <w:abstractNumId w:val="1"/>
  </w:num>
  <w:num w:numId="16">
    <w:abstractNumId w:val="18"/>
  </w:num>
  <w:num w:numId="17">
    <w:abstractNumId w:val="2"/>
  </w:num>
  <w:num w:numId="18">
    <w:abstractNumId w:val="8"/>
  </w:num>
  <w:num w:numId="19">
    <w:abstractNumId w:val="13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170"/>
    <w:rsid w:val="000017D6"/>
    <w:rsid w:val="00003810"/>
    <w:rsid w:val="00003A3B"/>
    <w:rsid w:val="00003A60"/>
    <w:rsid w:val="00004438"/>
    <w:rsid w:val="00007356"/>
    <w:rsid w:val="00007E8E"/>
    <w:rsid w:val="00010771"/>
    <w:rsid w:val="00010DFB"/>
    <w:rsid w:val="000114D5"/>
    <w:rsid w:val="000130EB"/>
    <w:rsid w:val="000136F5"/>
    <w:rsid w:val="0001438E"/>
    <w:rsid w:val="00014EFF"/>
    <w:rsid w:val="00017A11"/>
    <w:rsid w:val="00023F7A"/>
    <w:rsid w:val="000268A7"/>
    <w:rsid w:val="000328FE"/>
    <w:rsid w:val="00032C26"/>
    <w:rsid w:val="00032D08"/>
    <w:rsid w:val="00033AD1"/>
    <w:rsid w:val="00034639"/>
    <w:rsid w:val="00035266"/>
    <w:rsid w:val="00036277"/>
    <w:rsid w:val="00041397"/>
    <w:rsid w:val="00041B36"/>
    <w:rsid w:val="00044F9D"/>
    <w:rsid w:val="00045E97"/>
    <w:rsid w:val="00046AD3"/>
    <w:rsid w:val="00051A95"/>
    <w:rsid w:val="0005289D"/>
    <w:rsid w:val="00052FAC"/>
    <w:rsid w:val="00053147"/>
    <w:rsid w:val="00054FB0"/>
    <w:rsid w:val="00055302"/>
    <w:rsid w:val="000568BD"/>
    <w:rsid w:val="00056A0B"/>
    <w:rsid w:val="00061059"/>
    <w:rsid w:val="00066E76"/>
    <w:rsid w:val="0007085E"/>
    <w:rsid w:val="000736F7"/>
    <w:rsid w:val="00073FDC"/>
    <w:rsid w:val="000745E9"/>
    <w:rsid w:val="00076C26"/>
    <w:rsid w:val="00080C1F"/>
    <w:rsid w:val="0008480D"/>
    <w:rsid w:val="00084CAA"/>
    <w:rsid w:val="000850E7"/>
    <w:rsid w:val="00085487"/>
    <w:rsid w:val="00085964"/>
    <w:rsid w:val="00086A51"/>
    <w:rsid w:val="00090FE3"/>
    <w:rsid w:val="00096B15"/>
    <w:rsid w:val="000A0DB9"/>
    <w:rsid w:val="000A2176"/>
    <w:rsid w:val="000B14F1"/>
    <w:rsid w:val="000B3E92"/>
    <w:rsid w:val="000B4A77"/>
    <w:rsid w:val="000B5A86"/>
    <w:rsid w:val="000B643D"/>
    <w:rsid w:val="000B6535"/>
    <w:rsid w:val="000C0749"/>
    <w:rsid w:val="000C0BA7"/>
    <w:rsid w:val="000C151D"/>
    <w:rsid w:val="000C3A34"/>
    <w:rsid w:val="000C469B"/>
    <w:rsid w:val="000C46D1"/>
    <w:rsid w:val="000C4C65"/>
    <w:rsid w:val="000C7A7F"/>
    <w:rsid w:val="000D0859"/>
    <w:rsid w:val="000D0D53"/>
    <w:rsid w:val="000D461B"/>
    <w:rsid w:val="000D4DAC"/>
    <w:rsid w:val="000D5D82"/>
    <w:rsid w:val="000E1080"/>
    <w:rsid w:val="000E230E"/>
    <w:rsid w:val="000E4929"/>
    <w:rsid w:val="000E59A6"/>
    <w:rsid w:val="000E6144"/>
    <w:rsid w:val="000E7CF4"/>
    <w:rsid w:val="000F467B"/>
    <w:rsid w:val="000F5D0C"/>
    <w:rsid w:val="000F65D6"/>
    <w:rsid w:val="0010002D"/>
    <w:rsid w:val="001008DE"/>
    <w:rsid w:val="0010184A"/>
    <w:rsid w:val="00102582"/>
    <w:rsid w:val="00102A3E"/>
    <w:rsid w:val="001038A2"/>
    <w:rsid w:val="00106804"/>
    <w:rsid w:val="00106995"/>
    <w:rsid w:val="00107D26"/>
    <w:rsid w:val="00110B26"/>
    <w:rsid w:val="001129BD"/>
    <w:rsid w:val="00113E26"/>
    <w:rsid w:val="0011696F"/>
    <w:rsid w:val="0012061C"/>
    <w:rsid w:val="00121070"/>
    <w:rsid w:val="00123C9E"/>
    <w:rsid w:val="0012563E"/>
    <w:rsid w:val="001260A6"/>
    <w:rsid w:val="00127853"/>
    <w:rsid w:val="001304E0"/>
    <w:rsid w:val="0013193C"/>
    <w:rsid w:val="0013393B"/>
    <w:rsid w:val="001355F7"/>
    <w:rsid w:val="00136067"/>
    <w:rsid w:val="00140E77"/>
    <w:rsid w:val="0014102B"/>
    <w:rsid w:val="0014288E"/>
    <w:rsid w:val="00144FFC"/>
    <w:rsid w:val="00150177"/>
    <w:rsid w:val="001504C7"/>
    <w:rsid w:val="0015067A"/>
    <w:rsid w:val="0015483A"/>
    <w:rsid w:val="001576D2"/>
    <w:rsid w:val="00160BAC"/>
    <w:rsid w:val="001623A2"/>
    <w:rsid w:val="0016346B"/>
    <w:rsid w:val="00172C8B"/>
    <w:rsid w:val="0017315D"/>
    <w:rsid w:val="00177BF0"/>
    <w:rsid w:val="0018220D"/>
    <w:rsid w:val="001832F6"/>
    <w:rsid w:val="00184347"/>
    <w:rsid w:val="001843CA"/>
    <w:rsid w:val="001852DE"/>
    <w:rsid w:val="001860CB"/>
    <w:rsid w:val="001866DC"/>
    <w:rsid w:val="00187645"/>
    <w:rsid w:val="001877D5"/>
    <w:rsid w:val="00197AE5"/>
    <w:rsid w:val="00197C09"/>
    <w:rsid w:val="001A185E"/>
    <w:rsid w:val="001A2E81"/>
    <w:rsid w:val="001A3260"/>
    <w:rsid w:val="001A5A29"/>
    <w:rsid w:val="001B2998"/>
    <w:rsid w:val="001B3074"/>
    <w:rsid w:val="001B3350"/>
    <w:rsid w:val="001B63BE"/>
    <w:rsid w:val="001B6E74"/>
    <w:rsid w:val="001C2C52"/>
    <w:rsid w:val="001C41CE"/>
    <w:rsid w:val="001D0DF2"/>
    <w:rsid w:val="001D7214"/>
    <w:rsid w:val="001D780C"/>
    <w:rsid w:val="001E0E12"/>
    <w:rsid w:val="001F0A35"/>
    <w:rsid w:val="001F2EE0"/>
    <w:rsid w:val="001F55A6"/>
    <w:rsid w:val="002002A8"/>
    <w:rsid w:val="00200EEB"/>
    <w:rsid w:val="00201849"/>
    <w:rsid w:val="00202331"/>
    <w:rsid w:val="00202EDA"/>
    <w:rsid w:val="00204815"/>
    <w:rsid w:val="00210CA1"/>
    <w:rsid w:val="00210CF6"/>
    <w:rsid w:val="00210F4C"/>
    <w:rsid w:val="002117BE"/>
    <w:rsid w:val="00213D4A"/>
    <w:rsid w:val="00216414"/>
    <w:rsid w:val="00216EA9"/>
    <w:rsid w:val="00230EAF"/>
    <w:rsid w:val="002334F6"/>
    <w:rsid w:val="002337DB"/>
    <w:rsid w:val="00235998"/>
    <w:rsid w:val="00235E3E"/>
    <w:rsid w:val="00237853"/>
    <w:rsid w:val="0024230C"/>
    <w:rsid w:val="00244E45"/>
    <w:rsid w:val="00247873"/>
    <w:rsid w:val="00247DE3"/>
    <w:rsid w:val="00250B93"/>
    <w:rsid w:val="002534B3"/>
    <w:rsid w:val="00253FD7"/>
    <w:rsid w:val="00260F5B"/>
    <w:rsid w:val="002640FC"/>
    <w:rsid w:val="0026762B"/>
    <w:rsid w:val="002711B1"/>
    <w:rsid w:val="00271F14"/>
    <w:rsid w:val="00272FB3"/>
    <w:rsid w:val="00276238"/>
    <w:rsid w:val="00276908"/>
    <w:rsid w:val="00276FEE"/>
    <w:rsid w:val="002817C2"/>
    <w:rsid w:val="00286A43"/>
    <w:rsid w:val="002911A5"/>
    <w:rsid w:val="00291478"/>
    <w:rsid w:val="00294087"/>
    <w:rsid w:val="00294F53"/>
    <w:rsid w:val="002951FB"/>
    <w:rsid w:val="00295762"/>
    <w:rsid w:val="00297AF6"/>
    <w:rsid w:val="002A0DFF"/>
    <w:rsid w:val="002A1126"/>
    <w:rsid w:val="002A2564"/>
    <w:rsid w:val="002A2C53"/>
    <w:rsid w:val="002A3943"/>
    <w:rsid w:val="002A52BC"/>
    <w:rsid w:val="002A66AB"/>
    <w:rsid w:val="002A79F8"/>
    <w:rsid w:val="002B17F9"/>
    <w:rsid w:val="002B2F99"/>
    <w:rsid w:val="002B492B"/>
    <w:rsid w:val="002B74EE"/>
    <w:rsid w:val="002B7A07"/>
    <w:rsid w:val="002C2940"/>
    <w:rsid w:val="002C3E35"/>
    <w:rsid w:val="002D178C"/>
    <w:rsid w:val="002D392C"/>
    <w:rsid w:val="002D73F4"/>
    <w:rsid w:val="002E12C1"/>
    <w:rsid w:val="002E162A"/>
    <w:rsid w:val="002E2191"/>
    <w:rsid w:val="002E2785"/>
    <w:rsid w:val="002E7F94"/>
    <w:rsid w:val="002F0BE5"/>
    <w:rsid w:val="002F261D"/>
    <w:rsid w:val="002F2BE7"/>
    <w:rsid w:val="002F580A"/>
    <w:rsid w:val="002F65FC"/>
    <w:rsid w:val="00302FE8"/>
    <w:rsid w:val="00303AA4"/>
    <w:rsid w:val="0030473C"/>
    <w:rsid w:val="003103A8"/>
    <w:rsid w:val="003160FD"/>
    <w:rsid w:val="00317B5F"/>
    <w:rsid w:val="00324016"/>
    <w:rsid w:val="00326337"/>
    <w:rsid w:val="00326427"/>
    <w:rsid w:val="003265C7"/>
    <w:rsid w:val="00327260"/>
    <w:rsid w:val="00327A42"/>
    <w:rsid w:val="003318EB"/>
    <w:rsid w:val="00334151"/>
    <w:rsid w:val="00334B1B"/>
    <w:rsid w:val="00334D01"/>
    <w:rsid w:val="00336F7F"/>
    <w:rsid w:val="00337460"/>
    <w:rsid w:val="003409BD"/>
    <w:rsid w:val="0034492F"/>
    <w:rsid w:val="00346097"/>
    <w:rsid w:val="00346923"/>
    <w:rsid w:val="00351833"/>
    <w:rsid w:val="00353DF7"/>
    <w:rsid w:val="00354C2F"/>
    <w:rsid w:val="00354F1A"/>
    <w:rsid w:val="00355BFA"/>
    <w:rsid w:val="00355C36"/>
    <w:rsid w:val="00357617"/>
    <w:rsid w:val="003613E7"/>
    <w:rsid w:val="00361D3A"/>
    <w:rsid w:val="00361D3B"/>
    <w:rsid w:val="00362461"/>
    <w:rsid w:val="003637A7"/>
    <w:rsid w:val="003641B5"/>
    <w:rsid w:val="00372CB8"/>
    <w:rsid w:val="00375AAA"/>
    <w:rsid w:val="00380215"/>
    <w:rsid w:val="00382AF4"/>
    <w:rsid w:val="00386AD2"/>
    <w:rsid w:val="00386CCA"/>
    <w:rsid w:val="0039034E"/>
    <w:rsid w:val="003908B6"/>
    <w:rsid w:val="003925BF"/>
    <w:rsid w:val="00393BC3"/>
    <w:rsid w:val="00394E4F"/>
    <w:rsid w:val="003A1749"/>
    <w:rsid w:val="003A28D6"/>
    <w:rsid w:val="003A4AF8"/>
    <w:rsid w:val="003A541F"/>
    <w:rsid w:val="003A6DB5"/>
    <w:rsid w:val="003B52BA"/>
    <w:rsid w:val="003B6601"/>
    <w:rsid w:val="003C02CE"/>
    <w:rsid w:val="003C0C30"/>
    <w:rsid w:val="003C0F55"/>
    <w:rsid w:val="003C19CF"/>
    <w:rsid w:val="003C1AAB"/>
    <w:rsid w:val="003D35A7"/>
    <w:rsid w:val="003D708E"/>
    <w:rsid w:val="003D73C7"/>
    <w:rsid w:val="003E5054"/>
    <w:rsid w:val="003F1C8D"/>
    <w:rsid w:val="003F517F"/>
    <w:rsid w:val="003F5811"/>
    <w:rsid w:val="003F6E51"/>
    <w:rsid w:val="003F7EF0"/>
    <w:rsid w:val="00403A10"/>
    <w:rsid w:val="00406791"/>
    <w:rsid w:val="004069D8"/>
    <w:rsid w:val="0041206A"/>
    <w:rsid w:val="00412CA4"/>
    <w:rsid w:val="00413DED"/>
    <w:rsid w:val="00415203"/>
    <w:rsid w:val="004239D5"/>
    <w:rsid w:val="00425F5E"/>
    <w:rsid w:val="00426711"/>
    <w:rsid w:val="00426A14"/>
    <w:rsid w:val="00434040"/>
    <w:rsid w:val="00434395"/>
    <w:rsid w:val="0043545F"/>
    <w:rsid w:val="00435CDD"/>
    <w:rsid w:val="00437F70"/>
    <w:rsid w:val="004400A2"/>
    <w:rsid w:val="00441728"/>
    <w:rsid w:val="00442703"/>
    <w:rsid w:val="00442D17"/>
    <w:rsid w:val="004442C9"/>
    <w:rsid w:val="004442F1"/>
    <w:rsid w:val="00444CA3"/>
    <w:rsid w:val="0044688D"/>
    <w:rsid w:val="00450C3E"/>
    <w:rsid w:val="00453E6D"/>
    <w:rsid w:val="00463860"/>
    <w:rsid w:val="004643E9"/>
    <w:rsid w:val="00465A30"/>
    <w:rsid w:val="00465AB9"/>
    <w:rsid w:val="00467893"/>
    <w:rsid w:val="004678E5"/>
    <w:rsid w:val="00467994"/>
    <w:rsid w:val="00470422"/>
    <w:rsid w:val="00470897"/>
    <w:rsid w:val="004716CB"/>
    <w:rsid w:val="00471C61"/>
    <w:rsid w:val="00474E7F"/>
    <w:rsid w:val="00475302"/>
    <w:rsid w:val="00475B22"/>
    <w:rsid w:val="004830A7"/>
    <w:rsid w:val="00484B8B"/>
    <w:rsid w:val="00484E6B"/>
    <w:rsid w:val="00484E9B"/>
    <w:rsid w:val="00487F8D"/>
    <w:rsid w:val="004947E3"/>
    <w:rsid w:val="004A2B99"/>
    <w:rsid w:val="004A2C45"/>
    <w:rsid w:val="004A450F"/>
    <w:rsid w:val="004A7B51"/>
    <w:rsid w:val="004B0130"/>
    <w:rsid w:val="004B2027"/>
    <w:rsid w:val="004B6246"/>
    <w:rsid w:val="004B6F8E"/>
    <w:rsid w:val="004B76B9"/>
    <w:rsid w:val="004C4768"/>
    <w:rsid w:val="004C5F81"/>
    <w:rsid w:val="004D54BF"/>
    <w:rsid w:val="004D6B7C"/>
    <w:rsid w:val="004D7455"/>
    <w:rsid w:val="004E1FE3"/>
    <w:rsid w:val="004E4E72"/>
    <w:rsid w:val="004E5552"/>
    <w:rsid w:val="004E5F16"/>
    <w:rsid w:val="004E637A"/>
    <w:rsid w:val="004F0207"/>
    <w:rsid w:val="004F05E6"/>
    <w:rsid w:val="004F1432"/>
    <w:rsid w:val="004F4EED"/>
    <w:rsid w:val="004F6A34"/>
    <w:rsid w:val="004F73D3"/>
    <w:rsid w:val="00501E55"/>
    <w:rsid w:val="00502499"/>
    <w:rsid w:val="0050292C"/>
    <w:rsid w:val="005033A0"/>
    <w:rsid w:val="0050489E"/>
    <w:rsid w:val="005079F5"/>
    <w:rsid w:val="0051168E"/>
    <w:rsid w:val="00512C76"/>
    <w:rsid w:val="00512E6F"/>
    <w:rsid w:val="00514A2F"/>
    <w:rsid w:val="00517206"/>
    <w:rsid w:val="005220E9"/>
    <w:rsid w:val="00523A3A"/>
    <w:rsid w:val="00524220"/>
    <w:rsid w:val="00525076"/>
    <w:rsid w:val="00526122"/>
    <w:rsid w:val="0052698C"/>
    <w:rsid w:val="00531A63"/>
    <w:rsid w:val="00540D77"/>
    <w:rsid w:val="00544170"/>
    <w:rsid w:val="0054769E"/>
    <w:rsid w:val="0054777F"/>
    <w:rsid w:val="00552810"/>
    <w:rsid w:val="00553352"/>
    <w:rsid w:val="00553D28"/>
    <w:rsid w:val="0055495D"/>
    <w:rsid w:val="00556E90"/>
    <w:rsid w:val="005573CE"/>
    <w:rsid w:val="00560AE9"/>
    <w:rsid w:val="00564A74"/>
    <w:rsid w:val="00571405"/>
    <w:rsid w:val="00571EB1"/>
    <w:rsid w:val="00572D8E"/>
    <w:rsid w:val="005730A5"/>
    <w:rsid w:val="005760C8"/>
    <w:rsid w:val="005765EA"/>
    <w:rsid w:val="00584A9F"/>
    <w:rsid w:val="0058567F"/>
    <w:rsid w:val="005875B9"/>
    <w:rsid w:val="0059267E"/>
    <w:rsid w:val="00593102"/>
    <w:rsid w:val="0059405E"/>
    <w:rsid w:val="00594DFF"/>
    <w:rsid w:val="00597C9D"/>
    <w:rsid w:val="005A310C"/>
    <w:rsid w:val="005A4118"/>
    <w:rsid w:val="005A49C6"/>
    <w:rsid w:val="005A725A"/>
    <w:rsid w:val="005A75B5"/>
    <w:rsid w:val="005B20E8"/>
    <w:rsid w:val="005B2CB4"/>
    <w:rsid w:val="005B434D"/>
    <w:rsid w:val="005B4628"/>
    <w:rsid w:val="005B65CC"/>
    <w:rsid w:val="005C2DF7"/>
    <w:rsid w:val="005C546E"/>
    <w:rsid w:val="005C7427"/>
    <w:rsid w:val="005C75C2"/>
    <w:rsid w:val="005D11EA"/>
    <w:rsid w:val="005D1C94"/>
    <w:rsid w:val="005D3539"/>
    <w:rsid w:val="005D56D7"/>
    <w:rsid w:val="005D5E97"/>
    <w:rsid w:val="005D733C"/>
    <w:rsid w:val="005E0A08"/>
    <w:rsid w:val="005E0D67"/>
    <w:rsid w:val="005E209C"/>
    <w:rsid w:val="005E2295"/>
    <w:rsid w:val="005E2931"/>
    <w:rsid w:val="005E35C5"/>
    <w:rsid w:val="005E3FBD"/>
    <w:rsid w:val="005F0582"/>
    <w:rsid w:val="005F0EF9"/>
    <w:rsid w:val="005F26D2"/>
    <w:rsid w:val="005F727D"/>
    <w:rsid w:val="00603916"/>
    <w:rsid w:val="006045FB"/>
    <w:rsid w:val="00604BC9"/>
    <w:rsid w:val="0060570F"/>
    <w:rsid w:val="00606D28"/>
    <w:rsid w:val="00612DAB"/>
    <w:rsid w:val="00612EFB"/>
    <w:rsid w:val="0061478A"/>
    <w:rsid w:val="006200C1"/>
    <w:rsid w:val="00620D43"/>
    <w:rsid w:val="0062203B"/>
    <w:rsid w:val="00631609"/>
    <w:rsid w:val="0063175D"/>
    <w:rsid w:val="00637698"/>
    <w:rsid w:val="00641234"/>
    <w:rsid w:val="00645A2B"/>
    <w:rsid w:val="00646160"/>
    <w:rsid w:val="0064785A"/>
    <w:rsid w:val="006501B7"/>
    <w:rsid w:val="00651D22"/>
    <w:rsid w:val="00654D5A"/>
    <w:rsid w:val="00655E5E"/>
    <w:rsid w:val="00656F57"/>
    <w:rsid w:val="00657E48"/>
    <w:rsid w:val="00661778"/>
    <w:rsid w:val="0066290C"/>
    <w:rsid w:val="00663840"/>
    <w:rsid w:val="00663B32"/>
    <w:rsid w:val="00667D62"/>
    <w:rsid w:val="00671294"/>
    <w:rsid w:val="00675E03"/>
    <w:rsid w:val="00681E09"/>
    <w:rsid w:val="006837F4"/>
    <w:rsid w:val="00687E7A"/>
    <w:rsid w:val="006923CF"/>
    <w:rsid w:val="006929D3"/>
    <w:rsid w:val="00692D1D"/>
    <w:rsid w:val="006959D7"/>
    <w:rsid w:val="006A034E"/>
    <w:rsid w:val="006A1068"/>
    <w:rsid w:val="006A1952"/>
    <w:rsid w:val="006A33D9"/>
    <w:rsid w:val="006A54B2"/>
    <w:rsid w:val="006B02F3"/>
    <w:rsid w:val="006B0E60"/>
    <w:rsid w:val="006B26AD"/>
    <w:rsid w:val="006C0C16"/>
    <w:rsid w:val="006C196B"/>
    <w:rsid w:val="006C640C"/>
    <w:rsid w:val="006D0334"/>
    <w:rsid w:val="006D07A4"/>
    <w:rsid w:val="006D1DC8"/>
    <w:rsid w:val="006D2D3A"/>
    <w:rsid w:val="006D73EA"/>
    <w:rsid w:val="006E130C"/>
    <w:rsid w:val="006E19C3"/>
    <w:rsid w:val="006E2780"/>
    <w:rsid w:val="006E3E8B"/>
    <w:rsid w:val="006E51CE"/>
    <w:rsid w:val="006E5848"/>
    <w:rsid w:val="006F0275"/>
    <w:rsid w:val="006F4A16"/>
    <w:rsid w:val="006F53A6"/>
    <w:rsid w:val="006F6700"/>
    <w:rsid w:val="006F7A9C"/>
    <w:rsid w:val="00700402"/>
    <w:rsid w:val="0070285B"/>
    <w:rsid w:val="00705C66"/>
    <w:rsid w:val="00706B9A"/>
    <w:rsid w:val="0071014B"/>
    <w:rsid w:val="00713673"/>
    <w:rsid w:val="007160F6"/>
    <w:rsid w:val="00722082"/>
    <w:rsid w:val="00723519"/>
    <w:rsid w:val="00725BB9"/>
    <w:rsid w:val="00726898"/>
    <w:rsid w:val="00726D18"/>
    <w:rsid w:val="00730527"/>
    <w:rsid w:val="0073351C"/>
    <w:rsid w:val="00733F81"/>
    <w:rsid w:val="00735A38"/>
    <w:rsid w:val="007368A1"/>
    <w:rsid w:val="00736B0D"/>
    <w:rsid w:val="00736B51"/>
    <w:rsid w:val="00740D09"/>
    <w:rsid w:val="00741667"/>
    <w:rsid w:val="007416A2"/>
    <w:rsid w:val="00742152"/>
    <w:rsid w:val="0074333C"/>
    <w:rsid w:val="00746D54"/>
    <w:rsid w:val="007474B4"/>
    <w:rsid w:val="00747744"/>
    <w:rsid w:val="00750E2D"/>
    <w:rsid w:val="0075287E"/>
    <w:rsid w:val="00752B74"/>
    <w:rsid w:val="00757782"/>
    <w:rsid w:val="00757DDB"/>
    <w:rsid w:val="00762A02"/>
    <w:rsid w:val="00770BC6"/>
    <w:rsid w:val="00772B91"/>
    <w:rsid w:val="00772C72"/>
    <w:rsid w:val="00775DB3"/>
    <w:rsid w:val="00777A55"/>
    <w:rsid w:val="0078087D"/>
    <w:rsid w:val="007811E7"/>
    <w:rsid w:val="00787920"/>
    <w:rsid w:val="00792164"/>
    <w:rsid w:val="00792224"/>
    <w:rsid w:val="00797586"/>
    <w:rsid w:val="00797E91"/>
    <w:rsid w:val="007A3952"/>
    <w:rsid w:val="007A52CA"/>
    <w:rsid w:val="007A5717"/>
    <w:rsid w:val="007A629B"/>
    <w:rsid w:val="007A6379"/>
    <w:rsid w:val="007B10DF"/>
    <w:rsid w:val="007B181A"/>
    <w:rsid w:val="007B2B88"/>
    <w:rsid w:val="007C16A8"/>
    <w:rsid w:val="007C1970"/>
    <w:rsid w:val="007C35EC"/>
    <w:rsid w:val="007C3CCB"/>
    <w:rsid w:val="007C67B6"/>
    <w:rsid w:val="007C6A81"/>
    <w:rsid w:val="007D5000"/>
    <w:rsid w:val="007D6514"/>
    <w:rsid w:val="007E0DDA"/>
    <w:rsid w:val="007E187D"/>
    <w:rsid w:val="007E2B3A"/>
    <w:rsid w:val="007E4750"/>
    <w:rsid w:val="007E4B46"/>
    <w:rsid w:val="007E5BC0"/>
    <w:rsid w:val="007E5E36"/>
    <w:rsid w:val="007E7336"/>
    <w:rsid w:val="007F1955"/>
    <w:rsid w:val="007F3242"/>
    <w:rsid w:val="007F344E"/>
    <w:rsid w:val="007F3B10"/>
    <w:rsid w:val="007F4F70"/>
    <w:rsid w:val="007F5751"/>
    <w:rsid w:val="007F6DB3"/>
    <w:rsid w:val="007F753E"/>
    <w:rsid w:val="00801B7D"/>
    <w:rsid w:val="008026F4"/>
    <w:rsid w:val="0080291E"/>
    <w:rsid w:val="008046BA"/>
    <w:rsid w:val="00807085"/>
    <w:rsid w:val="0080778C"/>
    <w:rsid w:val="00811620"/>
    <w:rsid w:val="00817591"/>
    <w:rsid w:val="008206E4"/>
    <w:rsid w:val="00820A5E"/>
    <w:rsid w:val="00821831"/>
    <w:rsid w:val="00822739"/>
    <w:rsid w:val="008227AB"/>
    <w:rsid w:val="00822902"/>
    <w:rsid w:val="00822A7D"/>
    <w:rsid w:val="00822E16"/>
    <w:rsid w:val="00830FEF"/>
    <w:rsid w:val="00831815"/>
    <w:rsid w:val="00845ABE"/>
    <w:rsid w:val="00846A97"/>
    <w:rsid w:val="00851D15"/>
    <w:rsid w:val="0085308C"/>
    <w:rsid w:val="008530E4"/>
    <w:rsid w:val="008533E1"/>
    <w:rsid w:val="00856078"/>
    <w:rsid w:val="008616CB"/>
    <w:rsid w:val="00863205"/>
    <w:rsid w:val="008650D8"/>
    <w:rsid w:val="00866082"/>
    <w:rsid w:val="00866B3B"/>
    <w:rsid w:val="00866BB8"/>
    <w:rsid w:val="0087063F"/>
    <w:rsid w:val="00871868"/>
    <w:rsid w:val="008751F6"/>
    <w:rsid w:val="00875292"/>
    <w:rsid w:val="0087538D"/>
    <w:rsid w:val="00881680"/>
    <w:rsid w:val="00885CE3"/>
    <w:rsid w:val="00891031"/>
    <w:rsid w:val="00891B72"/>
    <w:rsid w:val="0089292E"/>
    <w:rsid w:val="00893B80"/>
    <w:rsid w:val="00896AE3"/>
    <w:rsid w:val="008A01CF"/>
    <w:rsid w:val="008A250F"/>
    <w:rsid w:val="008A597B"/>
    <w:rsid w:val="008A6409"/>
    <w:rsid w:val="008B00A7"/>
    <w:rsid w:val="008B1E9F"/>
    <w:rsid w:val="008B4941"/>
    <w:rsid w:val="008B4A77"/>
    <w:rsid w:val="008B5767"/>
    <w:rsid w:val="008C0263"/>
    <w:rsid w:val="008C42C0"/>
    <w:rsid w:val="008C58E9"/>
    <w:rsid w:val="008C654F"/>
    <w:rsid w:val="008C658C"/>
    <w:rsid w:val="008C6FDA"/>
    <w:rsid w:val="008D30D2"/>
    <w:rsid w:val="008D333D"/>
    <w:rsid w:val="008D3A70"/>
    <w:rsid w:val="008D5820"/>
    <w:rsid w:val="008D6826"/>
    <w:rsid w:val="008D7418"/>
    <w:rsid w:val="008D7464"/>
    <w:rsid w:val="008E191E"/>
    <w:rsid w:val="008E30A3"/>
    <w:rsid w:val="008E3787"/>
    <w:rsid w:val="008E4680"/>
    <w:rsid w:val="008E5526"/>
    <w:rsid w:val="008E5C8C"/>
    <w:rsid w:val="008E65C1"/>
    <w:rsid w:val="008F1846"/>
    <w:rsid w:val="008F1DEC"/>
    <w:rsid w:val="008F1EE7"/>
    <w:rsid w:val="008F2B14"/>
    <w:rsid w:val="008F584A"/>
    <w:rsid w:val="008F7E4A"/>
    <w:rsid w:val="009002A0"/>
    <w:rsid w:val="00901F4F"/>
    <w:rsid w:val="00904F93"/>
    <w:rsid w:val="00905292"/>
    <w:rsid w:val="00911E1E"/>
    <w:rsid w:val="009141B5"/>
    <w:rsid w:val="00920226"/>
    <w:rsid w:val="00921B17"/>
    <w:rsid w:val="00923DFC"/>
    <w:rsid w:val="0092658B"/>
    <w:rsid w:val="00926A66"/>
    <w:rsid w:val="009272E0"/>
    <w:rsid w:val="00935F23"/>
    <w:rsid w:val="00937D7B"/>
    <w:rsid w:val="00942BE8"/>
    <w:rsid w:val="00944F53"/>
    <w:rsid w:val="00950095"/>
    <w:rsid w:val="00951FB6"/>
    <w:rsid w:val="009522AB"/>
    <w:rsid w:val="00952B80"/>
    <w:rsid w:val="009531FF"/>
    <w:rsid w:val="009534BF"/>
    <w:rsid w:val="0095423E"/>
    <w:rsid w:val="009559EE"/>
    <w:rsid w:val="0097041A"/>
    <w:rsid w:val="00970D69"/>
    <w:rsid w:val="00971839"/>
    <w:rsid w:val="0097257E"/>
    <w:rsid w:val="00972AE9"/>
    <w:rsid w:val="00972EDD"/>
    <w:rsid w:val="0097509B"/>
    <w:rsid w:val="00976631"/>
    <w:rsid w:val="009774D3"/>
    <w:rsid w:val="0098603E"/>
    <w:rsid w:val="00986ED4"/>
    <w:rsid w:val="009910AF"/>
    <w:rsid w:val="00991872"/>
    <w:rsid w:val="00993BE0"/>
    <w:rsid w:val="00993D5A"/>
    <w:rsid w:val="009952DE"/>
    <w:rsid w:val="009A114E"/>
    <w:rsid w:val="009A1FF4"/>
    <w:rsid w:val="009B2197"/>
    <w:rsid w:val="009B32B0"/>
    <w:rsid w:val="009B3A59"/>
    <w:rsid w:val="009B4379"/>
    <w:rsid w:val="009B524B"/>
    <w:rsid w:val="009B5651"/>
    <w:rsid w:val="009B649F"/>
    <w:rsid w:val="009C2443"/>
    <w:rsid w:val="009C2D7C"/>
    <w:rsid w:val="009C3193"/>
    <w:rsid w:val="009C3C29"/>
    <w:rsid w:val="009C4271"/>
    <w:rsid w:val="009C431C"/>
    <w:rsid w:val="009C47D0"/>
    <w:rsid w:val="009C4934"/>
    <w:rsid w:val="009C6E8F"/>
    <w:rsid w:val="009D0B0D"/>
    <w:rsid w:val="009D1A6F"/>
    <w:rsid w:val="009D6080"/>
    <w:rsid w:val="009E51ED"/>
    <w:rsid w:val="009E786B"/>
    <w:rsid w:val="009F102E"/>
    <w:rsid w:val="009F2CBC"/>
    <w:rsid w:val="009F2ED6"/>
    <w:rsid w:val="009F33FB"/>
    <w:rsid w:val="009F5DBC"/>
    <w:rsid w:val="00A069B5"/>
    <w:rsid w:val="00A07196"/>
    <w:rsid w:val="00A12E32"/>
    <w:rsid w:val="00A132EC"/>
    <w:rsid w:val="00A13543"/>
    <w:rsid w:val="00A14754"/>
    <w:rsid w:val="00A214A4"/>
    <w:rsid w:val="00A22C8E"/>
    <w:rsid w:val="00A2348A"/>
    <w:rsid w:val="00A31C2C"/>
    <w:rsid w:val="00A34533"/>
    <w:rsid w:val="00A35DEC"/>
    <w:rsid w:val="00A367E0"/>
    <w:rsid w:val="00A36F41"/>
    <w:rsid w:val="00A42AB8"/>
    <w:rsid w:val="00A43523"/>
    <w:rsid w:val="00A47A70"/>
    <w:rsid w:val="00A47C9B"/>
    <w:rsid w:val="00A5434D"/>
    <w:rsid w:val="00A5492A"/>
    <w:rsid w:val="00A5524C"/>
    <w:rsid w:val="00A55BF7"/>
    <w:rsid w:val="00A5608F"/>
    <w:rsid w:val="00A61003"/>
    <w:rsid w:val="00A616C7"/>
    <w:rsid w:val="00A66FFB"/>
    <w:rsid w:val="00A673A0"/>
    <w:rsid w:val="00A73F2F"/>
    <w:rsid w:val="00A81DB3"/>
    <w:rsid w:val="00A82093"/>
    <w:rsid w:val="00A8388F"/>
    <w:rsid w:val="00A83A34"/>
    <w:rsid w:val="00A85CB1"/>
    <w:rsid w:val="00A910D8"/>
    <w:rsid w:val="00A92011"/>
    <w:rsid w:val="00A94900"/>
    <w:rsid w:val="00A9580E"/>
    <w:rsid w:val="00AA45EA"/>
    <w:rsid w:val="00AA4BE2"/>
    <w:rsid w:val="00AA5A42"/>
    <w:rsid w:val="00AA5F95"/>
    <w:rsid w:val="00AB2286"/>
    <w:rsid w:val="00AC14D4"/>
    <w:rsid w:val="00AC1C22"/>
    <w:rsid w:val="00AC6266"/>
    <w:rsid w:val="00AC7170"/>
    <w:rsid w:val="00AD0AB3"/>
    <w:rsid w:val="00AD18B3"/>
    <w:rsid w:val="00AD49EE"/>
    <w:rsid w:val="00AD50B4"/>
    <w:rsid w:val="00AD63B2"/>
    <w:rsid w:val="00AD72FC"/>
    <w:rsid w:val="00AD7916"/>
    <w:rsid w:val="00AD795F"/>
    <w:rsid w:val="00AE0214"/>
    <w:rsid w:val="00AE454E"/>
    <w:rsid w:val="00AE5E62"/>
    <w:rsid w:val="00AE7A10"/>
    <w:rsid w:val="00AF284D"/>
    <w:rsid w:val="00AF28DB"/>
    <w:rsid w:val="00AF2FF7"/>
    <w:rsid w:val="00AF5708"/>
    <w:rsid w:val="00AF715C"/>
    <w:rsid w:val="00B031C2"/>
    <w:rsid w:val="00B04641"/>
    <w:rsid w:val="00B0656E"/>
    <w:rsid w:val="00B101B3"/>
    <w:rsid w:val="00B12A06"/>
    <w:rsid w:val="00B14571"/>
    <w:rsid w:val="00B2091B"/>
    <w:rsid w:val="00B21BA3"/>
    <w:rsid w:val="00B21E85"/>
    <w:rsid w:val="00B303C1"/>
    <w:rsid w:val="00B31173"/>
    <w:rsid w:val="00B32525"/>
    <w:rsid w:val="00B34619"/>
    <w:rsid w:val="00B347D5"/>
    <w:rsid w:val="00B403EF"/>
    <w:rsid w:val="00B40632"/>
    <w:rsid w:val="00B40D0C"/>
    <w:rsid w:val="00B43050"/>
    <w:rsid w:val="00B436A9"/>
    <w:rsid w:val="00B43791"/>
    <w:rsid w:val="00B43A03"/>
    <w:rsid w:val="00B43BB9"/>
    <w:rsid w:val="00B43EDC"/>
    <w:rsid w:val="00B45024"/>
    <w:rsid w:val="00B4573C"/>
    <w:rsid w:val="00B46342"/>
    <w:rsid w:val="00B4668C"/>
    <w:rsid w:val="00B50D7D"/>
    <w:rsid w:val="00B511E3"/>
    <w:rsid w:val="00B55544"/>
    <w:rsid w:val="00B57DBC"/>
    <w:rsid w:val="00B60FBE"/>
    <w:rsid w:val="00B62511"/>
    <w:rsid w:val="00B66CAA"/>
    <w:rsid w:val="00B71699"/>
    <w:rsid w:val="00B717CB"/>
    <w:rsid w:val="00B73BAB"/>
    <w:rsid w:val="00B75BCB"/>
    <w:rsid w:val="00B76D46"/>
    <w:rsid w:val="00B80BCE"/>
    <w:rsid w:val="00B80D0D"/>
    <w:rsid w:val="00B81C6D"/>
    <w:rsid w:val="00B81EC2"/>
    <w:rsid w:val="00B83781"/>
    <w:rsid w:val="00B84469"/>
    <w:rsid w:val="00B855E7"/>
    <w:rsid w:val="00B912E4"/>
    <w:rsid w:val="00B926CA"/>
    <w:rsid w:val="00B9727B"/>
    <w:rsid w:val="00BA1ACF"/>
    <w:rsid w:val="00BA5CFA"/>
    <w:rsid w:val="00BA61B4"/>
    <w:rsid w:val="00BA6493"/>
    <w:rsid w:val="00BB312B"/>
    <w:rsid w:val="00BB4662"/>
    <w:rsid w:val="00BB4847"/>
    <w:rsid w:val="00BB498B"/>
    <w:rsid w:val="00BB502C"/>
    <w:rsid w:val="00BB626C"/>
    <w:rsid w:val="00BB775E"/>
    <w:rsid w:val="00BC5C92"/>
    <w:rsid w:val="00BD248D"/>
    <w:rsid w:val="00BD447C"/>
    <w:rsid w:val="00BD50AA"/>
    <w:rsid w:val="00BE213F"/>
    <w:rsid w:val="00BE3E71"/>
    <w:rsid w:val="00BF0B1A"/>
    <w:rsid w:val="00BF123A"/>
    <w:rsid w:val="00BF19F6"/>
    <w:rsid w:val="00BF4CE6"/>
    <w:rsid w:val="00BF4DAB"/>
    <w:rsid w:val="00BF50E9"/>
    <w:rsid w:val="00BF77EB"/>
    <w:rsid w:val="00BF782D"/>
    <w:rsid w:val="00C00872"/>
    <w:rsid w:val="00C03A6A"/>
    <w:rsid w:val="00C1093B"/>
    <w:rsid w:val="00C12DE2"/>
    <w:rsid w:val="00C162C2"/>
    <w:rsid w:val="00C2394C"/>
    <w:rsid w:val="00C25866"/>
    <w:rsid w:val="00C32692"/>
    <w:rsid w:val="00C356FC"/>
    <w:rsid w:val="00C3692A"/>
    <w:rsid w:val="00C36C4B"/>
    <w:rsid w:val="00C40AAC"/>
    <w:rsid w:val="00C4281A"/>
    <w:rsid w:val="00C44374"/>
    <w:rsid w:val="00C444F4"/>
    <w:rsid w:val="00C44933"/>
    <w:rsid w:val="00C46DC2"/>
    <w:rsid w:val="00C50B89"/>
    <w:rsid w:val="00C50E19"/>
    <w:rsid w:val="00C51827"/>
    <w:rsid w:val="00C51C16"/>
    <w:rsid w:val="00C51F0A"/>
    <w:rsid w:val="00C52ABA"/>
    <w:rsid w:val="00C53304"/>
    <w:rsid w:val="00C54795"/>
    <w:rsid w:val="00C60ED4"/>
    <w:rsid w:val="00C614FD"/>
    <w:rsid w:val="00C623DF"/>
    <w:rsid w:val="00C62B6D"/>
    <w:rsid w:val="00C631BD"/>
    <w:rsid w:val="00C639AC"/>
    <w:rsid w:val="00C64475"/>
    <w:rsid w:val="00C64F3B"/>
    <w:rsid w:val="00C65D0B"/>
    <w:rsid w:val="00C67765"/>
    <w:rsid w:val="00C70496"/>
    <w:rsid w:val="00C74CE3"/>
    <w:rsid w:val="00C83D22"/>
    <w:rsid w:val="00C844DE"/>
    <w:rsid w:val="00C850F0"/>
    <w:rsid w:val="00C85DA5"/>
    <w:rsid w:val="00C86087"/>
    <w:rsid w:val="00C90C48"/>
    <w:rsid w:val="00C94D28"/>
    <w:rsid w:val="00C95317"/>
    <w:rsid w:val="00C955D2"/>
    <w:rsid w:val="00C9664B"/>
    <w:rsid w:val="00C966A2"/>
    <w:rsid w:val="00C97BDB"/>
    <w:rsid w:val="00CA0E7B"/>
    <w:rsid w:val="00CA1A58"/>
    <w:rsid w:val="00CA2691"/>
    <w:rsid w:val="00CA4115"/>
    <w:rsid w:val="00CA5B9B"/>
    <w:rsid w:val="00CA7224"/>
    <w:rsid w:val="00CA7A8D"/>
    <w:rsid w:val="00CB1B1D"/>
    <w:rsid w:val="00CB2926"/>
    <w:rsid w:val="00CB31A6"/>
    <w:rsid w:val="00CB39A4"/>
    <w:rsid w:val="00CC3303"/>
    <w:rsid w:val="00CC52D9"/>
    <w:rsid w:val="00CC5F90"/>
    <w:rsid w:val="00CC62F2"/>
    <w:rsid w:val="00CC6FBD"/>
    <w:rsid w:val="00CC72CB"/>
    <w:rsid w:val="00CC77A7"/>
    <w:rsid w:val="00CD083C"/>
    <w:rsid w:val="00CD0F05"/>
    <w:rsid w:val="00CD12FF"/>
    <w:rsid w:val="00CD1D42"/>
    <w:rsid w:val="00CD76E2"/>
    <w:rsid w:val="00CE134C"/>
    <w:rsid w:val="00CE2510"/>
    <w:rsid w:val="00CE2593"/>
    <w:rsid w:val="00CE424A"/>
    <w:rsid w:val="00CE4FE0"/>
    <w:rsid w:val="00CE5FAB"/>
    <w:rsid w:val="00CF0083"/>
    <w:rsid w:val="00CF228D"/>
    <w:rsid w:val="00CF3FD2"/>
    <w:rsid w:val="00CF4CB5"/>
    <w:rsid w:val="00D00FE8"/>
    <w:rsid w:val="00D01C48"/>
    <w:rsid w:val="00D058DF"/>
    <w:rsid w:val="00D06E27"/>
    <w:rsid w:val="00D070D0"/>
    <w:rsid w:val="00D07897"/>
    <w:rsid w:val="00D07FE2"/>
    <w:rsid w:val="00D13456"/>
    <w:rsid w:val="00D168F2"/>
    <w:rsid w:val="00D24745"/>
    <w:rsid w:val="00D32808"/>
    <w:rsid w:val="00D357F2"/>
    <w:rsid w:val="00D420E6"/>
    <w:rsid w:val="00D5216E"/>
    <w:rsid w:val="00D52372"/>
    <w:rsid w:val="00D52F62"/>
    <w:rsid w:val="00D535DD"/>
    <w:rsid w:val="00D53D8E"/>
    <w:rsid w:val="00D55668"/>
    <w:rsid w:val="00D55C51"/>
    <w:rsid w:val="00D56221"/>
    <w:rsid w:val="00D56BCD"/>
    <w:rsid w:val="00D577AA"/>
    <w:rsid w:val="00D578F9"/>
    <w:rsid w:val="00D61A08"/>
    <w:rsid w:val="00D62386"/>
    <w:rsid w:val="00D639B7"/>
    <w:rsid w:val="00D64F16"/>
    <w:rsid w:val="00D66191"/>
    <w:rsid w:val="00D670A2"/>
    <w:rsid w:val="00D71BAD"/>
    <w:rsid w:val="00D72D16"/>
    <w:rsid w:val="00D76A76"/>
    <w:rsid w:val="00D81C4E"/>
    <w:rsid w:val="00D82476"/>
    <w:rsid w:val="00D82DC8"/>
    <w:rsid w:val="00D83906"/>
    <w:rsid w:val="00D84973"/>
    <w:rsid w:val="00D97516"/>
    <w:rsid w:val="00DA0B0C"/>
    <w:rsid w:val="00DA3BD6"/>
    <w:rsid w:val="00DA4FAE"/>
    <w:rsid w:val="00DB02C7"/>
    <w:rsid w:val="00DB06C6"/>
    <w:rsid w:val="00DB1012"/>
    <w:rsid w:val="00DB397D"/>
    <w:rsid w:val="00DB5991"/>
    <w:rsid w:val="00DC2221"/>
    <w:rsid w:val="00DC33F2"/>
    <w:rsid w:val="00DC33F9"/>
    <w:rsid w:val="00DC3E84"/>
    <w:rsid w:val="00DC5391"/>
    <w:rsid w:val="00DC686F"/>
    <w:rsid w:val="00DC7F91"/>
    <w:rsid w:val="00DD06DE"/>
    <w:rsid w:val="00DD1DB5"/>
    <w:rsid w:val="00DD2B2E"/>
    <w:rsid w:val="00DD4643"/>
    <w:rsid w:val="00DD54E5"/>
    <w:rsid w:val="00DE1FFC"/>
    <w:rsid w:val="00DE218F"/>
    <w:rsid w:val="00DE2878"/>
    <w:rsid w:val="00DF001A"/>
    <w:rsid w:val="00DF0297"/>
    <w:rsid w:val="00DF223C"/>
    <w:rsid w:val="00DF3589"/>
    <w:rsid w:val="00DF44CB"/>
    <w:rsid w:val="00DF5279"/>
    <w:rsid w:val="00DF6BE5"/>
    <w:rsid w:val="00DF7E46"/>
    <w:rsid w:val="00E00D12"/>
    <w:rsid w:val="00E01A77"/>
    <w:rsid w:val="00E04A09"/>
    <w:rsid w:val="00E06EFE"/>
    <w:rsid w:val="00E0791C"/>
    <w:rsid w:val="00E114F1"/>
    <w:rsid w:val="00E11D49"/>
    <w:rsid w:val="00E13EA4"/>
    <w:rsid w:val="00E200B8"/>
    <w:rsid w:val="00E20D49"/>
    <w:rsid w:val="00E20E7B"/>
    <w:rsid w:val="00E210C0"/>
    <w:rsid w:val="00E22D0B"/>
    <w:rsid w:val="00E2529B"/>
    <w:rsid w:val="00E27139"/>
    <w:rsid w:val="00E279E5"/>
    <w:rsid w:val="00E31EBF"/>
    <w:rsid w:val="00E3338B"/>
    <w:rsid w:val="00E3523C"/>
    <w:rsid w:val="00E37282"/>
    <w:rsid w:val="00E3733E"/>
    <w:rsid w:val="00E41B3E"/>
    <w:rsid w:val="00E4423A"/>
    <w:rsid w:val="00E44448"/>
    <w:rsid w:val="00E458EB"/>
    <w:rsid w:val="00E47993"/>
    <w:rsid w:val="00E47AE6"/>
    <w:rsid w:val="00E50C54"/>
    <w:rsid w:val="00E525FA"/>
    <w:rsid w:val="00E54B09"/>
    <w:rsid w:val="00E575DC"/>
    <w:rsid w:val="00E57B1F"/>
    <w:rsid w:val="00E615D9"/>
    <w:rsid w:val="00E6287E"/>
    <w:rsid w:val="00E63000"/>
    <w:rsid w:val="00E63265"/>
    <w:rsid w:val="00E66EDD"/>
    <w:rsid w:val="00E70ACC"/>
    <w:rsid w:val="00E72D01"/>
    <w:rsid w:val="00E74995"/>
    <w:rsid w:val="00E7546E"/>
    <w:rsid w:val="00E75F2C"/>
    <w:rsid w:val="00E802BE"/>
    <w:rsid w:val="00E83171"/>
    <w:rsid w:val="00E84661"/>
    <w:rsid w:val="00E84B96"/>
    <w:rsid w:val="00E928AB"/>
    <w:rsid w:val="00E92D22"/>
    <w:rsid w:val="00E94846"/>
    <w:rsid w:val="00E97A16"/>
    <w:rsid w:val="00E97C07"/>
    <w:rsid w:val="00EA08E0"/>
    <w:rsid w:val="00EA0E25"/>
    <w:rsid w:val="00EA35AA"/>
    <w:rsid w:val="00EA4781"/>
    <w:rsid w:val="00EA5F4D"/>
    <w:rsid w:val="00EA6C88"/>
    <w:rsid w:val="00EB3975"/>
    <w:rsid w:val="00EB3CDB"/>
    <w:rsid w:val="00EB6342"/>
    <w:rsid w:val="00EB6DE4"/>
    <w:rsid w:val="00EB7C32"/>
    <w:rsid w:val="00EC14D0"/>
    <w:rsid w:val="00EC29DD"/>
    <w:rsid w:val="00EC2B02"/>
    <w:rsid w:val="00EC6813"/>
    <w:rsid w:val="00ED1653"/>
    <w:rsid w:val="00ED408D"/>
    <w:rsid w:val="00ED40ED"/>
    <w:rsid w:val="00ED5C01"/>
    <w:rsid w:val="00ED6F92"/>
    <w:rsid w:val="00EE48F8"/>
    <w:rsid w:val="00EF0245"/>
    <w:rsid w:val="00EF2E29"/>
    <w:rsid w:val="00EF3F84"/>
    <w:rsid w:val="00EF4C76"/>
    <w:rsid w:val="00EF62E8"/>
    <w:rsid w:val="00F00192"/>
    <w:rsid w:val="00F01163"/>
    <w:rsid w:val="00F01A4F"/>
    <w:rsid w:val="00F02719"/>
    <w:rsid w:val="00F041D5"/>
    <w:rsid w:val="00F07115"/>
    <w:rsid w:val="00F13642"/>
    <w:rsid w:val="00F15F15"/>
    <w:rsid w:val="00F20C5D"/>
    <w:rsid w:val="00F21044"/>
    <w:rsid w:val="00F21204"/>
    <w:rsid w:val="00F21496"/>
    <w:rsid w:val="00F2561A"/>
    <w:rsid w:val="00F25C3C"/>
    <w:rsid w:val="00F261DA"/>
    <w:rsid w:val="00F26D09"/>
    <w:rsid w:val="00F305AB"/>
    <w:rsid w:val="00F31B06"/>
    <w:rsid w:val="00F3282E"/>
    <w:rsid w:val="00F32C81"/>
    <w:rsid w:val="00F33AAC"/>
    <w:rsid w:val="00F34DFB"/>
    <w:rsid w:val="00F352E0"/>
    <w:rsid w:val="00F358DE"/>
    <w:rsid w:val="00F3629C"/>
    <w:rsid w:val="00F368E8"/>
    <w:rsid w:val="00F40173"/>
    <w:rsid w:val="00F45334"/>
    <w:rsid w:val="00F45861"/>
    <w:rsid w:val="00F45CA6"/>
    <w:rsid w:val="00F47EB5"/>
    <w:rsid w:val="00F50FB5"/>
    <w:rsid w:val="00F53797"/>
    <w:rsid w:val="00F565B1"/>
    <w:rsid w:val="00F570CE"/>
    <w:rsid w:val="00F62B98"/>
    <w:rsid w:val="00F65FCF"/>
    <w:rsid w:val="00F67A68"/>
    <w:rsid w:val="00F710E9"/>
    <w:rsid w:val="00F71313"/>
    <w:rsid w:val="00F72095"/>
    <w:rsid w:val="00F7290F"/>
    <w:rsid w:val="00F732B7"/>
    <w:rsid w:val="00F7342E"/>
    <w:rsid w:val="00F73948"/>
    <w:rsid w:val="00F81B78"/>
    <w:rsid w:val="00F81DC8"/>
    <w:rsid w:val="00F84698"/>
    <w:rsid w:val="00F84BAD"/>
    <w:rsid w:val="00F86935"/>
    <w:rsid w:val="00F90FD5"/>
    <w:rsid w:val="00F9387C"/>
    <w:rsid w:val="00F95251"/>
    <w:rsid w:val="00F960A5"/>
    <w:rsid w:val="00F9666B"/>
    <w:rsid w:val="00F97133"/>
    <w:rsid w:val="00FA1BFC"/>
    <w:rsid w:val="00FA6D80"/>
    <w:rsid w:val="00FA78EC"/>
    <w:rsid w:val="00FB00D0"/>
    <w:rsid w:val="00FB0FFD"/>
    <w:rsid w:val="00FB37CA"/>
    <w:rsid w:val="00FB5E01"/>
    <w:rsid w:val="00FB7889"/>
    <w:rsid w:val="00FC1004"/>
    <w:rsid w:val="00FC22C7"/>
    <w:rsid w:val="00FC6D79"/>
    <w:rsid w:val="00FC7734"/>
    <w:rsid w:val="00FC7915"/>
    <w:rsid w:val="00FD2769"/>
    <w:rsid w:val="00FD4576"/>
    <w:rsid w:val="00FD6259"/>
    <w:rsid w:val="00FD69F4"/>
    <w:rsid w:val="00FD768A"/>
    <w:rsid w:val="00FD7B05"/>
    <w:rsid w:val="00FD7B69"/>
    <w:rsid w:val="00FE086A"/>
    <w:rsid w:val="00FE710C"/>
    <w:rsid w:val="00FF1130"/>
    <w:rsid w:val="00FF11A3"/>
    <w:rsid w:val="00FF4A8A"/>
    <w:rsid w:val="00FF5B1D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96"/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Нижний колонтитул Знак3"/>
    <w:basedOn w:val="a0"/>
    <w:link w:val="a3"/>
    <w:uiPriority w:val="99"/>
    <w:semiHidden/>
    <w:locked/>
    <w:rsid w:val="00663B32"/>
    <w:rPr>
      <w:rFonts w:ascii="Calibri" w:hAnsi="Calibri" w:cs="Calibri"/>
      <w:sz w:val="22"/>
      <w:szCs w:val="22"/>
      <w:lang w:val="ru-RU" w:eastAsia="en-US"/>
    </w:rPr>
  </w:style>
  <w:style w:type="paragraph" w:styleId="a3">
    <w:name w:val="footer"/>
    <w:basedOn w:val="a"/>
    <w:link w:val="3"/>
    <w:uiPriority w:val="99"/>
    <w:rsid w:val="00663B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uiPriority w:val="99"/>
    <w:semiHidden/>
    <w:rPr>
      <w:lang w:eastAsia="en-US"/>
    </w:rPr>
  </w:style>
  <w:style w:type="character" w:customStyle="1" w:styleId="4">
    <w:name w:val="Нижний колонтитул Знак4"/>
    <w:basedOn w:val="a0"/>
    <w:uiPriority w:val="99"/>
    <w:semiHidden/>
    <w:rPr>
      <w:rFonts w:cs="Calibri"/>
      <w:lang w:val="x-none" w:eastAsia="en-US"/>
    </w:rPr>
  </w:style>
  <w:style w:type="character" w:customStyle="1" w:styleId="1">
    <w:name w:val="Нижний колонтитул Знак1"/>
    <w:basedOn w:val="a0"/>
    <w:uiPriority w:val="99"/>
    <w:semiHidden/>
    <w:rsid w:val="00F47EB5"/>
    <w:rPr>
      <w:rFonts w:cs="Times New Roman"/>
      <w:lang w:val="x-none" w:eastAsia="en-US"/>
    </w:rPr>
  </w:style>
  <w:style w:type="character" w:customStyle="1" w:styleId="2">
    <w:name w:val="Нижний колонтитул Знак2"/>
    <w:basedOn w:val="a0"/>
    <w:uiPriority w:val="99"/>
    <w:semiHidden/>
    <w:rsid w:val="00F47EB5"/>
    <w:rPr>
      <w:rFonts w:cs="Times New Roman"/>
      <w:lang w:val="x-none" w:eastAsia="en-US"/>
    </w:rPr>
  </w:style>
  <w:style w:type="character" w:styleId="a5">
    <w:name w:val="page number"/>
    <w:basedOn w:val="a0"/>
    <w:uiPriority w:val="99"/>
    <w:rsid w:val="00663B32"/>
    <w:rPr>
      <w:rFonts w:ascii="Times New Roman" w:hAnsi="Times New Roman" w:cs="Times New Roman"/>
    </w:rPr>
  </w:style>
  <w:style w:type="paragraph" w:customStyle="1" w:styleId="10">
    <w:name w:val="Знак1"/>
    <w:basedOn w:val="a"/>
    <w:autoRedefine/>
    <w:uiPriority w:val="99"/>
    <w:rsid w:val="00B81C6D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en-ZA"/>
    </w:rPr>
  </w:style>
  <w:style w:type="paragraph" w:styleId="a6">
    <w:name w:val="header"/>
    <w:basedOn w:val="a"/>
    <w:link w:val="a7"/>
    <w:uiPriority w:val="99"/>
    <w:rsid w:val="00B403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47EB5"/>
    <w:rPr>
      <w:rFonts w:cs="Times New Roman"/>
      <w:lang w:val="x-none" w:eastAsia="en-US"/>
    </w:rPr>
  </w:style>
  <w:style w:type="paragraph" w:customStyle="1" w:styleId="a8">
    <w:name w:val="Знак"/>
    <w:basedOn w:val="a"/>
    <w:uiPriority w:val="99"/>
    <w:rsid w:val="00ED5C0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Title"/>
    <w:basedOn w:val="a"/>
    <w:link w:val="aa"/>
    <w:uiPriority w:val="99"/>
    <w:qFormat/>
    <w:locked/>
    <w:rsid w:val="00ED5C01"/>
    <w:pPr>
      <w:spacing w:after="0" w:line="360" w:lineRule="auto"/>
      <w:jc w:val="center"/>
    </w:pPr>
    <w:rPr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ED5C01"/>
    <w:rPr>
      <w:rFonts w:cs="Times New Roman"/>
      <w:sz w:val="28"/>
      <w:szCs w:val="28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55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573CE"/>
    <w:rPr>
      <w:rFonts w:ascii="Tahoma" w:hAnsi="Tahoma" w:cs="Tahoma"/>
      <w:sz w:val="16"/>
      <w:szCs w:val="16"/>
      <w:lang w:val="x-none" w:eastAsia="en-US"/>
    </w:rPr>
  </w:style>
  <w:style w:type="paragraph" w:styleId="ad">
    <w:name w:val="List Paragraph"/>
    <w:basedOn w:val="a"/>
    <w:uiPriority w:val="99"/>
    <w:qFormat/>
    <w:rsid w:val="00951FB6"/>
    <w:pPr>
      <w:ind w:left="720"/>
    </w:pPr>
  </w:style>
  <w:style w:type="paragraph" w:styleId="ae">
    <w:name w:val="Body Text"/>
    <w:basedOn w:val="a"/>
    <w:link w:val="af"/>
    <w:uiPriority w:val="99"/>
    <w:rsid w:val="00950095"/>
    <w:pPr>
      <w:spacing w:after="120" w:line="240" w:lineRule="auto"/>
    </w:pPr>
    <w:rPr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950095"/>
    <w:rPr>
      <w:rFonts w:ascii="Times New Roman" w:hAnsi="Times New Roman" w:cs="Times New Roman"/>
      <w:sz w:val="24"/>
      <w:szCs w:val="24"/>
    </w:rPr>
  </w:style>
  <w:style w:type="character" w:customStyle="1" w:styleId="af0">
    <w:name w:val="курсив"/>
    <w:uiPriority w:val="99"/>
    <w:rsid w:val="00950095"/>
    <w:rPr>
      <w:i/>
    </w:rPr>
  </w:style>
  <w:style w:type="paragraph" w:styleId="af1">
    <w:name w:val="List"/>
    <w:basedOn w:val="ae"/>
    <w:uiPriority w:val="99"/>
    <w:semiHidden/>
    <w:rsid w:val="00276238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80" w:lineRule="auto"/>
      <w:ind w:left="454" w:hanging="170"/>
      <w:jc w:val="both"/>
    </w:pPr>
    <w:rPr>
      <w:rFonts w:ascii="SchoolBookC" w:hAnsi="SchoolBookC" w:cs="SchoolBookC"/>
      <w:color w:val="000000"/>
      <w:sz w:val="21"/>
      <w:szCs w:val="21"/>
    </w:rPr>
  </w:style>
  <w:style w:type="character" w:customStyle="1" w:styleId="af2">
    <w:name w:val="жирный"/>
    <w:uiPriority w:val="99"/>
    <w:rsid w:val="00276238"/>
    <w:rPr>
      <w:b/>
    </w:rPr>
  </w:style>
  <w:style w:type="paragraph" w:customStyle="1" w:styleId="-">
    <w:name w:val="кол-во часов"/>
    <w:basedOn w:val="a"/>
    <w:uiPriority w:val="99"/>
    <w:rsid w:val="00772B91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170" w:line="274" w:lineRule="auto"/>
      <w:jc w:val="center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Default">
    <w:name w:val="Default"/>
    <w:uiPriority w:val="99"/>
    <w:rsid w:val="00B32525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af3">
    <w:name w:val="Основные требования"/>
    <w:basedOn w:val="a"/>
    <w:uiPriority w:val="99"/>
    <w:rsid w:val="00484B8B"/>
    <w:pPr>
      <w:widowControl w:val="0"/>
      <w:tabs>
        <w:tab w:val="left" w:pos="600"/>
        <w:tab w:val="left" w:pos="660"/>
      </w:tabs>
      <w:suppressAutoHyphens/>
      <w:autoSpaceDE w:val="0"/>
      <w:autoSpaceDN w:val="0"/>
      <w:adjustRightInd w:val="0"/>
      <w:spacing w:before="113" w:after="57" w:line="274" w:lineRule="auto"/>
      <w:ind w:left="283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rsid w:val="00484B8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84B8B"/>
    <w:rPr>
      <w:rFonts w:eastAsia="Times New Roman" w:cs="Times New Roman"/>
      <w:lang w:val="x-none" w:eastAsia="en-US"/>
    </w:rPr>
  </w:style>
  <w:style w:type="character" w:customStyle="1" w:styleId="af4">
    <w:name w:val="полужирный курсив"/>
    <w:uiPriority w:val="99"/>
    <w:rsid w:val="00DF223C"/>
    <w:rPr>
      <w:b/>
      <w:i/>
      <w:w w:val="1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196"/>
    <w:rPr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Нижний колонтитул Знак3"/>
    <w:basedOn w:val="a0"/>
    <w:link w:val="a3"/>
    <w:uiPriority w:val="99"/>
    <w:semiHidden/>
    <w:locked/>
    <w:rsid w:val="00663B32"/>
    <w:rPr>
      <w:rFonts w:ascii="Calibri" w:hAnsi="Calibri" w:cs="Calibri"/>
      <w:sz w:val="22"/>
      <w:szCs w:val="22"/>
      <w:lang w:val="ru-RU" w:eastAsia="en-US"/>
    </w:rPr>
  </w:style>
  <w:style w:type="paragraph" w:styleId="a3">
    <w:name w:val="footer"/>
    <w:basedOn w:val="a"/>
    <w:link w:val="3"/>
    <w:uiPriority w:val="99"/>
    <w:rsid w:val="00663B3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uiPriority w:val="99"/>
    <w:semiHidden/>
    <w:rPr>
      <w:lang w:eastAsia="en-US"/>
    </w:rPr>
  </w:style>
  <w:style w:type="character" w:customStyle="1" w:styleId="4">
    <w:name w:val="Нижний колонтитул Знак4"/>
    <w:basedOn w:val="a0"/>
    <w:uiPriority w:val="99"/>
    <w:semiHidden/>
    <w:rPr>
      <w:rFonts w:cs="Calibri"/>
      <w:lang w:val="x-none" w:eastAsia="en-US"/>
    </w:rPr>
  </w:style>
  <w:style w:type="character" w:customStyle="1" w:styleId="1">
    <w:name w:val="Нижний колонтитул Знак1"/>
    <w:basedOn w:val="a0"/>
    <w:uiPriority w:val="99"/>
    <w:semiHidden/>
    <w:rsid w:val="00F47EB5"/>
    <w:rPr>
      <w:rFonts w:cs="Times New Roman"/>
      <w:lang w:val="x-none" w:eastAsia="en-US"/>
    </w:rPr>
  </w:style>
  <w:style w:type="character" w:customStyle="1" w:styleId="2">
    <w:name w:val="Нижний колонтитул Знак2"/>
    <w:basedOn w:val="a0"/>
    <w:uiPriority w:val="99"/>
    <w:semiHidden/>
    <w:rsid w:val="00F47EB5"/>
    <w:rPr>
      <w:rFonts w:cs="Times New Roman"/>
      <w:lang w:val="x-none" w:eastAsia="en-US"/>
    </w:rPr>
  </w:style>
  <w:style w:type="character" w:styleId="a5">
    <w:name w:val="page number"/>
    <w:basedOn w:val="a0"/>
    <w:uiPriority w:val="99"/>
    <w:rsid w:val="00663B32"/>
    <w:rPr>
      <w:rFonts w:ascii="Times New Roman" w:hAnsi="Times New Roman" w:cs="Times New Roman"/>
    </w:rPr>
  </w:style>
  <w:style w:type="paragraph" w:customStyle="1" w:styleId="10">
    <w:name w:val="Знак1"/>
    <w:basedOn w:val="a"/>
    <w:autoRedefine/>
    <w:uiPriority w:val="99"/>
    <w:rsid w:val="00B81C6D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  <w:lang w:eastAsia="en-ZA"/>
    </w:rPr>
  </w:style>
  <w:style w:type="paragraph" w:styleId="a6">
    <w:name w:val="header"/>
    <w:basedOn w:val="a"/>
    <w:link w:val="a7"/>
    <w:uiPriority w:val="99"/>
    <w:rsid w:val="00B403E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F47EB5"/>
    <w:rPr>
      <w:rFonts w:cs="Times New Roman"/>
      <w:lang w:val="x-none" w:eastAsia="en-US"/>
    </w:rPr>
  </w:style>
  <w:style w:type="paragraph" w:customStyle="1" w:styleId="a8">
    <w:name w:val="Знак"/>
    <w:basedOn w:val="a"/>
    <w:uiPriority w:val="99"/>
    <w:rsid w:val="00ED5C0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9">
    <w:name w:val="Title"/>
    <w:basedOn w:val="a"/>
    <w:link w:val="aa"/>
    <w:uiPriority w:val="99"/>
    <w:qFormat/>
    <w:locked/>
    <w:rsid w:val="00ED5C01"/>
    <w:pPr>
      <w:spacing w:after="0" w:line="360" w:lineRule="auto"/>
      <w:jc w:val="center"/>
    </w:pPr>
    <w:rPr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uiPriority w:val="99"/>
    <w:locked/>
    <w:rsid w:val="00ED5C01"/>
    <w:rPr>
      <w:rFonts w:cs="Times New Roman"/>
      <w:sz w:val="28"/>
      <w:szCs w:val="28"/>
      <w:lang w:val="ru-RU" w:eastAsia="ru-RU"/>
    </w:rPr>
  </w:style>
  <w:style w:type="paragraph" w:styleId="ab">
    <w:name w:val="Balloon Text"/>
    <w:basedOn w:val="a"/>
    <w:link w:val="ac"/>
    <w:uiPriority w:val="99"/>
    <w:semiHidden/>
    <w:rsid w:val="00557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573CE"/>
    <w:rPr>
      <w:rFonts w:ascii="Tahoma" w:hAnsi="Tahoma" w:cs="Tahoma"/>
      <w:sz w:val="16"/>
      <w:szCs w:val="16"/>
      <w:lang w:val="x-none" w:eastAsia="en-US"/>
    </w:rPr>
  </w:style>
  <w:style w:type="paragraph" w:styleId="ad">
    <w:name w:val="List Paragraph"/>
    <w:basedOn w:val="a"/>
    <w:uiPriority w:val="99"/>
    <w:qFormat/>
    <w:rsid w:val="00951FB6"/>
    <w:pPr>
      <w:ind w:left="720"/>
    </w:pPr>
  </w:style>
  <w:style w:type="paragraph" w:styleId="ae">
    <w:name w:val="Body Text"/>
    <w:basedOn w:val="a"/>
    <w:link w:val="af"/>
    <w:uiPriority w:val="99"/>
    <w:rsid w:val="00950095"/>
    <w:pPr>
      <w:spacing w:after="120" w:line="240" w:lineRule="auto"/>
    </w:pPr>
    <w:rPr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99"/>
    <w:locked/>
    <w:rsid w:val="00950095"/>
    <w:rPr>
      <w:rFonts w:ascii="Times New Roman" w:hAnsi="Times New Roman" w:cs="Times New Roman"/>
      <w:sz w:val="24"/>
      <w:szCs w:val="24"/>
    </w:rPr>
  </w:style>
  <w:style w:type="character" w:customStyle="1" w:styleId="af0">
    <w:name w:val="курсив"/>
    <w:uiPriority w:val="99"/>
    <w:rsid w:val="00950095"/>
    <w:rPr>
      <w:i/>
    </w:rPr>
  </w:style>
  <w:style w:type="paragraph" w:styleId="af1">
    <w:name w:val="List"/>
    <w:basedOn w:val="ae"/>
    <w:uiPriority w:val="99"/>
    <w:semiHidden/>
    <w:rsid w:val="00276238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0" w:line="280" w:lineRule="auto"/>
      <w:ind w:left="454" w:hanging="170"/>
      <w:jc w:val="both"/>
    </w:pPr>
    <w:rPr>
      <w:rFonts w:ascii="SchoolBookC" w:hAnsi="SchoolBookC" w:cs="SchoolBookC"/>
      <w:color w:val="000000"/>
      <w:sz w:val="21"/>
      <w:szCs w:val="21"/>
    </w:rPr>
  </w:style>
  <w:style w:type="character" w:customStyle="1" w:styleId="af2">
    <w:name w:val="жирный"/>
    <w:uiPriority w:val="99"/>
    <w:rsid w:val="00276238"/>
    <w:rPr>
      <w:b/>
    </w:rPr>
  </w:style>
  <w:style w:type="paragraph" w:customStyle="1" w:styleId="-">
    <w:name w:val="кол-во часов"/>
    <w:basedOn w:val="a"/>
    <w:uiPriority w:val="99"/>
    <w:rsid w:val="00772B91"/>
    <w:pPr>
      <w:widowControl w:val="0"/>
      <w:tabs>
        <w:tab w:val="left" w:pos="600"/>
        <w:tab w:val="left" w:pos="660"/>
      </w:tabs>
      <w:autoSpaceDE w:val="0"/>
      <w:autoSpaceDN w:val="0"/>
      <w:adjustRightInd w:val="0"/>
      <w:spacing w:after="170" w:line="274" w:lineRule="auto"/>
      <w:jc w:val="center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customStyle="1" w:styleId="Default">
    <w:name w:val="Default"/>
    <w:uiPriority w:val="99"/>
    <w:rsid w:val="00B32525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af3">
    <w:name w:val="Основные требования"/>
    <w:basedOn w:val="a"/>
    <w:uiPriority w:val="99"/>
    <w:rsid w:val="00484B8B"/>
    <w:pPr>
      <w:widowControl w:val="0"/>
      <w:tabs>
        <w:tab w:val="left" w:pos="600"/>
        <w:tab w:val="left" w:pos="660"/>
      </w:tabs>
      <w:suppressAutoHyphens/>
      <w:autoSpaceDE w:val="0"/>
      <w:autoSpaceDN w:val="0"/>
      <w:adjustRightInd w:val="0"/>
      <w:spacing w:before="113" w:after="57" w:line="274" w:lineRule="auto"/>
      <w:ind w:left="283"/>
      <w:textAlignment w:val="center"/>
    </w:pPr>
    <w:rPr>
      <w:rFonts w:ascii="PragmaticaC" w:hAnsi="PragmaticaC" w:cs="PragmaticaC"/>
      <w:color w:val="000000"/>
      <w:sz w:val="20"/>
      <w:szCs w:val="20"/>
      <w:lang w:eastAsia="ru-RU"/>
    </w:rPr>
  </w:style>
  <w:style w:type="paragraph" w:styleId="20">
    <w:name w:val="Body Text Indent 2"/>
    <w:basedOn w:val="a"/>
    <w:link w:val="21"/>
    <w:uiPriority w:val="99"/>
    <w:rsid w:val="00484B8B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locked/>
    <w:rsid w:val="00484B8B"/>
    <w:rPr>
      <w:rFonts w:eastAsia="Times New Roman" w:cs="Times New Roman"/>
      <w:lang w:val="x-none" w:eastAsia="en-US"/>
    </w:rPr>
  </w:style>
  <w:style w:type="character" w:customStyle="1" w:styleId="af4">
    <w:name w:val="полужирный курсив"/>
    <w:uiPriority w:val="99"/>
    <w:rsid w:val="00DF223C"/>
    <w:rPr>
      <w:b/>
      <w:i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38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8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51</Pages>
  <Words>14289</Words>
  <Characters>81451</Characters>
  <Application>Microsoft Office Word</Application>
  <DocSecurity>0</DocSecurity>
  <Lines>678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Программы</vt:lpstr>
    </vt:vector>
  </TitlesOfParts>
  <Company>Камволь</Company>
  <LinksUpToDate>false</LinksUpToDate>
  <CharactersWithSpaces>95549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Программы</dc:title>
  <dc:creator>sirius</dc:creator>
  <cp:lastModifiedBy>Пользователь Windows</cp:lastModifiedBy>
  <cp:revision>2</cp:revision>
  <cp:lastPrinted>2018-05-31T14:45:00Z</cp:lastPrinted>
  <dcterms:created xsi:type="dcterms:W3CDTF">2018-08-03T10:59:00Z</dcterms:created>
  <dcterms:modified xsi:type="dcterms:W3CDTF">2018-08-03T10:59:00Z</dcterms:modified>
</cp:coreProperties>
</file>