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015C" w14:textId="77777777" w:rsidR="00085C20" w:rsidRDefault="00000000">
      <w:pPr>
        <w:pStyle w:val="1"/>
        <w:spacing w:before="73" w:line="322" w:lineRule="exact"/>
        <w:ind w:left="86" w:right="108"/>
        <w:jc w:val="center"/>
      </w:pPr>
      <w:r>
        <w:t>Билет</w:t>
      </w:r>
      <w:r>
        <w:rPr>
          <w:spacing w:val="-2"/>
        </w:rPr>
        <w:t xml:space="preserve"> </w:t>
      </w:r>
      <w:r>
        <w:t>15</w:t>
      </w:r>
    </w:p>
    <w:p w14:paraId="706A001C" w14:textId="77777777" w:rsidR="00085C20" w:rsidRDefault="00000000">
      <w:pPr>
        <w:ind w:left="86" w:right="6819"/>
        <w:jc w:val="center"/>
        <w:rPr>
          <w:b/>
          <w:sz w:val="28"/>
        </w:rPr>
      </w:pPr>
      <w:r>
        <w:rPr>
          <w:b/>
          <w:sz w:val="28"/>
        </w:rPr>
        <w:t>Практическое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задание.</w:t>
      </w:r>
    </w:p>
    <w:p w14:paraId="2D931C46" w14:textId="77777777" w:rsidR="00085C20" w:rsidRDefault="00000000">
      <w:pPr>
        <w:pStyle w:val="1"/>
      </w:pPr>
      <w:r>
        <w:t>БССР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политики</w:t>
      </w:r>
    </w:p>
    <w:p w14:paraId="7FB064B2" w14:textId="77777777" w:rsidR="00085C20" w:rsidRDefault="00085C20">
      <w:pPr>
        <w:pStyle w:val="a3"/>
        <w:spacing w:before="11"/>
        <w:ind w:left="0"/>
        <w:jc w:val="left"/>
        <w:rPr>
          <w:b/>
          <w:sz w:val="27"/>
        </w:rPr>
      </w:pPr>
    </w:p>
    <w:p w14:paraId="2D13F481" w14:textId="77777777" w:rsidR="00085C20" w:rsidRDefault="00000000">
      <w:pPr>
        <w:ind w:left="102" w:right="120"/>
        <w:jc w:val="both"/>
        <w:rPr>
          <w:b/>
          <w:sz w:val="28"/>
        </w:rPr>
      </w:pPr>
      <w:r>
        <w:rPr>
          <w:b/>
          <w:sz w:val="28"/>
        </w:rPr>
        <w:t>Используя представленные материалы, ответьте на вопросы (выполните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задания):</w:t>
      </w:r>
    </w:p>
    <w:p w14:paraId="7197CBCE" w14:textId="77777777" w:rsidR="00085C20" w:rsidRDefault="00000000">
      <w:pPr>
        <w:pStyle w:val="a4"/>
        <w:numPr>
          <w:ilvl w:val="0"/>
          <w:numId w:val="2"/>
        </w:numPr>
        <w:tabs>
          <w:tab w:val="left" w:pos="383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каком</w:t>
      </w:r>
      <w:r>
        <w:rPr>
          <w:spacing w:val="-3"/>
          <w:sz w:val="28"/>
        </w:rPr>
        <w:t xml:space="preserve"> </w:t>
      </w:r>
      <w:r>
        <w:rPr>
          <w:sz w:val="28"/>
        </w:rPr>
        <w:t>году</w:t>
      </w:r>
      <w:r>
        <w:rPr>
          <w:spacing w:val="-3"/>
          <w:sz w:val="28"/>
        </w:rPr>
        <w:t xml:space="preserve"> </w:t>
      </w:r>
      <w:r>
        <w:rPr>
          <w:sz w:val="28"/>
        </w:rPr>
        <w:t>была</w:t>
      </w:r>
      <w:r>
        <w:rPr>
          <w:spacing w:val="-3"/>
          <w:sz w:val="28"/>
        </w:rPr>
        <w:t xml:space="preserve"> </w:t>
      </w:r>
      <w:r>
        <w:rPr>
          <w:sz w:val="28"/>
        </w:rPr>
        <w:t>введена</w:t>
      </w:r>
      <w:r>
        <w:rPr>
          <w:spacing w:val="-5"/>
          <w:sz w:val="28"/>
        </w:rPr>
        <w:t xml:space="preserve"> </w:t>
      </w:r>
      <w:r>
        <w:rPr>
          <w:sz w:val="28"/>
        </w:rPr>
        <w:t>новая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политика?</w:t>
      </w:r>
    </w:p>
    <w:p w14:paraId="6772A0F5" w14:textId="77777777" w:rsidR="00085C20" w:rsidRDefault="00000000">
      <w:pPr>
        <w:pStyle w:val="a4"/>
        <w:numPr>
          <w:ilvl w:val="0"/>
          <w:numId w:val="2"/>
        </w:numPr>
        <w:tabs>
          <w:tab w:val="left" w:pos="383"/>
        </w:tabs>
        <w:ind w:left="102" w:right="124" w:firstLine="0"/>
        <w:jc w:val="both"/>
        <w:rPr>
          <w:sz w:val="28"/>
        </w:rPr>
      </w:pPr>
      <w:r>
        <w:rPr>
          <w:sz w:val="28"/>
        </w:rPr>
        <w:t>Какими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политики?</w:t>
      </w:r>
    </w:p>
    <w:p w14:paraId="3395D269" w14:textId="71EB6B22" w:rsidR="00085C20" w:rsidRDefault="00000000">
      <w:pPr>
        <w:pStyle w:val="a4"/>
        <w:numPr>
          <w:ilvl w:val="0"/>
          <w:numId w:val="2"/>
        </w:numPr>
        <w:tabs>
          <w:tab w:val="left" w:pos="524"/>
        </w:tabs>
        <w:ind w:left="102" w:right="120" w:firstLine="0"/>
        <w:jc w:val="both"/>
        <w:rPr>
          <w:sz w:val="28"/>
        </w:rPr>
      </w:pPr>
      <w:r>
        <w:rPr>
          <w:sz w:val="28"/>
        </w:rPr>
        <w:t>Объясните,</w:t>
      </w:r>
      <w:r>
        <w:rPr>
          <w:spacing w:val="1"/>
          <w:sz w:val="28"/>
        </w:rPr>
        <w:t xml:space="preserve"> </w:t>
      </w:r>
      <w:r w:rsidR="001149BC">
        <w:rPr>
          <w:spacing w:val="1"/>
          <w:sz w:val="28"/>
          <w:lang w:val="be-BY"/>
        </w:rPr>
        <w:t>в чем дожна состоять особенность проведен</w:t>
      </w:r>
      <w:proofErr w:type="spellStart"/>
      <w:r w:rsidR="001149BC">
        <w:rPr>
          <w:spacing w:val="1"/>
          <w:sz w:val="28"/>
        </w:rPr>
        <w:t>ия</w:t>
      </w:r>
      <w:proofErr w:type="spellEnd"/>
      <w:r w:rsidR="001149BC">
        <w:rPr>
          <w:spacing w:val="1"/>
          <w:sz w:val="28"/>
        </w:rPr>
        <w:t xml:space="preserve"> новой экономической политики на территории БССР по мнению </w:t>
      </w:r>
      <w:proofErr w:type="spellStart"/>
      <w:r w:rsidR="001149BC">
        <w:rPr>
          <w:spacing w:val="1"/>
          <w:sz w:val="28"/>
        </w:rPr>
        <w:t>Д.Ф.Прищепова</w:t>
      </w:r>
      <w:proofErr w:type="spellEnd"/>
      <w:r w:rsidR="001149BC">
        <w:rPr>
          <w:spacing w:val="1"/>
          <w:sz w:val="28"/>
        </w:rPr>
        <w:t>?</w:t>
      </w:r>
    </w:p>
    <w:p w14:paraId="15B5E635" w14:textId="77777777" w:rsidR="00085C20" w:rsidRDefault="00000000">
      <w:pPr>
        <w:pStyle w:val="a4"/>
        <w:numPr>
          <w:ilvl w:val="0"/>
          <w:numId w:val="2"/>
        </w:numPr>
        <w:tabs>
          <w:tab w:val="left" w:pos="568"/>
        </w:tabs>
        <w:ind w:left="102" w:right="122" w:firstLine="0"/>
        <w:jc w:val="both"/>
        <w:rPr>
          <w:sz w:val="28"/>
        </w:rPr>
      </w:pPr>
      <w:r>
        <w:rPr>
          <w:sz w:val="28"/>
        </w:rPr>
        <w:t>Новая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позволила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1927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Объясните,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мирного времени «новая экономическая политика» оказалась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эффективной,</w:t>
      </w:r>
      <w:r>
        <w:rPr>
          <w:spacing w:val="-2"/>
          <w:sz w:val="28"/>
        </w:rPr>
        <w:t xml:space="preserve"> </w:t>
      </w:r>
      <w:r>
        <w:rPr>
          <w:sz w:val="28"/>
        </w:rPr>
        <w:t>чем политика</w:t>
      </w:r>
      <w:r>
        <w:rPr>
          <w:spacing w:val="-4"/>
          <w:sz w:val="28"/>
        </w:rPr>
        <w:t xml:space="preserve"> </w:t>
      </w:r>
      <w:r>
        <w:rPr>
          <w:sz w:val="28"/>
        </w:rPr>
        <w:t>«военного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коммунизма»?</w:t>
      </w:r>
    </w:p>
    <w:p w14:paraId="7E4D2D7B" w14:textId="77777777" w:rsidR="00085C20" w:rsidRDefault="00085C20">
      <w:pPr>
        <w:pStyle w:val="a3"/>
        <w:spacing w:before="11"/>
        <w:ind w:left="0"/>
        <w:jc w:val="left"/>
        <w:rPr>
          <w:sz w:val="27"/>
        </w:rPr>
      </w:pPr>
    </w:p>
    <w:p w14:paraId="71D6CAA8" w14:textId="77777777" w:rsidR="00085C20" w:rsidRDefault="00000000">
      <w:pPr>
        <w:pStyle w:val="a4"/>
        <w:numPr>
          <w:ilvl w:val="0"/>
          <w:numId w:val="1"/>
        </w:numPr>
        <w:tabs>
          <w:tab w:val="left" w:pos="405"/>
        </w:tabs>
        <w:spacing w:line="322" w:lineRule="exact"/>
        <w:jc w:val="both"/>
        <w:rPr>
          <w:i/>
          <w:sz w:val="28"/>
        </w:rPr>
      </w:pPr>
      <w:r>
        <w:rPr>
          <w:b/>
          <w:sz w:val="28"/>
        </w:rPr>
        <w:t>Положение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БССР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1920-х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гг.</w:t>
      </w:r>
      <w:r>
        <w:rPr>
          <w:b/>
          <w:spacing w:val="49"/>
          <w:sz w:val="28"/>
        </w:rPr>
        <w:t xml:space="preserve"> </w:t>
      </w:r>
      <w:r>
        <w:rPr>
          <w:i/>
          <w:sz w:val="28"/>
        </w:rPr>
        <w:t>(по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материалам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пособия</w:t>
      </w:r>
    </w:p>
    <w:p w14:paraId="58297C5A" w14:textId="77777777" w:rsidR="00085C20" w:rsidRDefault="00000000">
      <w:pPr>
        <w:spacing w:line="322" w:lineRule="exact"/>
        <w:ind w:left="102"/>
        <w:jc w:val="both"/>
        <w:rPr>
          <w:i/>
          <w:sz w:val="28"/>
        </w:rPr>
      </w:pPr>
      <w:r>
        <w:rPr>
          <w:i/>
          <w:sz w:val="28"/>
        </w:rPr>
        <w:t>«История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Беларуси.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1917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начало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XXI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 класс»)</w:t>
      </w:r>
    </w:p>
    <w:p w14:paraId="4A946322" w14:textId="77777777" w:rsidR="00085C20" w:rsidRDefault="00000000">
      <w:pPr>
        <w:pStyle w:val="a3"/>
        <w:ind w:right="120" w:firstLine="707"/>
      </w:pPr>
      <w:r>
        <w:t>В 1921 году закончилась польско-советская война. Беларусь, которая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ареной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переживала</w:t>
      </w:r>
      <w:r>
        <w:rPr>
          <w:spacing w:val="1"/>
        </w:rPr>
        <w:t xml:space="preserve"> </w:t>
      </w:r>
      <w:r>
        <w:rPr>
          <w:spacing w:val="-1"/>
        </w:rPr>
        <w:t>хозяйственный</w:t>
      </w:r>
      <w:r>
        <w:rPr>
          <w:spacing w:val="-17"/>
        </w:rPr>
        <w:t xml:space="preserve"> </w:t>
      </w:r>
      <w:r>
        <w:t>кризис.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тому</w:t>
      </w:r>
      <w:r>
        <w:rPr>
          <w:spacing w:val="-16"/>
        </w:rPr>
        <w:t xml:space="preserve"> </w:t>
      </w:r>
      <w:r>
        <w:t>же</w:t>
      </w:r>
      <w:r>
        <w:rPr>
          <w:spacing w:val="-16"/>
        </w:rPr>
        <w:t xml:space="preserve"> </w:t>
      </w:r>
      <w:r>
        <w:t>она</w:t>
      </w:r>
      <w:r>
        <w:rPr>
          <w:spacing w:val="-18"/>
        </w:rPr>
        <w:t xml:space="preserve"> </w:t>
      </w:r>
      <w:r>
        <w:t>оказалась</w:t>
      </w:r>
      <w:r>
        <w:rPr>
          <w:spacing w:val="-17"/>
        </w:rPr>
        <w:t xml:space="preserve"> </w:t>
      </w:r>
      <w:r>
        <w:t>разделена</w:t>
      </w:r>
      <w:r>
        <w:rPr>
          <w:spacing w:val="-17"/>
        </w:rPr>
        <w:t xml:space="preserve"> </w:t>
      </w:r>
      <w:r>
        <w:t>по</w:t>
      </w:r>
      <w:r>
        <w:rPr>
          <w:spacing w:val="-19"/>
        </w:rPr>
        <w:t xml:space="preserve"> </w:t>
      </w:r>
      <w:r>
        <w:t>условиям</w:t>
      </w:r>
      <w:r>
        <w:rPr>
          <w:spacing w:val="-16"/>
        </w:rPr>
        <w:t xml:space="preserve"> </w:t>
      </w:r>
      <w:r>
        <w:t>Рижского</w:t>
      </w:r>
      <w:r>
        <w:rPr>
          <w:spacing w:val="-68"/>
        </w:rPr>
        <w:t xml:space="preserve"> </w:t>
      </w:r>
      <w:r>
        <w:t>мира. Посевные площади уменьшились почти на одну треть. Объем продукции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составлял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довоенного.</w:t>
      </w:r>
      <w:r>
        <w:rPr>
          <w:spacing w:val="1"/>
        </w:rPr>
        <w:t xml:space="preserve"> </w:t>
      </w:r>
      <w:r>
        <w:t>Тысячи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узнали, что такое недостаток продуктов. Промышленное производство в 1920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 довоенным</w:t>
      </w:r>
      <w:r>
        <w:rPr>
          <w:spacing w:val="1"/>
        </w:rPr>
        <w:t xml:space="preserve"> </w:t>
      </w:r>
      <w:r>
        <w:t>сократилось</w:t>
      </w:r>
      <w:r>
        <w:rPr>
          <w:spacing w:val="1"/>
        </w:rPr>
        <w:t xml:space="preserve"> </w:t>
      </w:r>
      <w:r>
        <w:t>в 7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Зимой 1920-1921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Минске,</w:t>
      </w:r>
      <w:r>
        <w:rPr>
          <w:spacing w:val="-1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топлива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работал</w:t>
      </w:r>
      <w:r>
        <w:rPr>
          <w:spacing w:val="-1"/>
        </w:rPr>
        <w:t xml:space="preserve"> </w:t>
      </w:r>
      <w:r>
        <w:t>транспорт.</w:t>
      </w:r>
    </w:p>
    <w:p w14:paraId="39ABF268" w14:textId="77777777" w:rsidR="00085C20" w:rsidRDefault="00000000">
      <w:pPr>
        <w:pStyle w:val="a3"/>
        <w:spacing w:before="2"/>
        <w:ind w:right="125" w:firstLine="707"/>
      </w:pPr>
      <w:r>
        <w:t>В</w:t>
      </w:r>
      <w:r>
        <w:rPr>
          <w:spacing w:val="1"/>
        </w:rPr>
        <w:t xml:space="preserve"> </w:t>
      </w:r>
      <w:r>
        <w:t>деревне</w:t>
      </w:r>
      <w:r>
        <w:rPr>
          <w:spacing w:val="1"/>
        </w:rPr>
        <w:t xml:space="preserve"> </w:t>
      </w:r>
      <w:r>
        <w:t>росло</w:t>
      </w:r>
      <w:r>
        <w:rPr>
          <w:spacing w:val="1"/>
        </w:rPr>
        <w:t xml:space="preserve"> </w:t>
      </w:r>
      <w:r>
        <w:t>недовольство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продразверсткой,</w:t>
      </w:r>
      <w:r>
        <w:rPr>
          <w:spacing w:val="1"/>
        </w:rPr>
        <w:t xml:space="preserve"> </w:t>
      </w:r>
      <w:r>
        <w:t>начались</w:t>
      </w:r>
      <w:r>
        <w:rPr>
          <w:spacing w:val="-67"/>
        </w:rPr>
        <w:t xml:space="preserve"> </w:t>
      </w:r>
      <w:r>
        <w:t>крестьянские восстания. Крестьяне не понимали, почему теперь, когда война</w:t>
      </w:r>
      <w:r>
        <w:rPr>
          <w:spacing w:val="1"/>
        </w:rPr>
        <w:t xml:space="preserve"> </w:t>
      </w:r>
      <w:r>
        <w:t>закончилась,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отдавать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Армии.</w:t>
      </w:r>
    </w:p>
    <w:p w14:paraId="147F5E92" w14:textId="77777777" w:rsidR="00085C20" w:rsidRDefault="00085C20">
      <w:pPr>
        <w:pStyle w:val="a3"/>
        <w:spacing w:before="9"/>
        <w:ind w:left="0"/>
        <w:jc w:val="left"/>
        <w:rPr>
          <w:sz w:val="27"/>
        </w:rPr>
      </w:pPr>
    </w:p>
    <w:p w14:paraId="755BB1E5" w14:textId="5150919B" w:rsidR="00085C20" w:rsidRDefault="008F4C16">
      <w:pPr>
        <w:pStyle w:val="1"/>
        <w:numPr>
          <w:ilvl w:val="0"/>
          <w:numId w:val="1"/>
        </w:numPr>
        <w:tabs>
          <w:tab w:val="left" w:pos="462"/>
        </w:tabs>
        <w:spacing w:line="242" w:lineRule="auto"/>
        <w:ind w:left="102" w:right="126" w:firstLine="0"/>
        <w:jc w:val="both"/>
        <w:rPr>
          <w:b w:val="0"/>
          <w:i/>
        </w:rPr>
      </w:pPr>
      <w:r>
        <w:t xml:space="preserve">Биография Дмитрия Филимоновича </w:t>
      </w:r>
      <w:proofErr w:type="spellStart"/>
      <w:proofErr w:type="gramStart"/>
      <w:r>
        <w:t>Прищепова</w:t>
      </w:r>
      <w:proofErr w:type="spellEnd"/>
      <w:r>
        <w:t xml:space="preserve"> </w:t>
      </w:r>
      <w:r>
        <w:rPr>
          <w:spacing w:val="2"/>
        </w:rPr>
        <w:t xml:space="preserve"> </w:t>
      </w:r>
      <w:r w:rsidRPr="008F4C16">
        <w:rPr>
          <w:b w:val="0"/>
          <w:bCs w:val="0"/>
          <w:i/>
        </w:rPr>
        <w:t>(</w:t>
      </w:r>
      <w:proofErr w:type="gramEnd"/>
      <w:r w:rsidRPr="008F4C16">
        <w:rPr>
          <w:b w:val="0"/>
          <w:bCs w:val="0"/>
          <w:i/>
        </w:rPr>
        <w:t>по</w:t>
      </w:r>
      <w:r w:rsidRPr="008F4C16">
        <w:rPr>
          <w:b w:val="0"/>
          <w:bCs w:val="0"/>
          <w:i/>
          <w:spacing w:val="-5"/>
        </w:rPr>
        <w:t xml:space="preserve"> </w:t>
      </w:r>
      <w:r w:rsidRPr="008F4C16">
        <w:rPr>
          <w:b w:val="0"/>
          <w:bCs w:val="0"/>
          <w:i/>
        </w:rPr>
        <w:t>материалам</w:t>
      </w:r>
      <w:r w:rsidRPr="008F4C16">
        <w:rPr>
          <w:b w:val="0"/>
          <w:bCs w:val="0"/>
          <w:i/>
          <w:spacing w:val="-5"/>
        </w:rPr>
        <w:t xml:space="preserve"> </w:t>
      </w:r>
      <w:r w:rsidRPr="008F4C16">
        <w:rPr>
          <w:b w:val="0"/>
          <w:bCs w:val="0"/>
          <w:i/>
        </w:rPr>
        <w:t>учебного</w:t>
      </w:r>
      <w:r w:rsidRPr="008F4C16">
        <w:rPr>
          <w:b w:val="0"/>
          <w:bCs w:val="0"/>
          <w:i/>
          <w:spacing w:val="-5"/>
        </w:rPr>
        <w:t xml:space="preserve"> </w:t>
      </w:r>
      <w:r w:rsidRPr="008F4C16">
        <w:rPr>
          <w:b w:val="0"/>
          <w:bCs w:val="0"/>
          <w:i/>
        </w:rPr>
        <w:t>пособия</w:t>
      </w:r>
      <w:r w:rsidRPr="008F4C16">
        <w:rPr>
          <w:b w:val="0"/>
          <w:bCs w:val="0"/>
          <w:i/>
          <w:spacing w:val="-3"/>
        </w:rPr>
        <w:t xml:space="preserve"> </w:t>
      </w:r>
      <w:r w:rsidRPr="008F4C16">
        <w:rPr>
          <w:b w:val="0"/>
          <w:bCs w:val="0"/>
          <w:i/>
        </w:rPr>
        <w:t>«История</w:t>
      </w:r>
      <w:r w:rsidRPr="008F4C16">
        <w:rPr>
          <w:b w:val="0"/>
          <w:bCs w:val="0"/>
          <w:i/>
          <w:spacing w:val="-3"/>
        </w:rPr>
        <w:t xml:space="preserve"> </w:t>
      </w:r>
      <w:r w:rsidRPr="008F4C16">
        <w:rPr>
          <w:b w:val="0"/>
          <w:bCs w:val="0"/>
          <w:i/>
        </w:rPr>
        <w:t>Беларуси.</w:t>
      </w:r>
      <w:r w:rsidRPr="008F4C16">
        <w:rPr>
          <w:b w:val="0"/>
          <w:bCs w:val="0"/>
          <w:i/>
          <w:spacing w:val="-6"/>
        </w:rPr>
        <w:t xml:space="preserve"> </w:t>
      </w:r>
      <w:r w:rsidRPr="008F4C16">
        <w:rPr>
          <w:b w:val="0"/>
          <w:bCs w:val="0"/>
          <w:i/>
        </w:rPr>
        <w:t>1917</w:t>
      </w:r>
      <w:r w:rsidRPr="008F4C16">
        <w:rPr>
          <w:b w:val="0"/>
          <w:bCs w:val="0"/>
          <w:i/>
          <w:spacing w:val="-1"/>
        </w:rPr>
        <w:t xml:space="preserve"> </w:t>
      </w:r>
      <w:r w:rsidRPr="008F4C16">
        <w:rPr>
          <w:b w:val="0"/>
          <w:bCs w:val="0"/>
          <w:i/>
        </w:rPr>
        <w:t>г. –</w:t>
      </w:r>
      <w:r w:rsidRPr="008F4C16">
        <w:rPr>
          <w:b w:val="0"/>
          <w:bCs w:val="0"/>
          <w:i/>
          <w:spacing w:val="-2"/>
        </w:rPr>
        <w:t xml:space="preserve"> </w:t>
      </w:r>
      <w:r w:rsidRPr="008F4C16">
        <w:rPr>
          <w:b w:val="0"/>
          <w:bCs w:val="0"/>
          <w:i/>
        </w:rPr>
        <w:t>начало</w:t>
      </w:r>
      <w:r w:rsidRPr="008F4C16">
        <w:rPr>
          <w:b w:val="0"/>
          <w:bCs w:val="0"/>
          <w:i/>
          <w:spacing w:val="-1"/>
        </w:rPr>
        <w:t xml:space="preserve"> </w:t>
      </w:r>
      <w:r w:rsidRPr="008F4C16">
        <w:rPr>
          <w:b w:val="0"/>
          <w:bCs w:val="0"/>
          <w:i/>
        </w:rPr>
        <w:t>XXI в. 9 класс»).</w:t>
      </w:r>
    </w:p>
    <w:p w14:paraId="584841A1" w14:textId="77777777" w:rsidR="00085C20" w:rsidRDefault="00085C20"/>
    <w:p w14:paraId="6A832A82" w14:textId="77D276E0" w:rsidR="008F4C16" w:rsidRDefault="008F4C16" w:rsidP="008F4C16">
      <w:pPr>
        <w:widowControl/>
        <w:autoSpaceDE/>
        <w:autoSpaceDN/>
        <w:jc w:val="both"/>
        <w:rPr>
          <w:color w:val="242021"/>
          <w:sz w:val="28"/>
          <w:szCs w:val="28"/>
          <w:lang w:eastAsia="ru-RU"/>
        </w:rPr>
      </w:pPr>
      <w:r w:rsidRPr="008F4C16">
        <w:rPr>
          <w:color w:val="242021"/>
          <w:sz w:val="28"/>
          <w:szCs w:val="28"/>
          <w:lang w:eastAsia="ru-RU"/>
        </w:rPr>
        <w:t>Народный комиссар земледелия БССР в 1924</w:t>
      </w:r>
      <w:r w:rsidR="001149BC">
        <w:rPr>
          <w:color w:val="242021"/>
          <w:sz w:val="28"/>
          <w:szCs w:val="28"/>
          <w:lang w:eastAsia="ru-RU"/>
        </w:rPr>
        <w:t xml:space="preserve"> – </w:t>
      </w:r>
      <w:r w:rsidRPr="008F4C16">
        <w:rPr>
          <w:color w:val="242021"/>
          <w:sz w:val="28"/>
          <w:szCs w:val="28"/>
          <w:lang w:eastAsia="ru-RU"/>
        </w:rPr>
        <w:t xml:space="preserve">1929 гг. уроженец </w:t>
      </w:r>
      <w:proofErr w:type="spellStart"/>
      <w:r w:rsidRPr="008F4C16">
        <w:rPr>
          <w:color w:val="242021"/>
          <w:sz w:val="28"/>
          <w:szCs w:val="28"/>
          <w:lang w:eastAsia="ru-RU"/>
        </w:rPr>
        <w:t>Витебщины</w:t>
      </w:r>
      <w:proofErr w:type="spellEnd"/>
      <w:r w:rsidRPr="008F4C16">
        <w:rPr>
          <w:color w:val="242021"/>
          <w:sz w:val="28"/>
          <w:szCs w:val="28"/>
          <w:lang w:eastAsia="ru-RU"/>
        </w:rPr>
        <w:t xml:space="preserve"> Дмитрий Филимонович Прищепов придерживался принципа свободы выбора крестьянами форм землепользования. Он считал, что «…социалистические элементы, особенно в сельском хозяйстве, нельзя создать сразу, в один-два года. Это не кормовая репа, которую весной посадили, а осенью она выросла. …основная форма, которая будет объединять мелкие крестьянские хозяйства… это производственная кооперация». Он подчеркивал: «Запомните, товарищи, нет у нас плохой земли, есть плохие хозяева. И то, сколько зерна снимет мужик со своего поля, сколько и какого молока даст его корова, прежде всего зависит от него самого, наконец, от его отношения к труду». Д.Ф. Прищепов считал необходимым придать сельскому хозяйству товарный</w:t>
      </w:r>
      <w:r>
        <w:rPr>
          <w:color w:val="242021"/>
          <w:sz w:val="28"/>
          <w:szCs w:val="28"/>
          <w:lang w:eastAsia="ru-RU"/>
        </w:rPr>
        <w:t xml:space="preserve"> </w:t>
      </w:r>
      <w:r w:rsidRPr="008F4C16">
        <w:rPr>
          <w:color w:val="242021"/>
          <w:sz w:val="28"/>
          <w:szCs w:val="28"/>
          <w:lang w:eastAsia="ru-RU"/>
        </w:rPr>
        <w:t xml:space="preserve">характер, при котором его </w:t>
      </w:r>
      <w:r w:rsidRPr="008F4C16">
        <w:rPr>
          <w:color w:val="242021"/>
          <w:sz w:val="28"/>
          <w:szCs w:val="28"/>
          <w:lang w:eastAsia="ru-RU"/>
        </w:rPr>
        <w:lastRenderedPageBreak/>
        <w:t>прибыльность и сила зависят от объема продаж продуктов собственного производств</w:t>
      </w:r>
      <w:r>
        <w:rPr>
          <w:color w:val="242021"/>
          <w:sz w:val="28"/>
          <w:szCs w:val="28"/>
          <w:lang w:eastAsia="ru-RU"/>
        </w:rPr>
        <w:t xml:space="preserve">а. </w:t>
      </w:r>
    </w:p>
    <w:p w14:paraId="2754D32C" w14:textId="3C7B6396" w:rsidR="00085C20" w:rsidRPr="008F4C16" w:rsidRDefault="008F4C16" w:rsidP="008F4C16">
      <w:pPr>
        <w:widowControl/>
        <w:autoSpaceDE/>
        <w:autoSpaceDN/>
        <w:jc w:val="both"/>
        <w:rPr>
          <w:b/>
          <w:bCs/>
          <w:sz w:val="28"/>
          <w:szCs w:val="28"/>
        </w:rPr>
      </w:pPr>
      <w:r w:rsidRPr="008F4C16">
        <w:rPr>
          <w:b/>
          <w:bCs/>
          <w:sz w:val="28"/>
          <w:szCs w:val="28"/>
          <w:lang w:val="en-US"/>
        </w:rPr>
        <w:t>III</w:t>
      </w:r>
      <w:r w:rsidRPr="008F4C16">
        <w:rPr>
          <w:b/>
          <w:bCs/>
          <w:sz w:val="28"/>
          <w:szCs w:val="28"/>
          <w:lang w:val="be-BY"/>
        </w:rPr>
        <w:t>.</w:t>
      </w:r>
      <w:r>
        <w:rPr>
          <w:b/>
          <w:bCs/>
          <w:sz w:val="28"/>
          <w:szCs w:val="28"/>
        </w:rPr>
        <w:t xml:space="preserve"> </w:t>
      </w:r>
      <w:r w:rsidRPr="008F4C16">
        <w:rPr>
          <w:b/>
          <w:bCs/>
          <w:sz w:val="28"/>
          <w:szCs w:val="28"/>
        </w:rPr>
        <w:t>Основные</w:t>
      </w:r>
      <w:r w:rsidRPr="008F4C16">
        <w:rPr>
          <w:b/>
          <w:bCs/>
          <w:spacing w:val="23"/>
          <w:sz w:val="28"/>
          <w:szCs w:val="28"/>
        </w:rPr>
        <w:t xml:space="preserve"> </w:t>
      </w:r>
      <w:r w:rsidRPr="008F4C16">
        <w:rPr>
          <w:b/>
          <w:bCs/>
          <w:sz w:val="28"/>
          <w:szCs w:val="28"/>
        </w:rPr>
        <w:t>мероприятия</w:t>
      </w:r>
      <w:r w:rsidRPr="008F4C16">
        <w:rPr>
          <w:b/>
          <w:bCs/>
          <w:spacing w:val="24"/>
          <w:sz w:val="28"/>
          <w:szCs w:val="28"/>
        </w:rPr>
        <w:t xml:space="preserve"> </w:t>
      </w:r>
      <w:r w:rsidRPr="008F4C16">
        <w:rPr>
          <w:b/>
          <w:bCs/>
          <w:sz w:val="28"/>
          <w:szCs w:val="28"/>
        </w:rPr>
        <w:t>политики</w:t>
      </w:r>
      <w:r w:rsidRPr="008F4C16">
        <w:rPr>
          <w:b/>
          <w:bCs/>
          <w:spacing w:val="25"/>
          <w:sz w:val="28"/>
          <w:szCs w:val="28"/>
        </w:rPr>
        <w:t xml:space="preserve"> </w:t>
      </w:r>
      <w:r w:rsidRPr="008F4C16">
        <w:rPr>
          <w:b/>
          <w:bCs/>
          <w:sz w:val="28"/>
          <w:szCs w:val="28"/>
        </w:rPr>
        <w:t>«военного</w:t>
      </w:r>
      <w:r w:rsidRPr="008F4C16">
        <w:rPr>
          <w:b/>
          <w:bCs/>
          <w:spacing w:val="26"/>
          <w:sz w:val="28"/>
          <w:szCs w:val="28"/>
        </w:rPr>
        <w:t xml:space="preserve"> </w:t>
      </w:r>
      <w:r w:rsidRPr="008F4C16">
        <w:rPr>
          <w:b/>
          <w:bCs/>
          <w:sz w:val="28"/>
          <w:szCs w:val="28"/>
        </w:rPr>
        <w:t>коммунизма»</w:t>
      </w:r>
      <w:r w:rsidRPr="008F4C16">
        <w:rPr>
          <w:b/>
          <w:bCs/>
          <w:spacing w:val="27"/>
          <w:sz w:val="28"/>
          <w:szCs w:val="28"/>
        </w:rPr>
        <w:t xml:space="preserve"> </w:t>
      </w:r>
      <w:r w:rsidRPr="008F4C16">
        <w:rPr>
          <w:b/>
          <w:bCs/>
          <w:sz w:val="28"/>
          <w:szCs w:val="28"/>
        </w:rPr>
        <w:t>и</w:t>
      </w:r>
      <w:r w:rsidRPr="008F4C16">
        <w:rPr>
          <w:b/>
          <w:bCs/>
          <w:spacing w:val="25"/>
          <w:sz w:val="28"/>
          <w:szCs w:val="28"/>
        </w:rPr>
        <w:t xml:space="preserve"> </w:t>
      </w:r>
      <w:r w:rsidRPr="008F4C16">
        <w:rPr>
          <w:b/>
          <w:bCs/>
          <w:sz w:val="28"/>
          <w:szCs w:val="28"/>
        </w:rPr>
        <w:t>новой</w:t>
      </w:r>
      <w:r w:rsidRPr="008F4C16">
        <w:rPr>
          <w:b/>
          <w:bCs/>
          <w:spacing w:val="-67"/>
          <w:sz w:val="28"/>
          <w:szCs w:val="28"/>
        </w:rPr>
        <w:t xml:space="preserve"> </w:t>
      </w:r>
      <w:r w:rsidRPr="008F4C16">
        <w:rPr>
          <w:b/>
          <w:bCs/>
          <w:sz w:val="28"/>
          <w:szCs w:val="28"/>
        </w:rPr>
        <w:t>экономической</w:t>
      </w:r>
      <w:r w:rsidRPr="008F4C16">
        <w:rPr>
          <w:b/>
          <w:bCs/>
          <w:spacing w:val="-2"/>
          <w:sz w:val="28"/>
          <w:szCs w:val="28"/>
        </w:rPr>
        <w:t xml:space="preserve"> </w:t>
      </w:r>
      <w:r w:rsidRPr="008F4C16">
        <w:rPr>
          <w:b/>
          <w:bCs/>
          <w:sz w:val="28"/>
          <w:szCs w:val="28"/>
        </w:rPr>
        <w:t>политики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8"/>
        <w:gridCol w:w="5182"/>
      </w:tblGrid>
      <w:tr w:rsidR="00085C20" w14:paraId="7F57F6FE" w14:textId="77777777">
        <w:trPr>
          <w:trHeight w:val="643"/>
        </w:trPr>
        <w:tc>
          <w:tcPr>
            <w:tcW w:w="4448" w:type="dxa"/>
          </w:tcPr>
          <w:p w14:paraId="7C3604BD" w14:textId="1E19F279" w:rsidR="00085C20" w:rsidRDefault="00000000" w:rsidP="00F53ED7">
            <w:pPr>
              <w:pStyle w:val="TableParagraph"/>
              <w:tabs>
                <w:tab w:val="left" w:pos="3052"/>
              </w:tabs>
              <w:spacing w:line="322" w:lineRule="exact"/>
              <w:ind w:right="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Политика</w:t>
            </w:r>
            <w:r w:rsidR="00F53ED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«военного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коммунизма»</w:t>
            </w:r>
          </w:p>
        </w:tc>
        <w:tc>
          <w:tcPr>
            <w:tcW w:w="5182" w:type="dxa"/>
          </w:tcPr>
          <w:p w14:paraId="62032AF8" w14:textId="77777777" w:rsidR="00F53ED7" w:rsidRDefault="00000000" w:rsidP="00F53ED7">
            <w:pPr>
              <w:pStyle w:val="TableParagraph"/>
              <w:jc w:val="center"/>
              <w:rPr>
                <w:b/>
                <w:spacing w:val="-6"/>
                <w:sz w:val="28"/>
              </w:rPr>
            </w:pPr>
            <w:r>
              <w:rPr>
                <w:b/>
                <w:sz w:val="28"/>
              </w:rPr>
              <w:t>Новая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экономическая</w:t>
            </w:r>
            <w:r>
              <w:rPr>
                <w:b/>
                <w:spacing w:val="-6"/>
                <w:sz w:val="28"/>
              </w:rPr>
              <w:t xml:space="preserve"> </w:t>
            </w:r>
          </w:p>
          <w:p w14:paraId="3F60CAFC" w14:textId="6477C666" w:rsidR="00085C20" w:rsidRDefault="00000000" w:rsidP="00F53ED7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политика</w:t>
            </w:r>
          </w:p>
        </w:tc>
      </w:tr>
      <w:tr w:rsidR="00085C20" w14:paraId="43A639A4" w14:textId="77777777">
        <w:trPr>
          <w:trHeight w:val="322"/>
        </w:trPr>
        <w:tc>
          <w:tcPr>
            <w:tcW w:w="4448" w:type="dxa"/>
          </w:tcPr>
          <w:p w14:paraId="6CAB591E" w14:textId="77777777" w:rsidR="00085C20" w:rsidRDefault="00000000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Продразвёрстка</w:t>
            </w:r>
          </w:p>
        </w:tc>
        <w:tc>
          <w:tcPr>
            <w:tcW w:w="5182" w:type="dxa"/>
          </w:tcPr>
          <w:p w14:paraId="0486D501" w14:textId="77777777" w:rsidR="00085C20" w:rsidRDefault="00000000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продналога</w:t>
            </w:r>
          </w:p>
        </w:tc>
      </w:tr>
      <w:tr w:rsidR="00085C20" w14:paraId="64D4568E" w14:textId="77777777">
        <w:trPr>
          <w:trHeight w:val="321"/>
        </w:trPr>
        <w:tc>
          <w:tcPr>
            <w:tcW w:w="4448" w:type="dxa"/>
          </w:tcPr>
          <w:p w14:paraId="5AFE1DD8" w14:textId="77777777" w:rsidR="00085C20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Запрет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торговли</w:t>
            </w:r>
          </w:p>
        </w:tc>
        <w:tc>
          <w:tcPr>
            <w:tcW w:w="5182" w:type="dxa"/>
          </w:tcPr>
          <w:p w14:paraId="61CBDC6E" w14:textId="77777777" w:rsidR="00085C20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торговли</w:t>
            </w:r>
          </w:p>
        </w:tc>
      </w:tr>
      <w:tr w:rsidR="00085C20" w14:paraId="0B4474C6" w14:textId="77777777">
        <w:trPr>
          <w:trHeight w:val="966"/>
        </w:trPr>
        <w:tc>
          <w:tcPr>
            <w:tcW w:w="4448" w:type="dxa"/>
          </w:tcPr>
          <w:p w14:paraId="41096352" w14:textId="77777777" w:rsidR="00085C20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Натуральный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продуктами</w:t>
            </w:r>
          </w:p>
        </w:tc>
        <w:tc>
          <w:tcPr>
            <w:tcW w:w="5182" w:type="dxa"/>
          </w:tcPr>
          <w:p w14:paraId="2034238C" w14:textId="77777777" w:rsidR="00085C20" w:rsidRDefault="00000000">
            <w:pPr>
              <w:pStyle w:val="TableParagraph"/>
              <w:tabs>
                <w:tab w:val="left" w:pos="2815"/>
              </w:tabs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  <w:t>товарно-денежных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червонца</w:t>
            </w:r>
          </w:p>
        </w:tc>
      </w:tr>
      <w:tr w:rsidR="00085C20" w14:paraId="131DF1ED" w14:textId="77777777">
        <w:trPr>
          <w:trHeight w:val="1286"/>
        </w:trPr>
        <w:tc>
          <w:tcPr>
            <w:tcW w:w="4448" w:type="dxa"/>
          </w:tcPr>
          <w:p w14:paraId="5C408B46" w14:textId="77777777" w:rsidR="00085C20" w:rsidRDefault="00000000">
            <w:pPr>
              <w:pStyle w:val="TableParagraph"/>
              <w:ind w:right="8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Национализация </w:t>
            </w:r>
            <w:r>
              <w:rPr>
                <w:sz w:val="28"/>
              </w:rPr>
              <w:t>промышленности,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частных предприятий</w:t>
            </w:r>
          </w:p>
        </w:tc>
        <w:tc>
          <w:tcPr>
            <w:tcW w:w="5182" w:type="dxa"/>
          </w:tcPr>
          <w:p w14:paraId="332BD0E0" w14:textId="77777777" w:rsidR="00085C20" w:rsidRDefault="00000000">
            <w:pPr>
              <w:pStyle w:val="TableParagraph"/>
              <w:tabs>
                <w:tab w:val="left" w:pos="2389"/>
                <w:tab w:val="left" w:pos="4121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Разрешение</w:t>
            </w:r>
            <w:r>
              <w:rPr>
                <w:sz w:val="28"/>
              </w:rPr>
              <w:tab/>
              <w:t>мелкой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частной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собственности, допущение иностранного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капитала,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найма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</w:p>
          <w:p w14:paraId="32F8F00D" w14:textId="77777777" w:rsidR="00085C20" w:rsidRDefault="0000000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силы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аренды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</w:tr>
      <w:tr w:rsidR="00085C20" w14:paraId="396F2DB2" w14:textId="77777777">
        <w:trPr>
          <w:trHeight w:val="966"/>
        </w:trPr>
        <w:tc>
          <w:tcPr>
            <w:tcW w:w="4448" w:type="dxa"/>
          </w:tcPr>
          <w:p w14:paraId="7ED6C458" w14:textId="77777777" w:rsidR="00085C20" w:rsidRDefault="00000000">
            <w:pPr>
              <w:pStyle w:val="TableParagraph"/>
              <w:tabs>
                <w:tab w:val="left" w:pos="1661"/>
                <w:tab w:val="left" w:pos="3230"/>
              </w:tabs>
              <w:spacing w:before="2"/>
              <w:ind w:right="98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z w:val="28"/>
              </w:rPr>
              <w:tab/>
              <w:t>всеобщей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повинности</w:t>
            </w:r>
          </w:p>
        </w:tc>
        <w:tc>
          <w:tcPr>
            <w:tcW w:w="5182" w:type="dxa"/>
          </w:tcPr>
          <w:p w14:paraId="10376D77" w14:textId="77777777" w:rsidR="00085C20" w:rsidRDefault="00000000">
            <w:pPr>
              <w:pStyle w:val="TableParagraph"/>
              <w:tabs>
                <w:tab w:val="left" w:pos="2586"/>
                <w:tab w:val="left" w:pos="4019"/>
                <w:tab w:val="left" w:pos="4433"/>
              </w:tabs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Свободный</w:t>
            </w:r>
            <w:r>
              <w:rPr>
                <w:sz w:val="28"/>
              </w:rPr>
              <w:tab/>
              <w:t>выбор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землепользования,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кооперации</w:t>
            </w:r>
          </w:p>
        </w:tc>
      </w:tr>
      <w:tr w:rsidR="00085C20" w14:paraId="1B8F6CA8" w14:textId="77777777">
        <w:trPr>
          <w:trHeight w:val="645"/>
        </w:trPr>
        <w:tc>
          <w:tcPr>
            <w:tcW w:w="4448" w:type="dxa"/>
          </w:tcPr>
          <w:p w14:paraId="7938D9BB" w14:textId="77777777" w:rsidR="00085C20" w:rsidRDefault="00000000">
            <w:pPr>
              <w:pStyle w:val="TableParagraph"/>
              <w:tabs>
                <w:tab w:val="left" w:pos="2217"/>
                <w:tab w:val="left" w:pos="3471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Уравнительный</w:t>
            </w:r>
            <w:r>
              <w:rPr>
                <w:sz w:val="28"/>
              </w:rPr>
              <w:tab/>
              <w:t>принцип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оплаты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5182" w:type="dxa"/>
          </w:tcPr>
          <w:p w14:paraId="1505D37F" w14:textId="77777777" w:rsidR="00085C20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оплаты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</w:tbl>
    <w:p w14:paraId="68482160" w14:textId="77777777" w:rsidR="00000AAA" w:rsidRDefault="00000AAA"/>
    <w:sectPr w:rsidR="00000AAA">
      <w:footerReference w:type="default" r:id="rId7"/>
      <w:pgSz w:w="11910" w:h="16840"/>
      <w:pgMar w:top="760" w:right="440" w:bottom="1320" w:left="1600" w:header="0" w:footer="1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B8C73" w14:textId="77777777" w:rsidR="00057DB5" w:rsidRDefault="00057DB5">
      <w:r>
        <w:separator/>
      </w:r>
    </w:p>
  </w:endnote>
  <w:endnote w:type="continuationSeparator" w:id="0">
    <w:p w14:paraId="32AF6529" w14:textId="77777777" w:rsidR="00057DB5" w:rsidRDefault="0005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ios-Regular">
    <w:altName w:val="Cambria"/>
    <w:panose1 w:val="00000000000000000000"/>
    <w:charset w:val="00"/>
    <w:family w:val="roman"/>
    <w:notTrueType/>
    <w:pitch w:val="default"/>
  </w:font>
  <w:font w:name="Helios-Bol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0D2EC" w14:textId="77777777" w:rsidR="00085C20" w:rsidRDefault="00000000">
    <w:pPr>
      <w:pStyle w:val="a3"/>
      <w:spacing w:line="14" w:lineRule="auto"/>
      <w:ind w:left="0"/>
      <w:jc w:val="left"/>
      <w:rPr>
        <w:sz w:val="20"/>
      </w:rPr>
    </w:pPr>
    <w:r>
      <w:pict w14:anchorId="334438A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7.15pt;margin-top:773.95pt;width:13.05pt;height:17.55pt;z-index:-251658752;mso-position-horizontal-relative:page;mso-position-vertical-relative:page" filled="f" stroked="f">
          <v:textbox style="mso-next-textbox:#_x0000_s1025" inset="0,0,0,0">
            <w:txbxContent>
              <w:p w14:paraId="5B3E7366" w14:textId="77777777" w:rsidR="00085C20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0E7E6" w14:textId="77777777" w:rsidR="00057DB5" w:rsidRDefault="00057DB5">
      <w:r>
        <w:separator/>
      </w:r>
    </w:p>
  </w:footnote>
  <w:footnote w:type="continuationSeparator" w:id="0">
    <w:p w14:paraId="2B9DC378" w14:textId="77777777" w:rsidR="00057DB5" w:rsidRDefault="00057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606D5"/>
    <w:multiLevelType w:val="hybridMultilevel"/>
    <w:tmpl w:val="8E56E8FA"/>
    <w:lvl w:ilvl="0" w:tplc="52447B42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804B48">
      <w:numFmt w:val="bullet"/>
      <w:lvlText w:val="•"/>
      <w:lvlJc w:val="left"/>
      <w:pPr>
        <w:ind w:left="1328" w:hanging="281"/>
      </w:pPr>
      <w:rPr>
        <w:rFonts w:hint="default"/>
        <w:lang w:val="ru-RU" w:eastAsia="en-US" w:bidi="ar-SA"/>
      </w:rPr>
    </w:lvl>
    <w:lvl w:ilvl="2" w:tplc="7794D414">
      <w:numFmt w:val="bullet"/>
      <w:lvlText w:val="•"/>
      <w:lvlJc w:val="left"/>
      <w:pPr>
        <w:ind w:left="2277" w:hanging="281"/>
      </w:pPr>
      <w:rPr>
        <w:rFonts w:hint="default"/>
        <w:lang w:val="ru-RU" w:eastAsia="en-US" w:bidi="ar-SA"/>
      </w:rPr>
    </w:lvl>
    <w:lvl w:ilvl="3" w:tplc="79DA08C8">
      <w:numFmt w:val="bullet"/>
      <w:lvlText w:val="•"/>
      <w:lvlJc w:val="left"/>
      <w:pPr>
        <w:ind w:left="3225" w:hanging="281"/>
      </w:pPr>
      <w:rPr>
        <w:rFonts w:hint="default"/>
        <w:lang w:val="ru-RU" w:eastAsia="en-US" w:bidi="ar-SA"/>
      </w:rPr>
    </w:lvl>
    <w:lvl w:ilvl="4" w:tplc="6276A77A">
      <w:numFmt w:val="bullet"/>
      <w:lvlText w:val="•"/>
      <w:lvlJc w:val="left"/>
      <w:pPr>
        <w:ind w:left="4174" w:hanging="281"/>
      </w:pPr>
      <w:rPr>
        <w:rFonts w:hint="default"/>
        <w:lang w:val="ru-RU" w:eastAsia="en-US" w:bidi="ar-SA"/>
      </w:rPr>
    </w:lvl>
    <w:lvl w:ilvl="5" w:tplc="9746BD02">
      <w:numFmt w:val="bullet"/>
      <w:lvlText w:val="•"/>
      <w:lvlJc w:val="left"/>
      <w:pPr>
        <w:ind w:left="5123" w:hanging="281"/>
      </w:pPr>
      <w:rPr>
        <w:rFonts w:hint="default"/>
        <w:lang w:val="ru-RU" w:eastAsia="en-US" w:bidi="ar-SA"/>
      </w:rPr>
    </w:lvl>
    <w:lvl w:ilvl="6" w:tplc="AFF01BF2">
      <w:numFmt w:val="bullet"/>
      <w:lvlText w:val="•"/>
      <w:lvlJc w:val="left"/>
      <w:pPr>
        <w:ind w:left="6071" w:hanging="281"/>
      </w:pPr>
      <w:rPr>
        <w:rFonts w:hint="default"/>
        <w:lang w:val="ru-RU" w:eastAsia="en-US" w:bidi="ar-SA"/>
      </w:rPr>
    </w:lvl>
    <w:lvl w:ilvl="7" w:tplc="9D069FB6">
      <w:numFmt w:val="bullet"/>
      <w:lvlText w:val="•"/>
      <w:lvlJc w:val="left"/>
      <w:pPr>
        <w:ind w:left="7020" w:hanging="281"/>
      </w:pPr>
      <w:rPr>
        <w:rFonts w:hint="default"/>
        <w:lang w:val="ru-RU" w:eastAsia="en-US" w:bidi="ar-SA"/>
      </w:rPr>
    </w:lvl>
    <w:lvl w:ilvl="8" w:tplc="9412DD14">
      <w:numFmt w:val="bullet"/>
      <w:lvlText w:val="•"/>
      <w:lvlJc w:val="left"/>
      <w:pPr>
        <w:ind w:left="796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315835E1"/>
    <w:multiLevelType w:val="hybridMultilevel"/>
    <w:tmpl w:val="0EFE91F0"/>
    <w:lvl w:ilvl="0" w:tplc="2BA487A8">
      <w:start w:val="1"/>
      <w:numFmt w:val="upperRoman"/>
      <w:lvlText w:val="%1."/>
      <w:lvlJc w:val="left"/>
      <w:pPr>
        <w:ind w:left="404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/>
        <w:spacing w:val="0"/>
        <w:w w:val="100"/>
        <w:sz w:val="28"/>
        <w:szCs w:val="28"/>
        <w:lang w:val="ru-RU" w:eastAsia="en-US" w:bidi="ar-SA"/>
      </w:rPr>
    </w:lvl>
    <w:lvl w:ilvl="1" w:tplc="919CB164">
      <w:start w:val="1"/>
      <w:numFmt w:val="decimal"/>
      <w:lvlText w:val="%2."/>
      <w:lvlJc w:val="left"/>
      <w:pPr>
        <w:ind w:left="102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E40F1F0">
      <w:numFmt w:val="bullet"/>
      <w:lvlText w:val="•"/>
      <w:lvlJc w:val="left"/>
      <w:pPr>
        <w:ind w:left="1451" w:hanging="365"/>
      </w:pPr>
      <w:rPr>
        <w:rFonts w:hint="default"/>
        <w:lang w:val="ru-RU" w:eastAsia="en-US" w:bidi="ar-SA"/>
      </w:rPr>
    </w:lvl>
    <w:lvl w:ilvl="3" w:tplc="092C33CC">
      <w:numFmt w:val="bullet"/>
      <w:lvlText w:val="•"/>
      <w:lvlJc w:val="left"/>
      <w:pPr>
        <w:ind w:left="2503" w:hanging="365"/>
      </w:pPr>
      <w:rPr>
        <w:rFonts w:hint="default"/>
        <w:lang w:val="ru-RU" w:eastAsia="en-US" w:bidi="ar-SA"/>
      </w:rPr>
    </w:lvl>
    <w:lvl w:ilvl="4" w:tplc="9C1EB87A">
      <w:numFmt w:val="bullet"/>
      <w:lvlText w:val="•"/>
      <w:lvlJc w:val="left"/>
      <w:pPr>
        <w:ind w:left="3555" w:hanging="365"/>
      </w:pPr>
      <w:rPr>
        <w:rFonts w:hint="default"/>
        <w:lang w:val="ru-RU" w:eastAsia="en-US" w:bidi="ar-SA"/>
      </w:rPr>
    </w:lvl>
    <w:lvl w:ilvl="5" w:tplc="CF048378">
      <w:numFmt w:val="bullet"/>
      <w:lvlText w:val="•"/>
      <w:lvlJc w:val="left"/>
      <w:pPr>
        <w:ind w:left="4607" w:hanging="365"/>
      </w:pPr>
      <w:rPr>
        <w:rFonts w:hint="default"/>
        <w:lang w:val="ru-RU" w:eastAsia="en-US" w:bidi="ar-SA"/>
      </w:rPr>
    </w:lvl>
    <w:lvl w:ilvl="6" w:tplc="F892998C">
      <w:numFmt w:val="bullet"/>
      <w:lvlText w:val="•"/>
      <w:lvlJc w:val="left"/>
      <w:pPr>
        <w:ind w:left="5659" w:hanging="365"/>
      </w:pPr>
      <w:rPr>
        <w:rFonts w:hint="default"/>
        <w:lang w:val="ru-RU" w:eastAsia="en-US" w:bidi="ar-SA"/>
      </w:rPr>
    </w:lvl>
    <w:lvl w:ilvl="7" w:tplc="34CE10FC">
      <w:numFmt w:val="bullet"/>
      <w:lvlText w:val="•"/>
      <w:lvlJc w:val="left"/>
      <w:pPr>
        <w:ind w:left="6710" w:hanging="365"/>
      </w:pPr>
      <w:rPr>
        <w:rFonts w:hint="default"/>
        <w:lang w:val="ru-RU" w:eastAsia="en-US" w:bidi="ar-SA"/>
      </w:rPr>
    </w:lvl>
    <w:lvl w:ilvl="8" w:tplc="E85A7BF2">
      <w:numFmt w:val="bullet"/>
      <w:lvlText w:val="•"/>
      <w:lvlJc w:val="left"/>
      <w:pPr>
        <w:ind w:left="7762" w:hanging="365"/>
      </w:pPr>
      <w:rPr>
        <w:rFonts w:hint="default"/>
        <w:lang w:val="ru-RU" w:eastAsia="en-US" w:bidi="ar-SA"/>
      </w:rPr>
    </w:lvl>
  </w:abstractNum>
  <w:num w:numId="1" w16cid:durableId="1864516197">
    <w:abstractNumId w:val="1"/>
  </w:num>
  <w:num w:numId="2" w16cid:durableId="2145465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5C20"/>
    <w:rsid w:val="00000AAA"/>
    <w:rsid w:val="00057DB5"/>
    <w:rsid w:val="00085C20"/>
    <w:rsid w:val="001149BC"/>
    <w:rsid w:val="008F4C16"/>
    <w:rsid w:val="00F5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1FEDE"/>
  <w15:docId w15:val="{82B706FC-FE2F-4B83-BFD3-7EC4FC1E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fontstyle01">
    <w:name w:val="fontstyle01"/>
    <w:basedOn w:val="a0"/>
    <w:rsid w:val="008F4C16"/>
    <w:rPr>
      <w:rFonts w:ascii="Helios-Regular" w:hAnsi="Helios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a0"/>
    <w:rsid w:val="008F4C16"/>
    <w:rPr>
      <w:rFonts w:ascii="Helios-Bold" w:hAnsi="Helios-Bold" w:hint="default"/>
      <w:b/>
      <w:bCs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Вольга Краўчанка</cp:lastModifiedBy>
  <cp:revision>5</cp:revision>
  <dcterms:created xsi:type="dcterms:W3CDTF">2024-01-28T13:20:00Z</dcterms:created>
  <dcterms:modified xsi:type="dcterms:W3CDTF">2024-01-30T21:42:00Z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2024-01-28T00:00:00Z</vt:filetime>
  </property>
</Properties>
</file>