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7E" w:rsidRPr="00660281" w:rsidRDefault="00C37B7E" w:rsidP="006B0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0281">
        <w:rPr>
          <w:rFonts w:ascii="Times New Roman" w:hAnsi="Times New Roman" w:cs="Times New Roman"/>
          <w:b/>
          <w:sz w:val="28"/>
          <w:szCs w:val="28"/>
          <w:lang w:val="ru-RU"/>
        </w:rPr>
        <w:t>Билет 2</w:t>
      </w:r>
    </w:p>
    <w:p w:rsidR="008210DA" w:rsidRPr="00660281" w:rsidRDefault="006758B9" w:rsidP="006602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02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Практическое задание. </w:t>
      </w:r>
    </w:p>
    <w:p w:rsidR="00F12097" w:rsidRPr="00660281" w:rsidRDefault="00F12097" w:rsidP="006602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0281">
        <w:rPr>
          <w:rFonts w:ascii="Times New Roman" w:hAnsi="Times New Roman" w:cs="Times New Roman"/>
          <w:b/>
          <w:sz w:val="28"/>
          <w:szCs w:val="28"/>
          <w:lang w:val="ru-RU"/>
        </w:rPr>
        <w:t>Социально-экономическое развитие Республики Беларусь</w:t>
      </w:r>
    </w:p>
    <w:p w:rsidR="00CB68E9" w:rsidRPr="00660281" w:rsidRDefault="00CB68E9" w:rsidP="0066028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CB68E9" w:rsidRPr="00660281" w:rsidRDefault="00CB68E9" w:rsidP="0066028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  <w:r w:rsidRPr="00660281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>Используя представленные материалы, ответьте на вопросы</w:t>
      </w:r>
      <w:r w:rsidR="00FA70C8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 xml:space="preserve"> (выполните задания)</w:t>
      </w:r>
      <w:r w:rsidRPr="00660281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>:</w:t>
      </w:r>
    </w:p>
    <w:p w:rsidR="006B0083" w:rsidRDefault="006B0083" w:rsidP="006602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="004C169C" w:rsidRPr="0066028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 </w:t>
      </w:r>
      <w:r w:rsidR="003E1E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</w:t>
      </w:r>
      <w:r w:rsidR="009C2E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ая задача </w:t>
      </w:r>
      <w:r w:rsidR="008F5E6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трижды </w:t>
      </w:r>
      <w:r w:rsidR="009C2E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включалась в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социально-экономического развития Республики Беларусь </w:t>
      </w:r>
      <w:r w:rsidR="008F5E6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качестве приоритетной?</w:t>
      </w:r>
    </w:p>
    <w:p w:rsidR="009C2EBE" w:rsidRDefault="003E1ECA" w:rsidP="00660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r w:rsidR="009C2EBE">
        <w:rPr>
          <w:rFonts w:ascii="Times New Roman" w:hAnsi="Times New Roman" w:cs="Times New Roman"/>
          <w:sz w:val="28"/>
          <w:szCs w:val="28"/>
          <w:lang w:val="ru-RU"/>
        </w:rPr>
        <w:t>Каких успехов добилась Беларусь в реализации этой задачи? Свой ответ подтвердите цитат</w:t>
      </w:r>
      <w:r w:rsidR="008F5E6A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9C2E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4DA5" w:rsidRDefault="009D7ACB" w:rsidP="00294DA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3</w:t>
      </w:r>
      <w:r w:rsidR="00B030F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 </w:t>
      </w:r>
      <w:r w:rsidR="00294DA5" w:rsidRPr="00660281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84289" wp14:editId="742D4D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EA3796C"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SKIQIAAEc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IAKhIohAgAARw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="008F5E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С чем связано активное </w:t>
      </w:r>
      <w:r w:rsidR="008667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развитие </w:t>
      </w:r>
      <w:r w:rsidR="008F5E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производств</w:t>
      </w:r>
      <w:r w:rsidR="008667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а</w:t>
      </w:r>
      <w:r w:rsidR="008F5E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электротранспорта в Республике Беларусь?</w:t>
      </w:r>
      <w:r w:rsidR="00CA14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Свое мнение объясните.</w:t>
      </w:r>
    </w:p>
    <w:p w:rsidR="009D7ACB" w:rsidRPr="008F5E6A" w:rsidRDefault="009D7ACB" w:rsidP="009D7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bookmarkStart w:id="0" w:name="_GoBack"/>
      <w:bookmarkEnd w:id="0"/>
      <w:r w:rsidRPr="008F5E6A">
        <w:rPr>
          <w:rFonts w:ascii="Times New Roman" w:hAnsi="Times New Roman" w:cs="Times New Roman"/>
          <w:sz w:val="28"/>
          <w:szCs w:val="28"/>
          <w:lang w:val="ru-RU"/>
        </w:rPr>
        <w:t xml:space="preserve">. Каким образом ввод в эксплуатацию </w:t>
      </w:r>
      <w:proofErr w:type="spellStart"/>
      <w:r w:rsidRPr="008F5E6A">
        <w:rPr>
          <w:rFonts w:ascii="Times New Roman" w:hAnsi="Times New Roman" w:cs="Times New Roman"/>
          <w:sz w:val="28"/>
          <w:szCs w:val="28"/>
          <w:lang w:val="ru-RU"/>
        </w:rPr>
        <w:t>БелАЭС</w:t>
      </w:r>
      <w:proofErr w:type="spellEnd"/>
      <w:r w:rsidRPr="008F5E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может быть </w:t>
      </w:r>
      <w:r w:rsidRPr="008F5E6A">
        <w:rPr>
          <w:rFonts w:ascii="Times New Roman" w:hAnsi="Times New Roman" w:cs="Times New Roman"/>
          <w:sz w:val="28"/>
          <w:szCs w:val="28"/>
          <w:lang w:val="ru-RU"/>
        </w:rPr>
        <w:t>связан со</w:t>
      </w:r>
      <w:r w:rsidRPr="008F5E6A">
        <w:rPr>
          <w:rFonts w:ascii="Times New Roman" w:hAnsi="Times New Roman" w:cs="Times New Roman"/>
          <w:color w:val="333333"/>
          <w:sz w:val="28"/>
          <w:szCs w:val="28"/>
        </w:rPr>
        <w:t xml:space="preserve"> смягчени</w:t>
      </w:r>
      <w:r w:rsidRPr="008F5E6A">
        <w:rPr>
          <w:rFonts w:ascii="Times New Roman" w:hAnsi="Times New Roman" w:cs="Times New Roman"/>
          <w:color w:val="333333"/>
          <w:sz w:val="28"/>
          <w:szCs w:val="28"/>
          <w:lang w:val="ru-RU"/>
        </w:rPr>
        <w:t>ем</w:t>
      </w:r>
      <w:r w:rsidRPr="008F5E6A">
        <w:rPr>
          <w:rFonts w:ascii="Times New Roman" w:hAnsi="Times New Roman" w:cs="Times New Roman"/>
          <w:color w:val="333333"/>
          <w:sz w:val="28"/>
          <w:szCs w:val="28"/>
        </w:rPr>
        <w:t xml:space="preserve"> последствий изменения климата</w:t>
      </w:r>
      <w:r w:rsidRPr="008F5E6A">
        <w:rPr>
          <w:rFonts w:ascii="Times New Roman" w:hAnsi="Times New Roman" w:cs="Times New Roman"/>
          <w:color w:val="333333"/>
          <w:sz w:val="28"/>
          <w:szCs w:val="28"/>
          <w:lang w:val="ru-RU"/>
        </w:rPr>
        <w:t>?</w:t>
      </w:r>
      <w:r w:rsidRPr="008F5E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030FA" w:rsidRPr="002236C9" w:rsidRDefault="00B030FA" w:rsidP="00B03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62A"/>
          <w:sz w:val="28"/>
          <w:szCs w:val="28"/>
          <w:lang w:val="ru-RU"/>
        </w:rPr>
      </w:pPr>
    </w:p>
    <w:p w:rsidR="006303B9" w:rsidRPr="00B033A0" w:rsidRDefault="00B033A0" w:rsidP="00B03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62A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25262A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25262A"/>
          <w:sz w:val="28"/>
          <w:szCs w:val="28"/>
          <w:lang w:val="ru-RU"/>
        </w:rPr>
        <w:t>. </w:t>
      </w:r>
      <w:r w:rsidRPr="00B033A0">
        <w:rPr>
          <w:rFonts w:ascii="Times New Roman" w:eastAsia="Times New Roman" w:hAnsi="Times New Roman" w:cs="Times New Roman"/>
          <w:b/>
          <w:color w:val="25262A"/>
          <w:sz w:val="28"/>
          <w:szCs w:val="28"/>
        </w:rPr>
        <w:t>Приоритеты социально-экономического развития Республики Беларусь</w:t>
      </w:r>
    </w:p>
    <w:p w:rsidR="00900BC4" w:rsidRPr="00660281" w:rsidRDefault="00900BC4" w:rsidP="00660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28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B645C98" wp14:editId="7440E259">
            <wp:extent cx="6060445" cy="428784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" t="8416"/>
                    <a:stretch/>
                  </pic:blipFill>
                  <pic:spPr bwMode="auto">
                    <a:xfrm>
                      <a:off x="0" y="0"/>
                      <a:ext cx="6060655" cy="428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459A" w:rsidRPr="00927D9C" w:rsidRDefault="00B030FA" w:rsidP="00A161B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Style w:val="ae"/>
          <w:rFonts w:ascii="Times New Roman" w:hAnsi="Times New Roman" w:cs="Times New Roman"/>
          <w:color w:val="333333"/>
          <w:sz w:val="28"/>
          <w:szCs w:val="28"/>
          <w:lang w:val="en-US"/>
        </w:rPr>
        <w:t>II</w:t>
      </w:r>
      <w:r>
        <w:rPr>
          <w:rStyle w:val="ae"/>
          <w:rFonts w:ascii="Times New Roman" w:hAnsi="Times New Roman" w:cs="Times New Roman"/>
          <w:color w:val="333333"/>
          <w:sz w:val="28"/>
          <w:szCs w:val="28"/>
          <w:lang w:val="ru-RU"/>
        </w:rPr>
        <w:t>. </w:t>
      </w:r>
      <w:r w:rsidR="00927D9C">
        <w:rPr>
          <w:rStyle w:val="ae"/>
          <w:rFonts w:ascii="Times New Roman" w:hAnsi="Times New Roman" w:cs="Times New Roman"/>
          <w:color w:val="333333"/>
          <w:sz w:val="28"/>
          <w:szCs w:val="28"/>
          <w:lang w:val="ru-RU"/>
        </w:rPr>
        <w:t>О развитии экономики Беларуси</w:t>
      </w:r>
    </w:p>
    <w:p w:rsidR="0064459A" w:rsidRPr="00B033A0" w:rsidRDefault="0064459A" w:rsidP="00B033A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033A0">
        <w:rPr>
          <w:color w:val="333333"/>
          <w:sz w:val="28"/>
          <w:szCs w:val="28"/>
        </w:rPr>
        <w:t>Промышленность – одна из наиболее динамично развивающихся отраслей белорусской экономики. В мировом рейтинге по </w:t>
      </w:r>
      <w:r w:rsidRPr="00B033A0">
        <w:rPr>
          <w:rStyle w:val="ae"/>
          <w:b w:val="0"/>
          <w:color w:val="333333"/>
          <w:sz w:val="28"/>
          <w:szCs w:val="28"/>
        </w:rPr>
        <w:t>индексу конкурентоспособности</w:t>
      </w:r>
      <w:r w:rsidRPr="00B033A0">
        <w:rPr>
          <w:color w:val="333333"/>
          <w:sz w:val="28"/>
          <w:szCs w:val="28"/>
        </w:rPr>
        <w:t> промышленности Беларусь расположилась на </w:t>
      </w:r>
      <w:r w:rsidRPr="00B033A0">
        <w:rPr>
          <w:rStyle w:val="ae"/>
          <w:b w:val="0"/>
          <w:color w:val="333333"/>
          <w:sz w:val="28"/>
          <w:szCs w:val="28"/>
        </w:rPr>
        <w:t>47</w:t>
      </w:r>
      <w:r w:rsidR="00CA14F6">
        <w:rPr>
          <w:rStyle w:val="ae"/>
          <w:b w:val="0"/>
          <w:color w:val="333333"/>
          <w:sz w:val="28"/>
          <w:szCs w:val="28"/>
          <w:lang w:val="ru-RU"/>
        </w:rPr>
        <w:t> </w:t>
      </w:r>
      <w:r w:rsidRPr="00B033A0">
        <w:rPr>
          <w:rStyle w:val="ae"/>
          <w:b w:val="0"/>
          <w:color w:val="333333"/>
          <w:sz w:val="28"/>
          <w:szCs w:val="28"/>
        </w:rPr>
        <w:t>позиции</w:t>
      </w:r>
      <w:r w:rsidRPr="00B033A0">
        <w:rPr>
          <w:color w:val="333333"/>
          <w:sz w:val="28"/>
          <w:szCs w:val="28"/>
        </w:rPr>
        <w:t> (из 152 стран). </w:t>
      </w:r>
    </w:p>
    <w:p w:rsidR="0064459A" w:rsidRPr="00B033A0" w:rsidRDefault="00C76123" w:rsidP="00B033A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033A0">
        <w:rPr>
          <w:color w:val="333333"/>
          <w:sz w:val="28"/>
          <w:szCs w:val="28"/>
        </w:rPr>
        <w:t>Промышленность республики широко известна в мире выпуском своих собственных тяжелых машин, комбайнов, тракторов, автобусов.</w:t>
      </w:r>
      <w:r w:rsidR="006842C7" w:rsidRPr="00B033A0">
        <w:rPr>
          <w:color w:val="333333"/>
          <w:sz w:val="28"/>
          <w:szCs w:val="28"/>
          <w:lang w:val="ru-RU"/>
        </w:rPr>
        <w:t xml:space="preserve"> </w:t>
      </w:r>
      <w:r w:rsidR="0064459A" w:rsidRPr="00B033A0">
        <w:rPr>
          <w:color w:val="333333"/>
          <w:sz w:val="28"/>
          <w:szCs w:val="28"/>
        </w:rPr>
        <w:t xml:space="preserve">Беларусь входит </w:t>
      </w:r>
      <w:r w:rsidR="0064459A" w:rsidRPr="00B033A0">
        <w:rPr>
          <w:color w:val="333333"/>
          <w:sz w:val="28"/>
          <w:szCs w:val="28"/>
        </w:rPr>
        <w:lastRenderedPageBreak/>
        <w:t>в число </w:t>
      </w:r>
      <w:r w:rsidR="0064459A" w:rsidRPr="00B033A0">
        <w:rPr>
          <w:rStyle w:val="ae"/>
          <w:b w:val="0"/>
          <w:color w:val="333333"/>
          <w:sz w:val="28"/>
          <w:szCs w:val="28"/>
        </w:rPr>
        <w:t>лидеров по производству</w:t>
      </w:r>
      <w:r w:rsidR="0064459A" w:rsidRPr="00B033A0">
        <w:rPr>
          <w:color w:val="333333"/>
          <w:sz w:val="28"/>
          <w:szCs w:val="28"/>
        </w:rPr>
        <w:t> карьерных самосвалов торговой марки </w:t>
      </w:r>
      <w:r w:rsidR="0064459A" w:rsidRPr="00B033A0">
        <w:rPr>
          <w:rStyle w:val="ae"/>
          <w:b w:val="0"/>
          <w:color w:val="333333"/>
          <w:sz w:val="28"/>
          <w:szCs w:val="28"/>
        </w:rPr>
        <w:t>«БЕЛАЗ»</w:t>
      </w:r>
      <w:r w:rsidR="0064459A" w:rsidRPr="00B033A0">
        <w:rPr>
          <w:color w:val="333333"/>
          <w:sz w:val="28"/>
          <w:szCs w:val="28"/>
        </w:rPr>
        <w:t>.</w:t>
      </w:r>
    </w:p>
    <w:p w:rsidR="0064459A" w:rsidRPr="00B033A0" w:rsidRDefault="0064459A" w:rsidP="00B033A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  <w:r w:rsidRPr="00B033A0">
        <w:rPr>
          <w:rStyle w:val="ae"/>
          <w:b w:val="0"/>
          <w:color w:val="333333"/>
          <w:sz w:val="28"/>
          <w:szCs w:val="28"/>
        </w:rPr>
        <w:t>В Беларуси активно развивается нов</w:t>
      </w:r>
      <w:r w:rsidR="008F5E6A">
        <w:rPr>
          <w:rStyle w:val="ae"/>
          <w:b w:val="0"/>
          <w:color w:val="333333"/>
          <w:sz w:val="28"/>
          <w:szCs w:val="28"/>
          <w:lang w:val="ru-RU"/>
        </w:rPr>
        <w:t xml:space="preserve">ое направление </w:t>
      </w:r>
      <w:r w:rsidRPr="00B033A0">
        <w:rPr>
          <w:rStyle w:val="ae"/>
          <w:b w:val="0"/>
          <w:color w:val="333333"/>
          <w:sz w:val="28"/>
          <w:szCs w:val="28"/>
        </w:rPr>
        <w:t>машиностроения – электротранспорт</w:t>
      </w:r>
      <w:r w:rsidRPr="00B033A0">
        <w:rPr>
          <w:color w:val="333333"/>
          <w:sz w:val="28"/>
          <w:szCs w:val="28"/>
        </w:rPr>
        <w:t xml:space="preserve">. </w:t>
      </w:r>
      <w:r w:rsidR="00C0013D">
        <w:rPr>
          <w:color w:val="333333"/>
          <w:sz w:val="28"/>
          <w:szCs w:val="28"/>
          <w:lang w:val="ru-RU"/>
        </w:rPr>
        <w:t xml:space="preserve">Так, например, </w:t>
      </w:r>
      <w:r w:rsidRPr="00B033A0">
        <w:rPr>
          <w:color w:val="333333"/>
          <w:sz w:val="28"/>
          <w:szCs w:val="28"/>
        </w:rPr>
        <w:t>«БЕЛАЗ» изготовил образцы карьерных самосвалов грузоподъемностью 90</w:t>
      </w:r>
      <w:r w:rsidR="00CA14F6">
        <w:rPr>
          <w:color w:val="333333"/>
          <w:sz w:val="28"/>
          <w:szCs w:val="28"/>
          <w:lang w:val="ru-RU"/>
        </w:rPr>
        <w:t> </w:t>
      </w:r>
      <w:r w:rsidRPr="00B033A0">
        <w:rPr>
          <w:color w:val="333333"/>
          <w:sz w:val="28"/>
          <w:szCs w:val="28"/>
        </w:rPr>
        <w:t>т </w:t>
      </w:r>
      <w:r w:rsidRPr="00B033A0">
        <w:rPr>
          <w:rStyle w:val="af"/>
          <w:i w:val="0"/>
          <w:color w:val="333333"/>
          <w:sz w:val="28"/>
          <w:szCs w:val="28"/>
        </w:rPr>
        <w:t>(на аккумуляторных батареях)</w:t>
      </w:r>
      <w:r w:rsidRPr="00B033A0">
        <w:rPr>
          <w:i/>
          <w:color w:val="333333"/>
          <w:sz w:val="28"/>
          <w:szCs w:val="28"/>
        </w:rPr>
        <w:t> </w:t>
      </w:r>
      <w:r w:rsidRPr="00CA14F6">
        <w:rPr>
          <w:color w:val="333333"/>
          <w:sz w:val="28"/>
          <w:szCs w:val="28"/>
        </w:rPr>
        <w:t>и 220</w:t>
      </w:r>
      <w:r w:rsidR="00CA14F6">
        <w:rPr>
          <w:color w:val="333333"/>
          <w:sz w:val="28"/>
          <w:szCs w:val="28"/>
          <w:lang w:val="ru-RU"/>
        </w:rPr>
        <w:t> </w:t>
      </w:r>
      <w:r w:rsidRPr="00CA14F6">
        <w:rPr>
          <w:color w:val="333333"/>
          <w:sz w:val="28"/>
          <w:szCs w:val="28"/>
        </w:rPr>
        <w:t>т</w:t>
      </w:r>
      <w:r w:rsidRPr="00B033A0">
        <w:rPr>
          <w:i/>
          <w:color w:val="333333"/>
          <w:sz w:val="28"/>
          <w:szCs w:val="28"/>
        </w:rPr>
        <w:t> </w:t>
      </w:r>
      <w:r w:rsidRPr="00B033A0">
        <w:rPr>
          <w:rStyle w:val="af"/>
          <w:i w:val="0"/>
          <w:color w:val="333333"/>
          <w:sz w:val="28"/>
          <w:szCs w:val="28"/>
        </w:rPr>
        <w:t>(дизель-троллейвозного типа)</w:t>
      </w:r>
      <w:r w:rsidRPr="00B033A0">
        <w:rPr>
          <w:i/>
          <w:color w:val="333333"/>
          <w:sz w:val="28"/>
          <w:szCs w:val="28"/>
        </w:rPr>
        <w:t xml:space="preserve">. </w:t>
      </w:r>
      <w:r w:rsidRPr="00B033A0">
        <w:rPr>
          <w:rStyle w:val="af"/>
          <w:i w:val="0"/>
          <w:color w:val="333333"/>
          <w:sz w:val="28"/>
          <w:szCs w:val="28"/>
        </w:rPr>
        <w:t>«МАЗ» ведет работу по созданию грузового и пассажирского транспорта с электрическим приводом.</w:t>
      </w:r>
    </w:p>
    <w:p w:rsidR="0064459A" w:rsidRPr="00B033A0" w:rsidRDefault="0064459A" w:rsidP="00B033A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033A0">
        <w:rPr>
          <w:rStyle w:val="ae"/>
          <w:b w:val="0"/>
          <w:color w:val="333333"/>
          <w:sz w:val="28"/>
          <w:szCs w:val="28"/>
        </w:rPr>
        <w:t>Сельское хозяйство – </w:t>
      </w:r>
      <w:r w:rsidRPr="00B033A0">
        <w:rPr>
          <w:color w:val="333333"/>
          <w:sz w:val="28"/>
          <w:szCs w:val="28"/>
        </w:rPr>
        <w:t>основа продовольственной безопасности страны.</w:t>
      </w:r>
      <w:r w:rsidR="00C0013D">
        <w:rPr>
          <w:color w:val="333333"/>
          <w:sz w:val="28"/>
          <w:szCs w:val="28"/>
          <w:lang w:val="ru-RU"/>
        </w:rPr>
        <w:t xml:space="preserve"> </w:t>
      </w:r>
      <w:r w:rsidRPr="00B033A0">
        <w:rPr>
          <w:color w:val="333333"/>
          <w:sz w:val="28"/>
          <w:szCs w:val="28"/>
        </w:rPr>
        <w:t>В глобальном </w:t>
      </w:r>
      <w:r w:rsidRPr="00B033A0">
        <w:rPr>
          <w:rStyle w:val="ae"/>
          <w:b w:val="0"/>
          <w:color w:val="333333"/>
          <w:sz w:val="28"/>
          <w:szCs w:val="28"/>
        </w:rPr>
        <w:t>рейтинге продовольственной безопасности</w:t>
      </w:r>
      <w:r w:rsidRPr="00B033A0">
        <w:rPr>
          <w:color w:val="333333"/>
          <w:sz w:val="28"/>
          <w:szCs w:val="28"/>
        </w:rPr>
        <w:t> за 2021 г. наша страна находится на 36 месте из 113 государств мира и характеризуется как </w:t>
      </w:r>
      <w:r w:rsidRPr="00B033A0">
        <w:rPr>
          <w:rStyle w:val="ae"/>
          <w:b w:val="0"/>
          <w:color w:val="333333"/>
          <w:sz w:val="28"/>
          <w:szCs w:val="28"/>
        </w:rPr>
        <w:t>государство с благоприятными условиями</w:t>
      </w:r>
      <w:r w:rsidRPr="00B033A0">
        <w:rPr>
          <w:color w:val="333333"/>
          <w:sz w:val="28"/>
          <w:szCs w:val="28"/>
        </w:rPr>
        <w:t> обеспечения продовольствием.</w:t>
      </w:r>
    </w:p>
    <w:p w:rsidR="0064459A" w:rsidRPr="00B033A0" w:rsidRDefault="0064459A" w:rsidP="00B033A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3A0">
        <w:rPr>
          <w:rStyle w:val="ae"/>
          <w:b w:val="0"/>
          <w:color w:val="333333"/>
          <w:sz w:val="28"/>
          <w:szCs w:val="28"/>
        </w:rPr>
        <w:t>Беларусь прочно входит в число лидеров по экспорту продуктов питания </w:t>
      </w:r>
      <w:r w:rsidRPr="00B033A0">
        <w:rPr>
          <w:color w:val="333333"/>
          <w:sz w:val="28"/>
          <w:szCs w:val="28"/>
        </w:rPr>
        <w:t>и занимает в мировом рейтинге экспортеров:</w:t>
      </w:r>
      <w:r w:rsidR="006842C7" w:rsidRPr="00B033A0">
        <w:rPr>
          <w:color w:val="333333"/>
          <w:sz w:val="28"/>
          <w:szCs w:val="28"/>
          <w:lang w:val="ru-RU"/>
        </w:rPr>
        <w:t xml:space="preserve"> 3 место – </w:t>
      </w:r>
      <w:r w:rsidRPr="00B033A0">
        <w:rPr>
          <w:color w:val="333333"/>
          <w:sz w:val="28"/>
          <w:szCs w:val="28"/>
        </w:rPr>
        <w:t>по экспорту масла (после Новой Зеландии и ЕС);</w:t>
      </w:r>
      <w:r w:rsidR="006842C7" w:rsidRPr="00B033A0">
        <w:rPr>
          <w:color w:val="333333"/>
          <w:sz w:val="28"/>
          <w:szCs w:val="28"/>
          <w:lang w:val="ru-RU"/>
        </w:rPr>
        <w:t xml:space="preserve"> 3 место – </w:t>
      </w:r>
      <w:r w:rsidRPr="00B033A0">
        <w:rPr>
          <w:color w:val="333333"/>
          <w:sz w:val="28"/>
          <w:szCs w:val="28"/>
        </w:rPr>
        <w:t>по экспорту молока сгущенного (после ЕС и Малайзии);</w:t>
      </w:r>
      <w:r w:rsidR="006842C7" w:rsidRPr="00B033A0">
        <w:rPr>
          <w:color w:val="333333"/>
          <w:sz w:val="28"/>
          <w:szCs w:val="28"/>
          <w:lang w:val="ru-RU"/>
        </w:rPr>
        <w:t xml:space="preserve"> 3 место – </w:t>
      </w:r>
      <w:r w:rsidRPr="00B033A0">
        <w:rPr>
          <w:color w:val="333333"/>
          <w:sz w:val="28"/>
          <w:szCs w:val="28"/>
        </w:rPr>
        <w:t>по экспорту молочной сыворотки сухой и продуктов на ее основе (после ЕС и США);</w:t>
      </w:r>
      <w:r w:rsidR="006842C7" w:rsidRPr="00B033A0">
        <w:rPr>
          <w:color w:val="333333"/>
          <w:sz w:val="28"/>
          <w:szCs w:val="28"/>
          <w:lang w:val="ru-RU"/>
        </w:rPr>
        <w:t xml:space="preserve"> 4 место – </w:t>
      </w:r>
      <w:r w:rsidRPr="00B033A0">
        <w:rPr>
          <w:color w:val="333333"/>
          <w:sz w:val="28"/>
          <w:szCs w:val="28"/>
        </w:rPr>
        <w:t>по экспорту сыра (после ЕС, США, Новой Зеландии);</w:t>
      </w:r>
      <w:r w:rsidR="006842C7" w:rsidRPr="00B033A0">
        <w:rPr>
          <w:color w:val="333333"/>
          <w:sz w:val="28"/>
          <w:szCs w:val="28"/>
          <w:lang w:val="ru-RU"/>
        </w:rPr>
        <w:t xml:space="preserve"> 5 место – </w:t>
      </w:r>
      <w:r w:rsidRPr="00B033A0">
        <w:rPr>
          <w:color w:val="333333"/>
          <w:sz w:val="28"/>
          <w:szCs w:val="28"/>
        </w:rPr>
        <w:t>по экспорту сухого обезжиренного молока (после США, ЕС, Новой Зеландии, Австралии).</w:t>
      </w:r>
    </w:p>
    <w:p w:rsidR="00927D9C" w:rsidRPr="00B033A0" w:rsidRDefault="00660281" w:rsidP="00B033A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B033A0">
        <w:rPr>
          <w:color w:val="222222"/>
          <w:sz w:val="28"/>
          <w:szCs w:val="28"/>
          <w:shd w:val="clear" w:color="auto" w:fill="FFFFFF"/>
        </w:rPr>
        <w:t>Экспорт является одним из приоритетов развития белорусской экономики. Более 60% производимой продукции поставляется на зарубежные рынки</w:t>
      </w:r>
      <w:r w:rsidR="002236C9">
        <w:rPr>
          <w:color w:val="222222"/>
          <w:sz w:val="28"/>
          <w:szCs w:val="28"/>
          <w:shd w:val="clear" w:color="auto" w:fill="FFFFFF"/>
          <w:lang w:val="ru-RU"/>
        </w:rPr>
        <w:t>.</w:t>
      </w:r>
      <w:r w:rsidR="00B033A0" w:rsidRPr="00B033A0">
        <w:rPr>
          <w:color w:val="222222"/>
          <w:sz w:val="28"/>
          <w:szCs w:val="28"/>
          <w:shd w:val="clear" w:color="auto" w:fill="FFFFFF"/>
          <w:lang w:val="ru-RU"/>
        </w:rPr>
        <w:t xml:space="preserve"> </w:t>
      </w:r>
    </w:p>
    <w:p w:rsidR="00B030FA" w:rsidRDefault="00B030FA" w:rsidP="00B033A0">
      <w:pPr>
        <w:pStyle w:val="ad"/>
        <w:shd w:val="clear" w:color="auto" w:fill="FFFFFF"/>
        <w:spacing w:before="0" w:beforeAutospacing="0" w:after="0" w:afterAutospacing="0"/>
        <w:jc w:val="both"/>
        <w:rPr>
          <w:rStyle w:val="ae"/>
          <w:color w:val="333333"/>
          <w:sz w:val="28"/>
          <w:szCs w:val="28"/>
          <w:lang w:val="ru-RU"/>
        </w:rPr>
      </w:pPr>
    </w:p>
    <w:p w:rsidR="00113EC2" w:rsidRPr="00B030FA" w:rsidRDefault="00B030FA" w:rsidP="00B030FA">
      <w:pPr>
        <w:pStyle w:val="ad"/>
        <w:shd w:val="clear" w:color="auto" w:fill="FFFFFF"/>
        <w:spacing w:before="0" w:beforeAutospacing="0" w:after="0" w:afterAutospacing="0"/>
        <w:jc w:val="both"/>
        <w:rPr>
          <w:rStyle w:val="ae"/>
          <w:color w:val="333333"/>
          <w:sz w:val="28"/>
          <w:szCs w:val="28"/>
          <w:lang w:val="ru-RU"/>
        </w:rPr>
      </w:pPr>
      <w:r w:rsidRPr="00B030FA">
        <w:rPr>
          <w:rStyle w:val="ae"/>
          <w:color w:val="333333"/>
          <w:sz w:val="28"/>
          <w:szCs w:val="28"/>
          <w:lang w:val="en-US"/>
        </w:rPr>
        <w:t>III</w:t>
      </w:r>
      <w:r w:rsidRPr="00B030FA">
        <w:rPr>
          <w:rStyle w:val="ae"/>
          <w:color w:val="333333"/>
          <w:sz w:val="28"/>
          <w:szCs w:val="28"/>
          <w:lang w:val="ru-RU"/>
        </w:rPr>
        <w:t>. Об э</w:t>
      </w:r>
      <w:r w:rsidR="00113EC2" w:rsidRPr="00B030FA">
        <w:rPr>
          <w:rStyle w:val="ae"/>
          <w:color w:val="333333"/>
          <w:sz w:val="28"/>
          <w:szCs w:val="28"/>
          <w:lang w:val="ru-RU"/>
        </w:rPr>
        <w:t>нергетическ</w:t>
      </w:r>
      <w:r w:rsidRPr="00B030FA">
        <w:rPr>
          <w:rStyle w:val="ae"/>
          <w:color w:val="333333"/>
          <w:sz w:val="28"/>
          <w:szCs w:val="28"/>
          <w:lang w:val="ru-RU"/>
        </w:rPr>
        <w:t>ой</w:t>
      </w:r>
      <w:r w:rsidR="00113EC2" w:rsidRPr="00B030FA">
        <w:rPr>
          <w:rStyle w:val="ae"/>
          <w:color w:val="333333"/>
          <w:sz w:val="28"/>
          <w:szCs w:val="28"/>
          <w:lang w:val="ru-RU"/>
        </w:rPr>
        <w:t xml:space="preserve"> безопасност</w:t>
      </w:r>
      <w:r w:rsidRPr="00B030FA">
        <w:rPr>
          <w:rStyle w:val="ae"/>
          <w:color w:val="333333"/>
          <w:sz w:val="28"/>
          <w:szCs w:val="28"/>
          <w:lang w:val="ru-RU"/>
        </w:rPr>
        <w:t>и</w:t>
      </w:r>
      <w:r w:rsidR="00113EC2" w:rsidRPr="00B030FA">
        <w:rPr>
          <w:rStyle w:val="ae"/>
          <w:color w:val="333333"/>
          <w:sz w:val="28"/>
          <w:szCs w:val="28"/>
          <w:lang w:val="ru-RU"/>
        </w:rPr>
        <w:t xml:space="preserve"> Беларуси</w:t>
      </w:r>
    </w:p>
    <w:p w:rsidR="00B033A0" w:rsidRPr="004561D7" w:rsidRDefault="00B033A0" w:rsidP="00B030F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f"/>
          <w:i w:val="0"/>
          <w:color w:val="333333"/>
          <w:sz w:val="28"/>
          <w:szCs w:val="28"/>
        </w:rPr>
      </w:pPr>
      <w:r w:rsidRPr="00B030FA">
        <w:rPr>
          <w:rStyle w:val="ae"/>
          <w:b w:val="0"/>
          <w:color w:val="333333"/>
          <w:sz w:val="28"/>
          <w:szCs w:val="28"/>
        </w:rPr>
        <w:t>Доступом к электроэнергии</w:t>
      </w:r>
      <w:r w:rsidRPr="00B030FA">
        <w:rPr>
          <w:color w:val="333333"/>
          <w:sz w:val="28"/>
          <w:szCs w:val="28"/>
        </w:rPr>
        <w:t> </w:t>
      </w:r>
      <w:r w:rsidRPr="00B030FA">
        <w:rPr>
          <w:rStyle w:val="ae"/>
          <w:b w:val="0"/>
          <w:color w:val="333333"/>
          <w:sz w:val="28"/>
          <w:szCs w:val="28"/>
        </w:rPr>
        <w:t>обеспечено 100% населения</w:t>
      </w:r>
      <w:r w:rsidR="00C30F8D">
        <w:rPr>
          <w:rStyle w:val="ae"/>
          <w:b w:val="0"/>
          <w:color w:val="333333"/>
          <w:sz w:val="28"/>
          <w:szCs w:val="28"/>
          <w:lang w:val="ru-RU"/>
        </w:rPr>
        <w:t xml:space="preserve"> Беларуси. Ее</w:t>
      </w:r>
      <w:r w:rsidRPr="00B030FA">
        <w:rPr>
          <w:color w:val="333333"/>
          <w:sz w:val="28"/>
          <w:szCs w:val="28"/>
        </w:rPr>
        <w:t xml:space="preserve"> производств</w:t>
      </w:r>
      <w:r w:rsidR="00C30F8D">
        <w:rPr>
          <w:color w:val="333333"/>
          <w:sz w:val="28"/>
          <w:szCs w:val="28"/>
          <w:lang w:val="ru-RU"/>
        </w:rPr>
        <w:t xml:space="preserve">о обеспечивается </w:t>
      </w:r>
      <w:r w:rsidRPr="00B030FA">
        <w:rPr>
          <w:color w:val="333333"/>
          <w:sz w:val="28"/>
          <w:szCs w:val="28"/>
        </w:rPr>
        <w:t>на собственных электростанциях.</w:t>
      </w:r>
      <w:r w:rsidRPr="00B030FA">
        <w:rPr>
          <w:color w:val="333333"/>
          <w:sz w:val="28"/>
          <w:szCs w:val="28"/>
          <w:lang w:val="ru-RU"/>
        </w:rPr>
        <w:t xml:space="preserve"> </w:t>
      </w:r>
      <w:r w:rsidRPr="00B030FA">
        <w:rPr>
          <w:color w:val="333333"/>
          <w:sz w:val="28"/>
          <w:szCs w:val="28"/>
        </w:rPr>
        <w:t>При этом Беларусь занимает</w:t>
      </w:r>
      <w:r w:rsidR="00C71FC9">
        <w:rPr>
          <w:color w:val="333333"/>
          <w:sz w:val="28"/>
          <w:szCs w:val="28"/>
          <w:lang w:val="ru-RU"/>
        </w:rPr>
        <w:t xml:space="preserve"> </w:t>
      </w:r>
      <w:r w:rsidRPr="00B030FA">
        <w:rPr>
          <w:rStyle w:val="ae"/>
          <w:b w:val="0"/>
          <w:color w:val="333333"/>
          <w:sz w:val="28"/>
          <w:szCs w:val="28"/>
        </w:rPr>
        <w:t>4 место</w:t>
      </w:r>
      <w:r w:rsidR="00C71FC9">
        <w:rPr>
          <w:rStyle w:val="ae"/>
          <w:b w:val="0"/>
          <w:color w:val="333333"/>
          <w:sz w:val="28"/>
          <w:szCs w:val="28"/>
          <w:lang w:val="ru-RU"/>
        </w:rPr>
        <w:t xml:space="preserve"> </w:t>
      </w:r>
      <w:r w:rsidRPr="00B030FA">
        <w:rPr>
          <w:color w:val="333333"/>
          <w:sz w:val="28"/>
          <w:szCs w:val="28"/>
        </w:rPr>
        <w:t>в рейтинге</w:t>
      </w:r>
      <w:r w:rsidR="00C71FC9">
        <w:rPr>
          <w:color w:val="333333"/>
          <w:sz w:val="28"/>
          <w:szCs w:val="28"/>
          <w:lang w:val="ru-RU"/>
        </w:rPr>
        <w:t xml:space="preserve"> </w:t>
      </w:r>
      <w:r w:rsidRPr="00B030FA">
        <w:rPr>
          <w:rStyle w:val="ae"/>
          <w:b w:val="0"/>
          <w:color w:val="333333"/>
          <w:sz w:val="28"/>
          <w:szCs w:val="28"/>
        </w:rPr>
        <w:t>стран Европы</w:t>
      </w:r>
      <w:r w:rsidR="00C71FC9">
        <w:rPr>
          <w:rStyle w:val="ae"/>
          <w:b w:val="0"/>
          <w:color w:val="333333"/>
          <w:sz w:val="28"/>
          <w:szCs w:val="28"/>
          <w:lang w:val="ru-RU"/>
        </w:rPr>
        <w:t xml:space="preserve"> </w:t>
      </w:r>
      <w:r w:rsidRPr="00B030FA">
        <w:rPr>
          <w:color w:val="333333"/>
          <w:sz w:val="28"/>
          <w:szCs w:val="28"/>
        </w:rPr>
        <w:t>с самой</w:t>
      </w:r>
      <w:r w:rsidR="00C71FC9">
        <w:rPr>
          <w:color w:val="333333"/>
          <w:sz w:val="28"/>
          <w:szCs w:val="28"/>
          <w:lang w:val="ru-RU"/>
        </w:rPr>
        <w:t xml:space="preserve"> </w:t>
      </w:r>
      <w:r w:rsidRPr="00B030FA">
        <w:rPr>
          <w:rStyle w:val="ae"/>
          <w:b w:val="0"/>
          <w:color w:val="333333"/>
          <w:sz w:val="28"/>
          <w:szCs w:val="28"/>
        </w:rPr>
        <w:t>дешевой электроэнергией</w:t>
      </w:r>
      <w:r w:rsidR="00C71FC9">
        <w:rPr>
          <w:rStyle w:val="ae"/>
          <w:b w:val="0"/>
          <w:color w:val="333333"/>
          <w:sz w:val="28"/>
          <w:szCs w:val="28"/>
          <w:lang w:val="ru-RU"/>
        </w:rPr>
        <w:t xml:space="preserve"> </w:t>
      </w:r>
      <w:r w:rsidRPr="00B030FA">
        <w:rPr>
          <w:color w:val="333333"/>
          <w:sz w:val="28"/>
          <w:szCs w:val="28"/>
        </w:rPr>
        <w:t>для населения</w:t>
      </w:r>
      <w:r w:rsidR="00C71FC9">
        <w:rPr>
          <w:color w:val="333333"/>
          <w:sz w:val="28"/>
          <w:szCs w:val="28"/>
          <w:lang w:val="ru-RU"/>
        </w:rPr>
        <w:t xml:space="preserve">. </w:t>
      </w:r>
    </w:p>
    <w:p w:rsidR="00B033A0" w:rsidRPr="00B033A0" w:rsidRDefault="00B033A0" w:rsidP="002236C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  <w:shd w:val="clear" w:color="auto" w:fill="FFFFFF"/>
          <w:lang w:val="ru-RU"/>
        </w:rPr>
      </w:pPr>
      <w:r w:rsidRPr="00113EC2">
        <w:rPr>
          <w:color w:val="333333"/>
          <w:sz w:val="28"/>
          <w:szCs w:val="28"/>
        </w:rPr>
        <w:t xml:space="preserve">Знаковым событием для Беларуси стало введение в промышленную эксплуатацию </w:t>
      </w:r>
      <w:r w:rsidR="004561D7">
        <w:rPr>
          <w:color w:val="333333"/>
          <w:sz w:val="28"/>
          <w:szCs w:val="28"/>
          <w:lang w:val="ru-RU"/>
        </w:rPr>
        <w:t>в 2021 году</w:t>
      </w:r>
      <w:r w:rsidRPr="00113EC2">
        <w:rPr>
          <w:color w:val="333333"/>
          <w:sz w:val="28"/>
          <w:szCs w:val="28"/>
        </w:rPr>
        <w:t xml:space="preserve"> первого энергоблока </w:t>
      </w:r>
      <w:r w:rsidRPr="00113EC2">
        <w:rPr>
          <w:rStyle w:val="ae"/>
          <w:b w:val="0"/>
          <w:color w:val="333333"/>
          <w:sz w:val="28"/>
          <w:szCs w:val="28"/>
        </w:rPr>
        <w:t>БелАЭС</w:t>
      </w:r>
      <w:r w:rsidRPr="00113EC2">
        <w:rPr>
          <w:color w:val="333333"/>
          <w:sz w:val="28"/>
          <w:szCs w:val="28"/>
        </w:rPr>
        <w:t>. С момента включения первого блока БелАЭС в объединенную энергосистему</w:t>
      </w:r>
      <w:r w:rsidR="004561D7">
        <w:rPr>
          <w:color w:val="333333"/>
          <w:sz w:val="28"/>
          <w:szCs w:val="28"/>
          <w:lang w:val="ru-RU"/>
        </w:rPr>
        <w:t xml:space="preserve"> </w:t>
      </w:r>
      <w:r w:rsidRPr="00113EC2">
        <w:rPr>
          <w:color w:val="333333"/>
          <w:sz w:val="28"/>
          <w:szCs w:val="28"/>
        </w:rPr>
        <w:t>выработано 9,3 млрд. кВтч электроэнергии, что позволило заместить 2,4 млрд куб.м природного газа. С вводом в промышленную эксплуатацию второго энергоблока общий объем выработки электроэнергии на БелАЭС составит более 18 млрд кВт.ч. Это закрывает</w:t>
      </w:r>
      <w:r w:rsidR="004561D7">
        <w:rPr>
          <w:color w:val="333333"/>
          <w:sz w:val="28"/>
          <w:szCs w:val="28"/>
          <w:lang w:val="ru-RU"/>
        </w:rPr>
        <w:t xml:space="preserve"> </w:t>
      </w:r>
      <w:r w:rsidRPr="00113EC2">
        <w:rPr>
          <w:rStyle w:val="ae"/>
          <w:b w:val="0"/>
          <w:color w:val="333333"/>
          <w:sz w:val="28"/>
          <w:szCs w:val="28"/>
        </w:rPr>
        <w:t>около 40%</w:t>
      </w:r>
      <w:r w:rsidR="004561D7">
        <w:rPr>
          <w:rStyle w:val="ae"/>
          <w:b w:val="0"/>
          <w:color w:val="333333"/>
          <w:sz w:val="28"/>
          <w:szCs w:val="28"/>
          <w:lang w:val="ru-RU"/>
        </w:rPr>
        <w:t xml:space="preserve"> </w:t>
      </w:r>
      <w:r w:rsidRPr="00113EC2">
        <w:rPr>
          <w:color w:val="333333"/>
          <w:sz w:val="28"/>
          <w:szCs w:val="28"/>
        </w:rPr>
        <w:t>внутренних потребностей страны. БелАЭС позволит заменить</w:t>
      </w:r>
      <w:r w:rsidR="004561D7">
        <w:rPr>
          <w:color w:val="333333"/>
          <w:sz w:val="28"/>
          <w:szCs w:val="28"/>
          <w:lang w:val="ru-RU"/>
        </w:rPr>
        <w:t xml:space="preserve"> </w:t>
      </w:r>
      <w:r w:rsidRPr="00113EC2">
        <w:rPr>
          <w:rStyle w:val="ae"/>
          <w:b w:val="0"/>
          <w:color w:val="333333"/>
          <w:sz w:val="28"/>
          <w:szCs w:val="28"/>
        </w:rPr>
        <w:t>25%</w:t>
      </w:r>
      <w:r w:rsidR="004561D7">
        <w:rPr>
          <w:rStyle w:val="ae"/>
          <w:b w:val="0"/>
          <w:color w:val="333333"/>
          <w:sz w:val="28"/>
          <w:szCs w:val="28"/>
          <w:lang w:val="ru-RU"/>
        </w:rPr>
        <w:t xml:space="preserve"> </w:t>
      </w:r>
      <w:r w:rsidRPr="00113EC2">
        <w:rPr>
          <w:color w:val="333333"/>
          <w:sz w:val="28"/>
          <w:szCs w:val="28"/>
        </w:rPr>
        <w:t xml:space="preserve">всего потребляемого в республике газа. Кроме того, за счет ввода станции выбросы углекислого газа будут сокращаться более чем на 7 млн т в год. Это серьезный вклад </w:t>
      </w:r>
      <w:r w:rsidR="009C2EBE">
        <w:rPr>
          <w:color w:val="333333"/>
          <w:sz w:val="28"/>
          <w:szCs w:val="28"/>
          <w:lang w:val="ru-RU"/>
        </w:rPr>
        <w:t xml:space="preserve">нашей </w:t>
      </w:r>
      <w:r w:rsidRPr="00113EC2">
        <w:rPr>
          <w:color w:val="333333"/>
          <w:sz w:val="28"/>
          <w:szCs w:val="28"/>
        </w:rPr>
        <w:t>страны в общее дело по смягчению последствий изменения климата</w:t>
      </w:r>
      <w:r w:rsidRPr="00113EC2">
        <w:rPr>
          <w:color w:val="333333"/>
          <w:sz w:val="28"/>
          <w:szCs w:val="28"/>
          <w:lang w:val="ru-RU"/>
        </w:rPr>
        <w:t>.</w:t>
      </w:r>
    </w:p>
    <w:sectPr w:rsidR="00B033A0" w:rsidRPr="00B033A0" w:rsidSect="00CB68E9">
      <w:foot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FCC" w:rsidRDefault="008B3FCC" w:rsidP="008210DA">
      <w:pPr>
        <w:spacing w:after="0" w:line="240" w:lineRule="auto"/>
      </w:pPr>
      <w:r>
        <w:separator/>
      </w:r>
    </w:p>
  </w:endnote>
  <w:endnote w:type="continuationSeparator" w:id="0">
    <w:p w:rsidR="008B3FCC" w:rsidRDefault="008B3FCC" w:rsidP="0082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621116"/>
      <w:docPartObj>
        <w:docPartGallery w:val="Page Numbers (Bottom of Page)"/>
        <w:docPartUnique/>
      </w:docPartObj>
    </w:sdtPr>
    <w:sdtEndPr/>
    <w:sdtContent>
      <w:p w:rsidR="008210DA" w:rsidRDefault="008210D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ACB" w:rsidRPr="009D7ACB">
          <w:rPr>
            <w:noProof/>
            <w:lang w:val="ru-RU"/>
          </w:rPr>
          <w:t>2</w:t>
        </w:r>
        <w:r>
          <w:fldChar w:fldCharType="end"/>
        </w:r>
      </w:p>
    </w:sdtContent>
  </w:sdt>
  <w:p w:rsidR="008210DA" w:rsidRDefault="008210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FCC" w:rsidRDefault="008B3FCC" w:rsidP="008210DA">
      <w:pPr>
        <w:spacing w:after="0" w:line="240" w:lineRule="auto"/>
      </w:pPr>
      <w:r>
        <w:separator/>
      </w:r>
    </w:p>
  </w:footnote>
  <w:footnote w:type="continuationSeparator" w:id="0">
    <w:p w:rsidR="008B3FCC" w:rsidRDefault="008B3FCC" w:rsidP="0082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C7044"/>
    <w:multiLevelType w:val="hybridMultilevel"/>
    <w:tmpl w:val="CED8CC4C"/>
    <w:lvl w:ilvl="0" w:tplc="85C2C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512BF"/>
    <w:multiLevelType w:val="multilevel"/>
    <w:tmpl w:val="98C072BE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B9510E"/>
    <w:multiLevelType w:val="hybridMultilevel"/>
    <w:tmpl w:val="A78C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72301"/>
    <w:multiLevelType w:val="hybridMultilevel"/>
    <w:tmpl w:val="A2BA3054"/>
    <w:lvl w:ilvl="0" w:tplc="43E2BE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97"/>
    <w:rsid w:val="00020573"/>
    <w:rsid w:val="000B3512"/>
    <w:rsid w:val="000C6F01"/>
    <w:rsid w:val="000D5B5F"/>
    <w:rsid w:val="0010628D"/>
    <w:rsid w:val="00113EC2"/>
    <w:rsid w:val="002037ED"/>
    <w:rsid w:val="002236C9"/>
    <w:rsid w:val="00294DA5"/>
    <w:rsid w:val="002A5544"/>
    <w:rsid w:val="002F35AE"/>
    <w:rsid w:val="003713C5"/>
    <w:rsid w:val="00392E21"/>
    <w:rsid w:val="003D7D4E"/>
    <w:rsid w:val="003E1ECA"/>
    <w:rsid w:val="004561D7"/>
    <w:rsid w:val="00490797"/>
    <w:rsid w:val="00496E2E"/>
    <w:rsid w:val="004B1047"/>
    <w:rsid w:val="004B5507"/>
    <w:rsid w:val="004C169C"/>
    <w:rsid w:val="00571BE9"/>
    <w:rsid w:val="006303B9"/>
    <w:rsid w:val="0064459A"/>
    <w:rsid w:val="00644C39"/>
    <w:rsid w:val="00660281"/>
    <w:rsid w:val="006758B9"/>
    <w:rsid w:val="006842C7"/>
    <w:rsid w:val="006B0083"/>
    <w:rsid w:val="006C3D1B"/>
    <w:rsid w:val="00787F3C"/>
    <w:rsid w:val="007D1295"/>
    <w:rsid w:val="008155CB"/>
    <w:rsid w:val="008210DA"/>
    <w:rsid w:val="00866743"/>
    <w:rsid w:val="00892C9F"/>
    <w:rsid w:val="008B3FCC"/>
    <w:rsid w:val="008D0E0F"/>
    <w:rsid w:val="008F5E6A"/>
    <w:rsid w:val="008F7598"/>
    <w:rsid w:val="00900BC4"/>
    <w:rsid w:val="00927D9C"/>
    <w:rsid w:val="00932BE6"/>
    <w:rsid w:val="009C2EBE"/>
    <w:rsid w:val="009D7ACB"/>
    <w:rsid w:val="00A161BC"/>
    <w:rsid w:val="00A234F9"/>
    <w:rsid w:val="00A56A27"/>
    <w:rsid w:val="00B030FA"/>
    <w:rsid w:val="00B033A0"/>
    <w:rsid w:val="00B12BAD"/>
    <w:rsid w:val="00B9175A"/>
    <w:rsid w:val="00B92D35"/>
    <w:rsid w:val="00C0013D"/>
    <w:rsid w:val="00C30F8D"/>
    <w:rsid w:val="00C37B7E"/>
    <w:rsid w:val="00C71FC9"/>
    <w:rsid w:val="00C76123"/>
    <w:rsid w:val="00CA14F6"/>
    <w:rsid w:val="00CA2C3C"/>
    <w:rsid w:val="00CB68E9"/>
    <w:rsid w:val="00D407D7"/>
    <w:rsid w:val="00DA4D96"/>
    <w:rsid w:val="00DE2531"/>
    <w:rsid w:val="00DE76EB"/>
    <w:rsid w:val="00DF0EE0"/>
    <w:rsid w:val="00E320BC"/>
    <w:rsid w:val="00EA1622"/>
    <w:rsid w:val="00F12097"/>
    <w:rsid w:val="00F314AC"/>
    <w:rsid w:val="00F75C18"/>
    <w:rsid w:val="00FA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A6395-770A-49E4-9BFA-53E46978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97"/>
    <w:pPr>
      <w:spacing w:after="160" w:line="259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097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097"/>
    <w:rPr>
      <w:rFonts w:ascii="Tahoma" w:hAnsi="Tahoma" w:cs="Tahoma"/>
      <w:sz w:val="16"/>
      <w:szCs w:val="16"/>
      <w:lang w:val="be-BY"/>
    </w:rPr>
  </w:style>
  <w:style w:type="paragraph" w:customStyle="1" w:styleId="cdt4ke">
    <w:name w:val="cdt4ke"/>
    <w:basedOn w:val="a"/>
    <w:uiPriority w:val="99"/>
    <w:qFormat/>
    <w:rsid w:val="0049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E320BC"/>
    <w:pPr>
      <w:ind w:left="720"/>
      <w:contextualSpacing/>
    </w:pPr>
    <w:rPr>
      <w:lang w:val="ru-RU"/>
    </w:rPr>
  </w:style>
  <w:style w:type="character" w:styleId="a7">
    <w:name w:val="Hyperlink"/>
    <w:basedOn w:val="a0"/>
    <w:uiPriority w:val="99"/>
    <w:unhideWhenUsed/>
    <w:rsid w:val="00CA2C3C"/>
    <w:rPr>
      <w:color w:val="0000FF" w:themeColor="hyperlink"/>
      <w:u w:val="single"/>
    </w:rPr>
  </w:style>
  <w:style w:type="paragraph" w:styleId="a8">
    <w:name w:val="No Spacing"/>
    <w:basedOn w:val="a"/>
    <w:uiPriority w:val="1"/>
    <w:qFormat/>
    <w:rsid w:val="00A234F9"/>
    <w:pPr>
      <w:spacing w:after="0" w:line="240" w:lineRule="auto"/>
    </w:pPr>
    <w:rPr>
      <w:rFonts w:ascii="Arial" w:eastAsia="Arial" w:hAnsi="Arial" w:cs="Arial"/>
      <w:lang w:val="ru-RU"/>
    </w:rPr>
  </w:style>
  <w:style w:type="paragraph" w:styleId="a9">
    <w:name w:val="header"/>
    <w:basedOn w:val="a"/>
    <w:link w:val="aa"/>
    <w:uiPriority w:val="99"/>
    <w:unhideWhenUsed/>
    <w:rsid w:val="00821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10DA"/>
    <w:rPr>
      <w:lang w:val="be-BY"/>
    </w:rPr>
  </w:style>
  <w:style w:type="paragraph" w:styleId="ab">
    <w:name w:val="footer"/>
    <w:basedOn w:val="a"/>
    <w:link w:val="ac"/>
    <w:uiPriority w:val="99"/>
    <w:unhideWhenUsed/>
    <w:rsid w:val="00821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10DA"/>
    <w:rPr>
      <w:lang w:val="be-BY"/>
    </w:rPr>
  </w:style>
  <w:style w:type="paragraph" w:styleId="ad">
    <w:name w:val="Normal (Web)"/>
    <w:basedOn w:val="a"/>
    <w:uiPriority w:val="99"/>
    <w:unhideWhenUsed/>
    <w:rsid w:val="0064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e">
    <w:name w:val="Strong"/>
    <w:basedOn w:val="a0"/>
    <w:uiPriority w:val="22"/>
    <w:qFormat/>
    <w:rsid w:val="0064459A"/>
    <w:rPr>
      <w:b/>
      <w:bCs/>
    </w:rPr>
  </w:style>
  <w:style w:type="character" w:styleId="af">
    <w:name w:val="Emphasis"/>
    <w:basedOn w:val="a0"/>
    <w:uiPriority w:val="20"/>
    <w:qFormat/>
    <w:rsid w:val="006445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dcterms:created xsi:type="dcterms:W3CDTF">2023-04-29T19:16:00Z</dcterms:created>
  <dcterms:modified xsi:type="dcterms:W3CDTF">2023-05-21T19:43:00Z</dcterms:modified>
</cp:coreProperties>
</file>