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73F22" w14:textId="77777777" w:rsidR="007D3BDF" w:rsidRDefault="007D3BDF" w:rsidP="007D3B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211E">
        <w:rPr>
          <w:rFonts w:ascii="Times New Roman" w:hAnsi="Times New Roman"/>
          <w:b/>
          <w:sz w:val="28"/>
          <w:szCs w:val="28"/>
        </w:rPr>
        <w:t>Кравченко Ольга Викторовна, учитель истории и обществоведения</w:t>
      </w:r>
    </w:p>
    <w:p w14:paraId="129DB679" w14:textId="2D8FC0CC" w:rsidR="007D3BDF" w:rsidRDefault="007D3BDF" w:rsidP="007D3B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211E">
        <w:rPr>
          <w:rFonts w:ascii="Times New Roman" w:hAnsi="Times New Roman"/>
          <w:b/>
          <w:sz w:val="28"/>
          <w:szCs w:val="28"/>
        </w:rPr>
        <w:t xml:space="preserve">ГУО «Средняя школа №2 </w:t>
      </w:r>
      <w:proofErr w:type="spellStart"/>
      <w:r w:rsidRPr="0029211E">
        <w:rPr>
          <w:rFonts w:ascii="Times New Roman" w:hAnsi="Times New Roman"/>
          <w:b/>
          <w:sz w:val="28"/>
          <w:szCs w:val="28"/>
        </w:rPr>
        <w:t>г.Рогачева</w:t>
      </w:r>
      <w:proofErr w:type="spellEnd"/>
      <w:r w:rsidRPr="0029211E">
        <w:rPr>
          <w:rFonts w:ascii="Times New Roman" w:hAnsi="Times New Roman"/>
          <w:b/>
          <w:sz w:val="28"/>
          <w:szCs w:val="28"/>
        </w:rPr>
        <w:t xml:space="preserve"> имени </w:t>
      </w:r>
      <w:proofErr w:type="spellStart"/>
      <w:r w:rsidRPr="0029211E">
        <w:rPr>
          <w:rFonts w:ascii="Times New Roman" w:hAnsi="Times New Roman"/>
          <w:b/>
          <w:sz w:val="28"/>
          <w:szCs w:val="28"/>
        </w:rPr>
        <w:t>В.М.Колесникова</w:t>
      </w:r>
      <w:proofErr w:type="spellEnd"/>
      <w:r w:rsidRPr="0029211E">
        <w:rPr>
          <w:rFonts w:ascii="Times New Roman" w:hAnsi="Times New Roman"/>
          <w:b/>
          <w:sz w:val="28"/>
          <w:szCs w:val="28"/>
        </w:rPr>
        <w:t>»</w:t>
      </w:r>
      <w:bookmarkStart w:id="0" w:name="_GoBack"/>
      <w:bookmarkEnd w:id="0"/>
    </w:p>
    <w:p w14:paraId="69ADEAB3" w14:textId="77777777" w:rsidR="007D3BDF" w:rsidRDefault="007D3BDF" w:rsidP="00FC0DF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2750030" w14:textId="669127BA" w:rsidR="003443F7" w:rsidRPr="002C7759" w:rsidRDefault="007D3BDF" w:rsidP="00FC0DF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Билет 23</w:t>
      </w:r>
    </w:p>
    <w:p w14:paraId="4D94FD44" w14:textId="2498B26B" w:rsidR="003443F7" w:rsidRPr="002C7759" w:rsidRDefault="007D3BDF" w:rsidP="007D3BD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Практическое задание. </w:t>
      </w:r>
      <w:r w:rsidR="003443F7" w:rsidRPr="002C7759">
        <w:rPr>
          <w:rFonts w:ascii="Times New Roman" w:hAnsi="Times New Roman"/>
          <w:b/>
          <w:bCs/>
          <w:sz w:val="28"/>
          <w:szCs w:val="28"/>
        </w:rPr>
        <w:t xml:space="preserve">Хозяйственное развитие белорусских земель в </w:t>
      </w:r>
      <w:r w:rsidR="003443F7" w:rsidRPr="002C7759">
        <w:rPr>
          <w:rFonts w:ascii="Times New Roman" w:hAnsi="Times New Roman"/>
          <w:b/>
          <w:bCs/>
          <w:sz w:val="28"/>
          <w:szCs w:val="28"/>
          <w:lang w:val="en-US"/>
        </w:rPr>
        <w:t>XIV</w:t>
      </w:r>
      <w:r w:rsidR="003443F7" w:rsidRPr="002C7759">
        <w:rPr>
          <w:rFonts w:ascii="Times New Roman" w:hAnsi="Times New Roman"/>
          <w:b/>
          <w:bCs/>
          <w:sz w:val="28"/>
          <w:szCs w:val="28"/>
        </w:rPr>
        <w:t>–</w:t>
      </w:r>
      <w:r w:rsidR="003443F7" w:rsidRPr="002C7759">
        <w:rPr>
          <w:rFonts w:ascii="Times New Roman" w:hAnsi="Times New Roman"/>
          <w:b/>
          <w:bCs/>
          <w:sz w:val="28"/>
          <w:szCs w:val="28"/>
          <w:lang w:val="en-US"/>
        </w:rPr>
        <w:t>XVIII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443F7" w:rsidRPr="002C7759">
        <w:rPr>
          <w:rFonts w:ascii="Times New Roman" w:hAnsi="Times New Roman"/>
          <w:b/>
          <w:bCs/>
          <w:sz w:val="28"/>
          <w:szCs w:val="28"/>
        </w:rPr>
        <w:t>вв.</w:t>
      </w:r>
    </w:p>
    <w:p w14:paraId="11017A5B" w14:textId="77777777" w:rsidR="007D3BDF" w:rsidRDefault="007D3BDF" w:rsidP="00FC0DF6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5550E8F" w14:textId="77777777" w:rsidR="007D3BDF" w:rsidRPr="0085384D" w:rsidRDefault="007D3BDF" w:rsidP="007D3BD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85384D">
        <w:rPr>
          <w:rFonts w:ascii="Times New Roman" w:hAnsi="Times New Roman"/>
          <w:b/>
          <w:bCs/>
          <w:sz w:val="28"/>
          <w:szCs w:val="28"/>
        </w:rPr>
        <w:t>Используя представленные материалы, ответьте на вопросы:</w:t>
      </w:r>
    </w:p>
    <w:p w14:paraId="15F213BA" w14:textId="7942762E" w:rsidR="00CF7CAF" w:rsidRDefault="007D3BDF" w:rsidP="007D3BDF">
      <w:pPr>
        <w:spacing w:after="0" w:line="240" w:lineRule="auto"/>
        <w:ind w:firstLine="284"/>
        <w:jc w:val="both"/>
        <w:rPr>
          <w:rFonts w:ascii="Times New Roman" w:hAnsi="Times New Roman"/>
          <w:color w:val="242021"/>
          <w:sz w:val="28"/>
          <w:szCs w:val="28"/>
          <w:lang w:val="be-BY"/>
        </w:rPr>
      </w:pPr>
      <w:r>
        <w:rPr>
          <w:rFonts w:ascii="Times New Roman" w:hAnsi="Times New Roman"/>
          <w:color w:val="242021"/>
          <w:sz w:val="28"/>
          <w:szCs w:val="28"/>
        </w:rPr>
        <w:t>1. </w:t>
      </w:r>
      <w:r w:rsidR="00CF7CAF">
        <w:rPr>
          <w:rFonts w:ascii="Times New Roman" w:hAnsi="Times New Roman"/>
          <w:color w:val="242021"/>
          <w:sz w:val="28"/>
          <w:szCs w:val="28"/>
          <w:lang w:val="be-BY"/>
        </w:rPr>
        <w:t xml:space="preserve">Какие занятия были у жителей Великого Княжества Литовского в середине </w:t>
      </w:r>
      <w:r w:rsidR="00CF7CAF">
        <w:rPr>
          <w:rFonts w:ascii="Times New Roman" w:hAnsi="Times New Roman"/>
          <w:color w:val="242021"/>
          <w:sz w:val="28"/>
          <w:szCs w:val="28"/>
          <w:lang w:val="en-US"/>
        </w:rPr>
        <w:t>XVI</w:t>
      </w:r>
      <w:r w:rsidR="00CF7CAF">
        <w:rPr>
          <w:rFonts w:ascii="Times New Roman" w:hAnsi="Times New Roman"/>
          <w:color w:val="242021"/>
          <w:sz w:val="28"/>
          <w:szCs w:val="28"/>
          <w:lang w:val="be-BY"/>
        </w:rPr>
        <w:t>в.?</w:t>
      </w:r>
    </w:p>
    <w:p w14:paraId="66CAE945" w14:textId="226D8306" w:rsidR="008F0D02" w:rsidRPr="008F0D02" w:rsidRDefault="007D3BDF" w:rsidP="007D3BDF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color w:val="242021"/>
          <w:sz w:val="28"/>
          <w:szCs w:val="28"/>
          <w:lang w:val="be-BY"/>
        </w:rPr>
        <w:t>2. </w:t>
      </w:r>
      <w:r w:rsidR="00CF7CAF">
        <w:rPr>
          <w:rFonts w:ascii="Times New Roman" w:hAnsi="Times New Roman"/>
          <w:color w:val="242021"/>
          <w:sz w:val="28"/>
          <w:szCs w:val="28"/>
          <w:lang w:val="be-BY"/>
        </w:rPr>
        <w:t xml:space="preserve">В </w:t>
      </w:r>
      <w:r w:rsidR="00BA135C">
        <w:rPr>
          <w:rFonts w:ascii="Times New Roman" w:hAnsi="Times New Roman"/>
          <w:color w:val="242021"/>
          <w:sz w:val="28"/>
          <w:szCs w:val="28"/>
          <w:lang w:val="be-BY"/>
        </w:rPr>
        <w:t>серед</w:t>
      </w:r>
      <w:proofErr w:type="spellStart"/>
      <w:r w:rsidR="00BA135C">
        <w:rPr>
          <w:rFonts w:ascii="Times New Roman" w:hAnsi="Times New Roman"/>
          <w:color w:val="242021"/>
          <w:sz w:val="28"/>
          <w:szCs w:val="28"/>
        </w:rPr>
        <w:t>ине</w:t>
      </w:r>
      <w:proofErr w:type="spellEnd"/>
      <w:r w:rsidR="00BA135C">
        <w:rPr>
          <w:rFonts w:ascii="Times New Roman" w:hAnsi="Times New Roman"/>
          <w:color w:val="242021"/>
          <w:sz w:val="28"/>
          <w:szCs w:val="28"/>
        </w:rPr>
        <w:t xml:space="preserve"> </w:t>
      </w:r>
      <w:r w:rsidR="008F0D02" w:rsidRPr="008F0D02">
        <w:rPr>
          <w:rFonts w:ascii="Times New Roman" w:hAnsi="Times New Roman"/>
          <w:color w:val="242021"/>
          <w:sz w:val="28"/>
          <w:szCs w:val="28"/>
          <w:lang w:val="en-US"/>
        </w:rPr>
        <w:t>XVI</w:t>
      </w:r>
      <w:r w:rsidR="008F0D02" w:rsidRPr="008F0D02">
        <w:rPr>
          <w:rFonts w:ascii="Times New Roman" w:hAnsi="Times New Roman"/>
          <w:color w:val="242021"/>
          <w:sz w:val="28"/>
          <w:szCs w:val="28"/>
        </w:rPr>
        <w:t xml:space="preserve"> </w:t>
      </w:r>
      <w:r w:rsidR="008F0D02" w:rsidRPr="008F0D02">
        <w:rPr>
          <w:rFonts w:ascii="Times New Roman" w:hAnsi="Times New Roman"/>
          <w:color w:val="242021"/>
          <w:sz w:val="28"/>
          <w:szCs w:val="28"/>
          <w:lang w:val="be-BY"/>
        </w:rPr>
        <w:t xml:space="preserve">в. </w:t>
      </w:r>
      <w:r w:rsidR="00BA135C">
        <w:rPr>
          <w:rFonts w:ascii="Times New Roman" w:hAnsi="Times New Roman"/>
          <w:color w:val="242021"/>
          <w:sz w:val="28"/>
          <w:szCs w:val="28"/>
          <w:lang w:val="be-BY"/>
        </w:rPr>
        <w:t>р</w:t>
      </w:r>
      <w:proofErr w:type="spellStart"/>
      <w:r w:rsidR="008F0D02" w:rsidRPr="008F0D02">
        <w:rPr>
          <w:rFonts w:ascii="Times New Roman" w:eastAsia="Newton-Regular" w:hAnsi="Times New Roman"/>
          <w:color w:val="242021"/>
          <w:sz w:val="28"/>
          <w:szCs w:val="28"/>
        </w:rPr>
        <w:t>азвитие</w:t>
      </w:r>
      <w:proofErr w:type="spellEnd"/>
      <w:r w:rsidR="008F0D02" w:rsidRPr="008F0D02">
        <w:rPr>
          <w:rFonts w:ascii="Times New Roman" w:eastAsia="Newton-Regular" w:hAnsi="Times New Roman"/>
          <w:color w:val="242021"/>
          <w:sz w:val="28"/>
          <w:szCs w:val="28"/>
        </w:rPr>
        <w:t xml:space="preserve"> городов и рост населения в странах Западной Европы вызвали увеличение спроса на зерно</w:t>
      </w:r>
      <w:r w:rsidR="00A31C34">
        <w:rPr>
          <w:rFonts w:ascii="Times New Roman" w:eastAsia="Newton-Regular" w:hAnsi="Times New Roman"/>
          <w:color w:val="242021"/>
          <w:sz w:val="28"/>
          <w:szCs w:val="28"/>
        </w:rPr>
        <w:t xml:space="preserve">. </w:t>
      </w:r>
      <w:r>
        <w:rPr>
          <w:rFonts w:ascii="Times New Roman" w:hAnsi="Times New Roman"/>
          <w:color w:val="242021"/>
          <w:sz w:val="28"/>
          <w:szCs w:val="28"/>
        </w:rPr>
        <w:t>Про</w:t>
      </w:r>
      <w:r w:rsidR="008F0D02" w:rsidRPr="008F0D02">
        <w:rPr>
          <w:rFonts w:ascii="Times New Roman" w:hAnsi="Times New Roman"/>
          <w:color w:val="242021"/>
          <w:sz w:val="28"/>
          <w:szCs w:val="28"/>
        </w:rPr>
        <w:t xml:space="preserve">дажа </w:t>
      </w:r>
      <w:r w:rsidR="00EC3584">
        <w:rPr>
          <w:rFonts w:ascii="Times New Roman" w:hAnsi="Times New Roman"/>
          <w:color w:val="242021"/>
          <w:sz w:val="28"/>
          <w:szCs w:val="28"/>
        </w:rPr>
        <w:t>каких</w:t>
      </w:r>
      <w:r w:rsidR="008F0D02" w:rsidRPr="008F0D02">
        <w:rPr>
          <w:rFonts w:ascii="Times New Roman" w:hAnsi="Times New Roman"/>
          <w:color w:val="242021"/>
          <w:sz w:val="28"/>
          <w:szCs w:val="28"/>
        </w:rPr>
        <w:t xml:space="preserve"> сельскохозяйственн</w:t>
      </w:r>
      <w:r w:rsidR="00EC3584">
        <w:rPr>
          <w:rFonts w:ascii="Times New Roman" w:hAnsi="Times New Roman"/>
          <w:color w:val="242021"/>
          <w:sz w:val="28"/>
          <w:szCs w:val="28"/>
        </w:rPr>
        <w:t>ых</w:t>
      </w:r>
      <w:r w:rsidR="008F0D02" w:rsidRPr="008F0D02">
        <w:rPr>
          <w:rFonts w:ascii="Times New Roman" w:hAnsi="Times New Roman"/>
          <w:color w:val="242021"/>
          <w:sz w:val="28"/>
          <w:szCs w:val="28"/>
        </w:rPr>
        <w:t xml:space="preserve"> культур </w:t>
      </w:r>
      <w:r w:rsidR="00F15453">
        <w:rPr>
          <w:rFonts w:ascii="Times New Roman" w:hAnsi="Times New Roman"/>
          <w:color w:val="242021"/>
          <w:sz w:val="28"/>
          <w:szCs w:val="28"/>
        </w:rPr>
        <w:t xml:space="preserve">в Великом Княжестве Литовском </w:t>
      </w:r>
      <w:r w:rsidR="008F0D02" w:rsidRPr="008F0D02">
        <w:rPr>
          <w:rFonts w:ascii="Times New Roman" w:hAnsi="Times New Roman"/>
          <w:color w:val="242021"/>
          <w:sz w:val="28"/>
          <w:szCs w:val="28"/>
        </w:rPr>
        <w:t>давал</w:t>
      </w:r>
      <w:r w:rsidR="00A31C34">
        <w:rPr>
          <w:rFonts w:ascii="Times New Roman" w:hAnsi="Times New Roman"/>
          <w:color w:val="242021"/>
          <w:sz w:val="28"/>
          <w:szCs w:val="28"/>
        </w:rPr>
        <w:t>а</w:t>
      </w:r>
      <w:r w:rsidR="008F0D02" w:rsidRPr="008F0D02">
        <w:rPr>
          <w:rFonts w:ascii="Times New Roman" w:hAnsi="Times New Roman"/>
          <w:color w:val="242021"/>
          <w:sz w:val="28"/>
          <w:szCs w:val="28"/>
        </w:rPr>
        <w:t xml:space="preserve"> наибольший доход? </w:t>
      </w:r>
    </w:p>
    <w:p w14:paraId="033E713B" w14:textId="5038923C" w:rsidR="00133029" w:rsidRPr="00C93633" w:rsidRDefault="007D3BDF" w:rsidP="007D3BDF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133029">
        <w:rPr>
          <w:rFonts w:ascii="Times New Roman" w:hAnsi="Times New Roman"/>
          <w:sz w:val="28"/>
          <w:szCs w:val="28"/>
          <w:lang w:val="be-BY"/>
        </w:rPr>
        <w:t>Что влияло на тяжелое положен</w:t>
      </w:r>
      <w:proofErr w:type="spellStart"/>
      <w:r w:rsidR="00133029">
        <w:rPr>
          <w:rFonts w:ascii="Times New Roman" w:hAnsi="Times New Roman"/>
          <w:sz w:val="28"/>
          <w:szCs w:val="28"/>
        </w:rPr>
        <w:t>ие</w:t>
      </w:r>
      <w:proofErr w:type="spellEnd"/>
      <w:r w:rsidR="00133029">
        <w:rPr>
          <w:rFonts w:ascii="Times New Roman" w:hAnsi="Times New Roman"/>
          <w:sz w:val="28"/>
          <w:szCs w:val="28"/>
        </w:rPr>
        <w:t xml:space="preserve"> крестьян в середине </w:t>
      </w:r>
      <w:r w:rsidR="00133029">
        <w:rPr>
          <w:rFonts w:ascii="Times New Roman" w:hAnsi="Times New Roman"/>
          <w:sz w:val="28"/>
          <w:szCs w:val="28"/>
          <w:lang w:val="en-US"/>
        </w:rPr>
        <w:t>XVI</w:t>
      </w:r>
      <w:r w:rsidR="00133029" w:rsidRPr="00133029">
        <w:rPr>
          <w:rFonts w:ascii="Times New Roman" w:hAnsi="Times New Roman"/>
          <w:sz w:val="28"/>
          <w:szCs w:val="28"/>
        </w:rPr>
        <w:t xml:space="preserve"> </w:t>
      </w:r>
      <w:r w:rsidR="00133029">
        <w:rPr>
          <w:rFonts w:ascii="Times New Roman" w:hAnsi="Times New Roman"/>
          <w:sz w:val="28"/>
          <w:szCs w:val="28"/>
          <w:lang w:val="be-BY"/>
        </w:rPr>
        <w:t xml:space="preserve">в.? </w:t>
      </w:r>
      <w:r w:rsidR="00133029" w:rsidRPr="00C93633">
        <w:rPr>
          <w:rFonts w:ascii="Times New Roman" w:hAnsi="Times New Roman"/>
          <w:sz w:val="28"/>
          <w:szCs w:val="28"/>
        </w:rPr>
        <w:t>Конкретизируйте свой ответ примерами из источников</w:t>
      </w:r>
      <w:r w:rsidR="00133029">
        <w:rPr>
          <w:rFonts w:ascii="Times New Roman" w:hAnsi="Times New Roman"/>
          <w:sz w:val="28"/>
          <w:szCs w:val="28"/>
        </w:rPr>
        <w:t>.</w:t>
      </w:r>
    </w:p>
    <w:p w14:paraId="710AFA23" w14:textId="1C4AB65B" w:rsidR="00307CD3" w:rsidRPr="00307CD3" w:rsidRDefault="007D3BDF" w:rsidP="007D3BDF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307CD3" w:rsidRPr="00307CD3">
        <w:rPr>
          <w:rFonts w:ascii="Times New Roman" w:hAnsi="Times New Roman"/>
          <w:color w:val="242021"/>
          <w:sz w:val="28"/>
          <w:szCs w:val="28"/>
        </w:rPr>
        <w:t xml:space="preserve">Приведите доказательства того, что ВКЛ выполняло роль посредника в торговле между странами. Свой ответ </w:t>
      </w:r>
      <w:r w:rsidR="00307CD3">
        <w:rPr>
          <w:rFonts w:ascii="Times New Roman" w:hAnsi="Times New Roman"/>
          <w:color w:val="242021"/>
          <w:sz w:val="28"/>
          <w:szCs w:val="28"/>
        </w:rPr>
        <w:t>поясните на основании источников</w:t>
      </w:r>
      <w:r w:rsidR="00307CD3" w:rsidRPr="00307CD3">
        <w:rPr>
          <w:rFonts w:ascii="Times New Roman" w:hAnsi="Times New Roman"/>
          <w:color w:val="242021"/>
          <w:sz w:val="28"/>
          <w:szCs w:val="28"/>
        </w:rPr>
        <w:t>.</w:t>
      </w:r>
      <w:r w:rsidR="00307CD3" w:rsidRPr="00307CD3">
        <w:rPr>
          <w:rFonts w:ascii="Times New Roman" w:hAnsi="Times New Roman"/>
          <w:sz w:val="28"/>
          <w:szCs w:val="28"/>
        </w:rPr>
        <w:t xml:space="preserve"> </w:t>
      </w:r>
    </w:p>
    <w:p w14:paraId="470CF654" w14:textId="77777777" w:rsidR="007D3BDF" w:rsidRPr="00891F97" w:rsidRDefault="007D3BDF" w:rsidP="00FC0DF6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923ECBB" w14:textId="3A74DBDA" w:rsidR="00193436" w:rsidRPr="007D3BDF" w:rsidRDefault="007D3BDF" w:rsidP="00FC0DF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="000C691B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 </w:t>
      </w:r>
      <w:r w:rsidR="00307CD3" w:rsidRPr="007D3BDF">
        <w:rPr>
          <w:rFonts w:ascii="Times New Roman" w:hAnsi="Times New Roman"/>
          <w:b/>
          <w:sz w:val="28"/>
          <w:szCs w:val="28"/>
        </w:rPr>
        <w:t>Диаграмма</w:t>
      </w:r>
      <w:r w:rsidR="00307CD3" w:rsidRPr="007D3BDF">
        <w:rPr>
          <w:rFonts w:ascii="Times New Roman" w:hAnsi="Times New Roman"/>
          <w:b/>
          <w:bCs/>
          <w:sz w:val="28"/>
          <w:szCs w:val="28"/>
        </w:rPr>
        <w:t xml:space="preserve"> «</w:t>
      </w:r>
      <w:r w:rsidR="00307CD3" w:rsidRPr="007D3BDF">
        <w:rPr>
          <w:rFonts w:ascii="Times New Roman" w:hAnsi="Times New Roman"/>
          <w:b/>
          <w:color w:val="242021"/>
          <w:sz w:val="28"/>
          <w:szCs w:val="28"/>
        </w:rPr>
        <w:t>Изменения стоимости на продукцию растениеводства</w:t>
      </w:r>
      <w:r w:rsidR="00307CD3" w:rsidRPr="007D3BDF">
        <w:rPr>
          <w:rFonts w:ascii="Times New Roman" w:hAnsi="Times New Roman"/>
          <w:b/>
          <w:bCs/>
          <w:sz w:val="28"/>
          <w:szCs w:val="28"/>
        </w:rPr>
        <w:t xml:space="preserve">» </w:t>
      </w:r>
      <w:r w:rsidR="00307CD3" w:rsidRPr="007D3BDF">
        <w:rPr>
          <w:rFonts w:ascii="Times New Roman" w:hAnsi="Times New Roman"/>
          <w:b/>
          <w:sz w:val="28"/>
          <w:szCs w:val="28"/>
        </w:rPr>
        <w:t>(за 60 снопов в грошах)</w:t>
      </w:r>
    </w:p>
    <w:p w14:paraId="30230F77" w14:textId="77777777" w:rsidR="007D3BDF" w:rsidRPr="007D3BDF" w:rsidRDefault="007D3BDF" w:rsidP="007D3BDF">
      <w:pPr>
        <w:spacing w:after="0" w:line="10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A3787B7" w14:textId="77777777" w:rsidR="007D3BDF" w:rsidRDefault="00B06F8A" w:rsidP="007D3BD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74AF490" wp14:editId="5F26ECAA">
            <wp:extent cx="3857625" cy="21717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1" t="30773" r="24673" b="41525"/>
                    <a:stretch/>
                  </pic:blipFill>
                  <pic:spPr bwMode="auto">
                    <a:xfrm>
                      <a:off x="0" y="0"/>
                      <a:ext cx="3884810" cy="218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11675" w14:textId="77777777" w:rsidR="007D3BDF" w:rsidRDefault="007D3BDF" w:rsidP="007D3BDF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0389D3E8" w14:textId="2F4F450B" w:rsidR="00CF7CAF" w:rsidRPr="007D3BDF" w:rsidRDefault="007D3BDF" w:rsidP="007D3BD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="000C691B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 </w:t>
      </w:r>
      <w:r w:rsidR="0020323D" w:rsidRPr="007D3BDF">
        <w:rPr>
          <w:rFonts w:ascii="Times New Roman" w:hAnsi="Times New Roman"/>
          <w:b/>
          <w:sz w:val="28"/>
          <w:szCs w:val="28"/>
        </w:rPr>
        <w:t>Схема «Категории и повинности крестьян»</w:t>
      </w:r>
    </w:p>
    <w:p w14:paraId="4D4D1D7D" w14:textId="77777777" w:rsidR="007D3BDF" w:rsidRPr="007D3BDF" w:rsidRDefault="007D3BDF" w:rsidP="007D3BDF">
      <w:pPr>
        <w:spacing w:after="0" w:line="100" w:lineRule="exact"/>
        <w:rPr>
          <w:rFonts w:ascii="Times New Roman" w:hAnsi="Times New Roman"/>
          <w:b/>
          <w:bCs/>
          <w:sz w:val="28"/>
          <w:szCs w:val="28"/>
        </w:rPr>
      </w:pPr>
    </w:p>
    <w:p w14:paraId="2D89E521" w14:textId="79F8C101" w:rsidR="0020323D" w:rsidRPr="00CF7CAF" w:rsidRDefault="00B06F8A" w:rsidP="007D3BD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EC4E690" wp14:editId="58CA29CB">
            <wp:extent cx="4429125" cy="278953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5" r="3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737" cy="27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260DE" w14:textId="0A2EDB46" w:rsidR="00307CD3" w:rsidRPr="00891F97" w:rsidRDefault="007D3BDF" w:rsidP="00FC0DF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III</w:t>
      </w:r>
      <w:r w:rsidR="000C691B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 </w:t>
      </w:r>
      <w:r w:rsidR="00C01AFF" w:rsidRPr="007D3BDF">
        <w:rPr>
          <w:rFonts w:ascii="Times New Roman" w:hAnsi="Times New Roman"/>
          <w:b/>
          <w:sz w:val="28"/>
          <w:szCs w:val="28"/>
        </w:rPr>
        <w:t>Схема «Торговля в ВКЛ»</w:t>
      </w:r>
    </w:p>
    <w:p w14:paraId="727108A6" w14:textId="77777777" w:rsidR="007D3BDF" w:rsidRPr="00891F97" w:rsidRDefault="007D3BDF" w:rsidP="007D3BDF">
      <w:pPr>
        <w:spacing w:after="0" w:line="100" w:lineRule="exact"/>
        <w:jc w:val="both"/>
        <w:rPr>
          <w:rFonts w:ascii="Times New Roman" w:hAnsi="Times New Roman"/>
          <w:sz w:val="28"/>
          <w:szCs w:val="28"/>
        </w:rPr>
      </w:pPr>
    </w:p>
    <w:p w14:paraId="6951B616" w14:textId="07788ACC" w:rsidR="00C01AFF" w:rsidRPr="00C01AFF" w:rsidRDefault="00307CD3" w:rsidP="00FC0D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7CD3">
        <w:t xml:space="preserve"> </w:t>
      </w:r>
      <w:r w:rsidR="00B06F8A">
        <w:rPr>
          <w:noProof/>
          <w:lang w:eastAsia="ru-RU"/>
        </w:rPr>
        <w:drawing>
          <wp:inline distT="0" distB="0" distL="0" distR="0" wp14:anchorId="7A42A98F" wp14:editId="500888B3">
            <wp:extent cx="5953125" cy="246697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" t="5917" r="7188" b="5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204" cy="247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F4F1F" w14:textId="2ECC0387" w:rsidR="000C691B" w:rsidRPr="00C01AFF" w:rsidRDefault="000C691B" w:rsidP="00FC0D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7EDCDC1" w14:textId="1BCA238F" w:rsidR="00EC3584" w:rsidRPr="00C93633" w:rsidRDefault="00EC3584" w:rsidP="00FC0D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93633">
        <w:rPr>
          <w:rFonts w:ascii="Times New Roman" w:hAnsi="Times New Roman"/>
          <w:b/>
          <w:sz w:val="28"/>
          <w:szCs w:val="28"/>
        </w:rPr>
        <w:t>Ответы на задания и комментарии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819"/>
        <w:gridCol w:w="5245"/>
      </w:tblGrid>
      <w:tr w:rsidR="00EC3584" w:rsidRPr="00C93633" w14:paraId="46D131E8" w14:textId="77777777" w:rsidTr="007D3BDF">
        <w:tc>
          <w:tcPr>
            <w:tcW w:w="534" w:type="dxa"/>
          </w:tcPr>
          <w:p w14:paraId="38FB3D4E" w14:textId="77777777" w:rsidR="00EC3584" w:rsidRPr="00C93633" w:rsidRDefault="00EC3584" w:rsidP="00FC0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9363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819" w:type="dxa"/>
            <w:shd w:val="clear" w:color="auto" w:fill="auto"/>
          </w:tcPr>
          <w:p w14:paraId="196BAB29" w14:textId="77777777" w:rsidR="00EC3584" w:rsidRPr="00C93633" w:rsidRDefault="00EC3584" w:rsidP="00FC0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9363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Ответы</w:t>
            </w:r>
          </w:p>
        </w:tc>
        <w:tc>
          <w:tcPr>
            <w:tcW w:w="5245" w:type="dxa"/>
            <w:shd w:val="clear" w:color="auto" w:fill="auto"/>
          </w:tcPr>
          <w:p w14:paraId="529204DB" w14:textId="77777777" w:rsidR="00EC3584" w:rsidRPr="00C93633" w:rsidRDefault="00EC3584" w:rsidP="00FC0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9363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Комментарии</w:t>
            </w:r>
          </w:p>
        </w:tc>
      </w:tr>
      <w:tr w:rsidR="00CF7CAF" w:rsidRPr="00C93633" w14:paraId="31385385" w14:textId="77777777" w:rsidTr="007D3BDF">
        <w:tc>
          <w:tcPr>
            <w:tcW w:w="534" w:type="dxa"/>
          </w:tcPr>
          <w:p w14:paraId="6B79266F" w14:textId="09E92F25" w:rsidR="00CF7CAF" w:rsidRPr="00C93633" w:rsidRDefault="00CF7CAF" w:rsidP="00FC0D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819" w:type="dxa"/>
            <w:shd w:val="clear" w:color="auto" w:fill="auto"/>
          </w:tcPr>
          <w:p w14:paraId="16550E56" w14:textId="480E2E50" w:rsidR="00CF7CAF" w:rsidRDefault="00CF7CAF" w:rsidP="00FC0D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667F">
              <w:rPr>
                <w:rFonts w:ascii="Times New Roman" w:hAnsi="Times New Roman"/>
                <w:sz w:val="28"/>
                <w:szCs w:val="28"/>
              </w:rPr>
              <w:t>Нахождение информации, предъявленной в изученном материале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явном виде.</w:t>
            </w:r>
          </w:p>
          <w:p w14:paraId="21C46716" w14:textId="6B131570" w:rsidR="00CF7CAF" w:rsidRPr="00CF7CAF" w:rsidRDefault="00CF7CAF" w:rsidP="00FC0D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Подтверждением ответа является ответ: разведение животных</w:t>
            </w:r>
            <w:r w:rsidR="009D55E0">
              <w:rPr>
                <w:rFonts w:ascii="Times New Roman" w:hAnsi="Times New Roman"/>
                <w:sz w:val="28"/>
                <w:szCs w:val="28"/>
              </w:rPr>
              <w:t xml:space="preserve"> и птицы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(скотоводство</w:t>
            </w:r>
            <w:r w:rsidR="009D55E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763EBE">
              <w:rPr>
                <w:rFonts w:ascii="Times New Roman" w:hAnsi="Times New Roman"/>
                <w:sz w:val="28"/>
                <w:szCs w:val="28"/>
              </w:rPr>
              <w:t>птицеводство</w:t>
            </w:r>
            <w:r w:rsidR="009D55E0">
              <w:rPr>
                <w:rFonts w:ascii="Times New Roman" w:hAnsi="Times New Roman"/>
                <w:sz w:val="28"/>
                <w:szCs w:val="28"/>
              </w:rPr>
              <w:t>),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растениеводство (земледелие)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>, торговля.</w:t>
            </w:r>
          </w:p>
        </w:tc>
        <w:tc>
          <w:tcPr>
            <w:tcW w:w="5245" w:type="dxa"/>
            <w:shd w:val="clear" w:color="auto" w:fill="auto"/>
          </w:tcPr>
          <w:p w14:paraId="4370B2C3" w14:textId="77777777" w:rsidR="00CF7CAF" w:rsidRPr="00CF7CAF" w:rsidRDefault="00CF7CAF" w:rsidP="00FC0DF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7CAF">
              <w:rPr>
                <w:rFonts w:ascii="Times New Roman" w:hAnsi="Times New Roman"/>
                <w:sz w:val="28"/>
                <w:szCs w:val="28"/>
                <w:lang w:val="be-BY"/>
              </w:rPr>
              <w:t>Задан</w:t>
            </w:r>
            <w:proofErr w:type="spellStart"/>
            <w:r w:rsidRPr="00CF7CAF">
              <w:rPr>
                <w:rFonts w:ascii="Times New Roman" w:hAnsi="Times New Roman"/>
                <w:sz w:val="28"/>
                <w:szCs w:val="28"/>
              </w:rPr>
              <w:t>ие</w:t>
            </w:r>
            <w:proofErr w:type="spellEnd"/>
            <w:r w:rsidRPr="00CF7CAF">
              <w:rPr>
                <w:rFonts w:ascii="Times New Roman" w:hAnsi="Times New Roman"/>
                <w:sz w:val="28"/>
                <w:szCs w:val="28"/>
              </w:rPr>
              <w:t xml:space="preserve"> проверяет умения:</w:t>
            </w:r>
          </w:p>
          <w:p w14:paraId="654B1CA2" w14:textId="23B3656E" w:rsidR="00CF7CAF" w:rsidRPr="00763EBE" w:rsidRDefault="007D3BDF" w:rsidP="00FC0DF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="00CF7CAF" w:rsidRPr="00CF7CAF">
              <w:rPr>
                <w:rFonts w:ascii="Times New Roman" w:hAnsi="Times New Roman"/>
                <w:sz w:val="28"/>
                <w:szCs w:val="28"/>
              </w:rPr>
              <w:t>определять источники информации, где содержится искомая информация (</w:t>
            </w:r>
            <w:r w:rsidR="00763EBE">
              <w:rPr>
                <w:rFonts w:ascii="Times New Roman" w:hAnsi="Times New Roman"/>
                <w:sz w:val="28"/>
                <w:szCs w:val="28"/>
              </w:rPr>
              <w:t>д</w:t>
            </w:r>
            <w:r w:rsidR="00763EBE" w:rsidRPr="00763EBE">
              <w:rPr>
                <w:rFonts w:ascii="Times New Roman" w:hAnsi="Times New Roman"/>
                <w:sz w:val="28"/>
                <w:szCs w:val="28"/>
              </w:rPr>
              <w:t>иаграмма</w:t>
            </w:r>
            <w:r w:rsidR="00763EBE" w:rsidRPr="00307CD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763EBE" w:rsidRPr="00763EBE">
              <w:rPr>
                <w:rFonts w:ascii="Times New Roman" w:hAnsi="Times New Roman"/>
                <w:sz w:val="28"/>
                <w:szCs w:val="28"/>
              </w:rPr>
              <w:t>«и</w:t>
            </w:r>
            <w:r w:rsidR="00763EBE" w:rsidRPr="00763EBE">
              <w:rPr>
                <w:rFonts w:ascii="Times New Roman" w:hAnsi="Times New Roman"/>
                <w:color w:val="242021"/>
                <w:sz w:val="28"/>
                <w:szCs w:val="28"/>
              </w:rPr>
              <w:t>зменения стоимости на продукцию растениеводства</w:t>
            </w:r>
            <w:r w:rsidR="00763EBE" w:rsidRPr="00763EBE">
              <w:rPr>
                <w:rFonts w:ascii="Times New Roman" w:hAnsi="Times New Roman"/>
                <w:sz w:val="28"/>
                <w:szCs w:val="28"/>
              </w:rPr>
              <w:t>»,</w:t>
            </w:r>
            <w:r w:rsidR="00DA05EC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="00DA05EC" w:rsidRPr="00BE6609">
              <w:rPr>
                <w:rFonts w:ascii="Times New Roman" w:hAnsi="Times New Roman"/>
                <w:sz w:val="28"/>
                <w:szCs w:val="28"/>
              </w:rPr>
              <w:t>хема «Категории и повинности крестьян»</w:t>
            </w:r>
            <w:r w:rsidR="00763EBE" w:rsidRPr="00763EBE">
              <w:rPr>
                <w:rFonts w:ascii="Times New Roman" w:hAnsi="Times New Roman"/>
                <w:sz w:val="28"/>
                <w:szCs w:val="28"/>
              </w:rPr>
              <w:t xml:space="preserve"> схема «Торговля в ВКЛ»</w:t>
            </w:r>
            <w:r w:rsidR="00CF7CAF" w:rsidRPr="00763EBE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06B38D17" w14:textId="275E7A9D" w:rsidR="00CF7CAF" w:rsidRPr="00CF7CAF" w:rsidRDefault="007D3BDF" w:rsidP="00FC0D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="00CF7CAF" w:rsidRPr="00CF7CAF">
              <w:rPr>
                <w:rFonts w:ascii="Times New Roman" w:hAnsi="Times New Roman"/>
                <w:sz w:val="28"/>
                <w:szCs w:val="28"/>
              </w:rPr>
              <w:t xml:space="preserve">Находить и извлекать несколько единиц информации, расположенных в разных источниках (растениеводство, скотоводство, </w:t>
            </w:r>
            <w:r w:rsidR="00DA05EC">
              <w:rPr>
                <w:rFonts w:ascii="Times New Roman" w:hAnsi="Times New Roman"/>
                <w:sz w:val="28"/>
                <w:szCs w:val="28"/>
              </w:rPr>
              <w:t xml:space="preserve">птицеводство, </w:t>
            </w:r>
            <w:r w:rsidR="00CF7CAF" w:rsidRPr="00CF7CAF">
              <w:rPr>
                <w:rFonts w:ascii="Times New Roman" w:hAnsi="Times New Roman"/>
                <w:sz w:val="28"/>
                <w:szCs w:val="28"/>
              </w:rPr>
              <w:t xml:space="preserve">торговля). </w:t>
            </w:r>
          </w:p>
        </w:tc>
      </w:tr>
      <w:tr w:rsidR="00EC3584" w:rsidRPr="00C93633" w14:paraId="58CB1F19" w14:textId="77777777" w:rsidTr="007D3BDF">
        <w:tc>
          <w:tcPr>
            <w:tcW w:w="534" w:type="dxa"/>
          </w:tcPr>
          <w:p w14:paraId="62745DC8" w14:textId="29A79532" w:rsidR="00EC3584" w:rsidRPr="00C93633" w:rsidRDefault="00CF7CAF" w:rsidP="00FC0D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EC3584" w:rsidRPr="00C936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819" w:type="dxa"/>
            <w:shd w:val="clear" w:color="auto" w:fill="auto"/>
          </w:tcPr>
          <w:p w14:paraId="253EACF5" w14:textId="6CD7B209" w:rsidR="00EC3584" w:rsidRPr="0001667F" w:rsidRDefault="00B94FED" w:rsidP="00FC0D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166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Подтверждением ответа является увеличение стоимости на основании диаграммы за пшеницу и рожь с 15 до 20 грошей и лён с 12 до 24 грошей.</w:t>
            </w:r>
          </w:p>
        </w:tc>
        <w:tc>
          <w:tcPr>
            <w:tcW w:w="5245" w:type="dxa"/>
            <w:shd w:val="clear" w:color="auto" w:fill="auto"/>
          </w:tcPr>
          <w:p w14:paraId="707DEAAC" w14:textId="77777777" w:rsidR="00EC3584" w:rsidRPr="00B94FED" w:rsidRDefault="00EC3584" w:rsidP="00FC0D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94F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Задание проверяет умения:</w:t>
            </w:r>
          </w:p>
          <w:p w14:paraId="29A0C71D" w14:textId="01E196AE" w:rsidR="00EC3584" w:rsidRPr="00B94FED" w:rsidRDefault="007D3BDF" w:rsidP="007D3BD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BDF">
              <w:rPr>
                <w:rFonts w:ascii="Times New Roman" w:hAnsi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="00EC3584" w:rsidRPr="00B94FED">
              <w:rPr>
                <w:rFonts w:ascii="Times New Roman" w:hAnsi="Times New Roman"/>
                <w:sz w:val="28"/>
                <w:szCs w:val="28"/>
              </w:rPr>
              <w:t xml:space="preserve">определять источник информации, где содержится искомая информация. В данном случае – это источники </w:t>
            </w:r>
            <w:r w:rsidR="00B94FED" w:rsidRPr="00B94FED">
              <w:rPr>
                <w:rFonts w:ascii="Times New Roman" w:hAnsi="Times New Roman"/>
                <w:sz w:val="28"/>
                <w:szCs w:val="28"/>
              </w:rPr>
              <w:t>1 (диаграмма «</w:t>
            </w:r>
            <w:r w:rsidR="00B94FED" w:rsidRPr="00B94FED">
              <w:rPr>
                <w:rFonts w:ascii="Times New Roman" w:hAnsi="Times New Roman"/>
                <w:color w:val="242021"/>
                <w:sz w:val="28"/>
                <w:szCs w:val="28"/>
              </w:rPr>
              <w:t>Изменения стоимости на продукцию растениеводства</w:t>
            </w:r>
            <w:r w:rsidR="00B94FED" w:rsidRPr="00B94FED">
              <w:rPr>
                <w:rFonts w:ascii="Times New Roman" w:hAnsi="Times New Roman"/>
                <w:sz w:val="28"/>
                <w:szCs w:val="28"/>
              </w:rPr>
              <w:t>»</w:t>
            </w:r>
            <w:r w:rsidR="00EC3584" w:rsidRPr="00B94FED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8037C7A" w14:textId="05F2DD11" w:rsidR="00EC3584" w:rsidRPr="00B94FED" w:rsidRDefault="00EC3584" w:rsidP="00FC0D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94FED">
              <w:rPr>
                <w:rFonts w:ascii="Times New Roman" w:hAnsi="Times New Roman"/>
                <w:sz w:val="28"/>
                <w:szCs w:val="28"/>
              </w:rPr>
              <w:t>2) находить и извлекать информацию, при условии, что в формулировке задания нет прямых совпадений с искомыми сведениями</w:t>
            </w:r>
            <w:r w:rsidR="00255FEA">
              <w:rPr>
                <w:rFonts w:ascii="Times New Roman" w:hAnsi="Times New Roman"/>
                <w:sz w:val="28"/>
                <w:szCs w:val="28"/>
              </w:rPr>
              <w:t>. Нужно соотнести цифры стоимости</w:t>
            </w:r>
            <w:r w:rsidR="00285726">
              <w:rPr>
                <w:rFonts w:ascii="Times New Roman" w:hAnsi="Times New Roman"/>
                <w:sz w:val="28"/>
                <w:szCs w:val="28"/>
              </w:rPr>
              <w:t>, представленные в столбиках диаграммы</w:t>
            </w:r>
            <w:r w:rsidRPr="00B94FE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EC3584" w:rsidRPr="00C93633" w14:paraId="37EF44C5" w14:textId="77777777" w:rsidTr="007D3BDF">
        <w:tc>
          <w:tcPr>
            <w:tcW w:w="534" w:type="dxa"/>
          </w:tcPr>
          <w:p w14:paraId="0374E691" w14:textId="6FD3D638" w:rsidR="00EC3584" w:rsidRPr="00C93633" w:rsidRDefault="00732FD8" w:rsidP="00FC0D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EC35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819" w:type="dxa"/>
            <w:shd w:val="clear" w:color="auto" w:fill="auto"/>
          </w:tcPr>
          <w:p w14:paraId="276C0F6A" w14:textId="77777777" w:rsidR="00813A9F" w:rsidRDefault="00EC3584" w:rsidP="00FC0D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1AFF">
              <w:rPr>
                <w:rFonts w:ascii="Times New Roman" w:hAnsi="Times New Roman"/>
                <w:sz w:val="28"/>
                <w:szCs w:val="28"/>
              </w:rPr>
              <w:t xml:space="preserve">Подтверждением является то, что на белорусской территории </w:t>
            </w:r>
            <w:r w:rsidR="00732FD8" w:rsidRPr="00C01AFF">
              <w:rPr>
                <w:rFonts w:ascii="Times New Roman" w:hAnsi="Times New Roman"/>
                <w:sz w:val="28"/>
                <w:szCs w:val="28"/>
              </w:rPr>
              <w:t xml:space="preserve">увеличивалось количество выращиваемой продукции для торговли за границу. </w:t>
            </w:r>
          </w:p>
          <w:p w14:paraId="4BDB49C3" w14:textId="77777777" w:rsidR="00813A9F" w:rsidRDefault="00732FD8" w:rsidP="00FC0D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1AFF">
              <w:rPr>
                <w:rFonts w:ascii="Times New Roman" w:hAnsi="Times New Roman"/>
                <w:sz w:val="28"/>
                <w:szCs w:val="28"/>
              </w:rPr>
              <w:t>Деление крестьян на категории и большое количество повинностей</w:t>
            </w:r>
            <w:r w:rsidR="00813A9F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44F1B287" w14:textId="21BBB8AC" w:rsidR="00813A9F" w:rsidRDefault="007D3BDF" w:rsidP="00FC0D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BDF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="00732FD8" w:rsidRPr="00813A9F">
              <w:rPr>
                <w:rFonts w:ascii="Times New Roman" w:hAnsi="Times New Roman"/>
                <w:b/>
                <w:bCs/>
                <w:sz w:val="28"/>
                <w:szCs w:val="28"/>
              </w:rPr>
              <w:t>барщина</w:t>
            </w:r>
            <w:r w:rsidR="00732FD8" w:rsidRPr="00C01AFF">
              <w:rPr>
                <w:rFonts w:ascii="Times New Roman" w:hAnsi="Times New Roman"/>
                <w:sz w:val="28"/>
                <w:szCs w:val="28"/>
              </w:rPr>
              <w:t xml:space="preserve"> (отработочная повинность</w:t>
            </w:r>
            <w:r w:rsidR="00813A9F">
              <w:rPr>
                <w:rFonts w:ascii="Times New Roman" w:hAnsi="Times New Roman"/>
                <w:sz w:val="28"/>
                <w:szCs w:val="28"/>
              </w:rPr>
              <w:t>);</w:t>
            </w:r>
          </w:p>
          <w:p w14:paraId="71F380BB" w14:textId="67A9FF32" w:rsidR="00813A9F" w:rsidRDefault="007D3BDF" w:rsidP="00FC0D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="00732FD8" w:rsidRPr="00813A9F">
              <w:rPr>
                <w:rFonts w:ascii="Times New Roman" w:hAnsi="Times New Roman"/>
                <w:b/>
                <w:bCs/>
                <w:sz w:val="28"/>
                <w:szCs w:val="28"/>
              </w:rPr>
              <w:t>оброк</w:t>
            </w:r>
            <w:r w:rsidR="00732FD8" w:rsidRPr="00C01AFF">
              <w:rPr>
                <w:rFonts w:ascii="Times New Roman" w:hAnsi="Times New Roman"/>
                <w:sz w:val="28"/>
                <w:szCs w:val="28"/>
              </w:rPr>
              <w:t xml:space="preserve"> (натуральная </w:t>
            </w:r>
            <w:r w:rsidR="00813A9F">
              <w:rPr>
                <w:rFonts w:ascii="Times New Roman" w:hAnsi="Times New Roman"/>
                <w:sz w:val="28"/>
                <w:szCs w:val="28"/>
              </w:rPr>
              <w:t>подать);</w:t>
            </w:r>
          </w:p>
          <w:p w14:paraId="36BDEC0B" w14:textId="007F2EAE" w:rsidR="00EC3584" w:rsidRPr="00C01AFF" w:rsidRDefault="007D3BDF" w:rsidP="00FC0D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="00732FD8" w:rsidRPr="00813A9F">
              <w:rPr>
                <w:rFonts w:ascii="Times New Roman" w:hAnsi="Times New Roman"/>
                <w:b/>
                <w:bCs/>
                <w:sz w:val="28"/>
                <w:szCs w:val="28"/>
              </w:rPr>
              <w:t>чинш</w:t>
            </w:r>
            <w:r w:rsidR="00732FD8" w:rsidRPr="00C01AFF">
              <w:rPr>
                <w:rFonts w:ascii="Times New Roman" w:hAnsi="Times New Roman"/>
                <w:sz w:val="28"/>
                <w:szCs w:val="28"/>
              </w:rPr>
              <w:t xml:space="preserve"> (денежная </w:t>
            </w:r>
            <w:r w:rsidR="00813A9F">
              <w:rPr>
                <w:rFonts w:ascii="Times New Roman" w:hAnsi="Times New Roman"/>
                <w:sz w:val="28"/>
                <w:szCs w:val="28"/>
              </w:rPr>
              <w:t>подать</w:t>
            </w:r>
            <w:r w:rsidR="00732FD8" w:rsidRPr="00C01AFF">
              <w:rPr>
                <w:rFonts w:ascii="Times New Roman" w:hAnsi="Times New Roman"/>
                <w:sz w:val="28"/>
                <w:szCs w:val="28"/>
              </w:rPr>
              <w:t>)</w:t>
            </w:r>
            <w:r w:rsidR="00813A9F">
              <w:rPr>
                <w:rFonts w:ascii="Times New Roman" w:hAnsi="Times New Roman"/>
                <w:sz w:val="28"/>
                <w:szCs w:val="28"/>
              </w:rPr>
              <w:t xml:space="preserve"> и другие дополнительные повинности </w:t>
            </w:r>
            <w:r w:rsidR="00732FD8" w:rsidRPr="00C01AFF">
              <w:rPr>
                <w:rFonts w:ascii="Times New Roman" w:hAnsi="Times New Roman"/>
                <w:sz w:val="28"/>
                <w:szCs w:val="28"/>
              </w:rPr>
              <w:t>делал</w:t>
            </w:r>
            <w:r w:rsidR="00813A9F">
              <w:rPr>
                <w:rFonts w:ascii="Times New Roman" w:hAnsi="Times New Roman"/>
                <w:sz w:val="28"/>
                <w:szCs w:val="28"/>
              </w:rPr>
              <w:t>и</w:t>
            </w:r>
            <w:r w:rsidR="00732FD8" w:rsidRPr="00C01AFF">
              <w:rPr>
                <w:rFonts w:ascii="Times New Roman" w:hAnsi="Times New Roman"/>
                <w:sz w:val="28"/>
                <w:szCs w:val="28"/>
              </w:rPr>
              <w:t xml:space="preserve"> жизнь крестьян тяжелой.</w:t>
            </w:r>
          </w:p>
        </w:tc>
        <w:tc>
          <w:tcPr>
            <w:tcW w:w="5245" w:type="dxa"/>
            <w:shd w:val="clear" w:color="auto" w:fill="auto"/>
          </w:tcPr>
          <w:p w14:paraId="448662F5" w14:textId="77777777" w:rsidR="00DA05EC" w:rsidRPr="00763EBE" w:rsidRDefault="00EC3584" w:rsidP="00FC0DF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1AF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Задание проверяет извлечение информации из </w:t>
            </w:r>
            <w:r w:rsidR="00732FD8" w:rsidRPr="00C01AFF">
              <w:rPr>
                <w:rFonts w:ascii="Times New Roman" w:hAnsi="Times New Roman"/>
                <w:sz w:val="28"/>
                <w:szCs w:val="28"/>
              </w:rPr>
              <w:t xml:space="preserve">нескольких источников </w:t>
            </w:r>
            <w:r w:rsidR="00C01A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A05EC" w:rsidRPr="00CF7CAF">
              <w:rPr>
                <w:rFonts w:ascii="Times New Roman" w:hAnsi="Times New Roman"/>
                <w:sz w:val="28"/>
                <w:szCs w:val="28"/>
              </w:rPr>
              <w:t>(</w:t>
            </w:r>
            <w:r w:rsidR="00DA05EC">
              <w:rPr>
                <w:rFonts w:ascii="Times New Roman" w:hAnsi="Times New Roman"/>
                <w:sz w:val="28"/>
                <w:szCs w:val="28"/>
              </w:rPr>
              <w:t>д</w:t>
            </w:r>
            <w:r w:rsidR="00DA05EC" w:rsidRPr="00763EBE">
              <w:rPr>
                <w:rFonts w:ascii="Times New Roman" w:hAnsi="Times New Roman"/>
                <w:sz w:val="28"/>
                <w:szCs w:val="28"/>
              </w:rPr>
              <w:t>иаграмма</w:t>
            </w:r>
            <w:r w:rsidR="00DA05EC" w:rsidRPr="00307CD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DA05EC" w:rsidRPr="00763EBE">
              <w:rPr>
                <w:rFonts w:ascii="Times New Roman" w:hAnsi="Times New Roman"/>
                <w:sz w:val="28"/>
                <w:szCs w:val="28"/>
              </w:rPr>
              <w:t>«и</w:t>
            </w:r>
            <w:r w:rsidR="00DA05EC" w:rsidRPr="00763EBE">
              <w:rPr>
                <w:rFonts w:ascii="Times New Roman" w:hAnsi="Times New Roman"/>
                <w:color w:val="242021"/>
                <w:sz w:val="28"/>
                <w:szCs w:val="28"/>
              </w:rPr>
              <w:t>зменения стоимости на продукцию растениеводства</w:t>
            </w:r>
            <w:r w:rsidR="00DA05EC" w:rsidRPr="00763EBE">
              <w:rPr>
                <w:rFonts w:ascii="Times New Roman" w:hAnsi="Times New Roman"/>
                <w:sz w:val="28"/>
                <w:szCs w:val="28"/>
              </w:rPr>
              <w:t>»,</w:t>
            </w:r>
            <w:r w:rsidR="00DA05EC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="00DA05EC" w:rsidRPr="00BE6609">
              <w:rPr>
                <w:rFonts w:ascii="Times New Roman" w:hAnsi="Times New Roman"/>
                <w:sz w:val="28"/>
                <w:szCs w:val="28"/>
              </w:rPr>
              <w:t>хема «Категории и повинности крестьян»</w:t>
            </w:r>
            <w:r w:rsidR="00DA05EC" w:rsidRPr="00763EBE">
              <w:rPr>
                <w:rFonts w:ascii="Times New Roman" w:hAnsi="Times New Roman"/>
                <w:sz w:val="28"/>
                <w:szCs w:val="28"/>
              </w:rPr>
              <w:t xml:space="preserve"> схема «Торговля в ВКЛ»)</w:t>
            </w:r>
          </w:p>
          <w:p w14:paraId="5B1E6400" w14:textId="36AA58B5" w:rsidR="00EC3584" w:rsidRPr="00C01AFF" w:rsidRDefault="00732FD8" w:rsidP="00FC0D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01AFF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 xml:space="preserve">Размер и вид повинностей зависели от качества и количества земли у крестьянской семьи и определялись </w:t>
            </w:r>
            <w:r w:rsidRPr="00C01AFF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lastRenderedPageBreak/>
              <w:t>землевладельцем. Феодал был заинтересован в том, чтобы каждое хозяйство постоянно приносило прибыль. Поэтому существовали различные формы хозяйствования и основные виды повинностей.</w:t>
            </w:r>
          </w:p>
        </w:tc>
      </w:tr>
      <w:tr w:rsidR="00EC3584" w:rsidRPr="00C93633" w14:paraId="3EDD92A9" w14:textId="77777777" w:rsidTr="007D3BDF">
        <w:tc>
          <w:tcPr>
            <w:tcW w:w="534" w:type="dxa"/>
          </w:tcPr>
          <w:p w14:paraId="712DFB33" w14:textId="157DD754" w:rsidR="00EC3584" w:rsidRPr="00C93633" w:rsidRDefault="001E61AB" w:rsidP="00FC0D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</w:t>
            </w:r>
            <w:r w:rsidR="00EC35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819" w:type="dxa"/>
            <w:shd w:val="clear" w:color="auto" w:fill="auto"/>
          </w:tcPr>
          <w:p w14:paraId="14DE0096" w14:textId="11C9D530" w:rsidR="00EC3584" w:rsidRDefault="001E61AB" w:rsidP="00FC0D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Подтверждением правильности ответа является утверждение о том, что </w:t>
            </w:r>
            <w:r w:rsidR="00FD41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территории ВКЛ происходила продажа товаров, которые производились на белорусской территории</w:t>
            </w:r>
            <w:r w:rsidR="007D33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</w:t>
            </w:r>
            <w:r w:rsidR="007D33F7" w:rsidRPr="007D33F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внутренняя торговля</w:t>
            </w:r>
            <w:r w:rsidR="007D33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  <w:r w:rsidR="00FD41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 ввозимых товаров</w:t>
            </w:r>
            <w:r w:rsidR="007D33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</w:t>
            </w:r>
            <w:r w:rsidR="007D33F7" w:rsidRPr="007D33F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внешняя торговля</w:t>
            </w:r>
            <w:r w:rsidR="007D33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  <w:r w:rsidR="00FD41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перепродажа ввозимых товаров</w:t>
            </w:r>
            <w:r w:rsidR="00D00A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D00AD6" w:rsidRPr="00D00A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</w:t>
            </w:r>
            <w:r w:rsidR="00D00AD6" w:rsidRPr="00D00AD6">
              <w:rPr>
                <w:rFonts w:ascii="Times New Roman" w:hAnsi="Times New Roman"/>
                <w:color w:val="242021"/>
                <w:sz w:val="28"/>
                <w:szCs w:val="28"/>
              </w:rPr>
              <w:t>перепродажа соли, вина</w:t>
            </w:r>
            <w:r w:rsidR="00021470">
              <w:rPr>
                <w:rFonts w:ascii="Times New Roman" w:hAnsi="Times New Roman"/>
                <w:color w:val="242021"/>
                <w:sz w:val="28"/>
                <w:szCs w:val="28"/>
              </w:rPr>
              <w:t>, цветных металлов</w:t>
            </w:r>
            <w:r w:rsidR="00D00AD6" w:rsidRPr="00D00A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  <w:r w:rsidR="00FD4139" w:rsidRPr="00D00A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территорию других государств, например Росси</w:t>
            </w:r>
            <w:r w:rsidR="0002147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йское государство</w:t>
            </w:r>
            <w:r w:rsidR="00D00AD6" w:rsidRPr="00D00A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</w:t>
            </w:r>
            <w:r w:rsidR="00D00AD6" w:rsidRPr="00D00AD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посредническая роль</w:t>
            </w:r>
            <w:r w:rsidR="00D00AD6" w:rsidRPr="00D00A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  <w:r w:rsidR="00FD4139" w:rsidRPr="00D00A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5245" w:type="dxa"/>
            <w:shd w:val="clear" w:color="auto" w:fill="auto"/>
          </w:tcPr>
          <w:p w14:paraId="553C4FC0" w14:textId="31F64F01" w:rsidR="001E61AB" w:rsidRPr="001E61AB" w:rsidRDefault="001E61AB" w:rsidP="00FC0D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E61AB">
              <w:rPr>
                <w:rFonts w:ascii="Times New Roman" w:hAnsi="Times New Roman"/>
                <w:sz w:val="28"/>
                <w:szCs w:val="28"/>
              </w:rPr>
              <w:t>Задание проверяет умение:</w:t>
            </w:r>
          </w:p>
          <w:p w14:paraId="6CD866BE" w14:textId="711769EE" w:rsidR="001E61AB" w:rsidRPr="001E61AB" w:rsidRDefault="007D3BDF" w:rsidP="00FC0D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="001E61AB" w:rsidRPr="001E61AB">
              <w:rPr>
                <w:rFonts w:ascii="Times New Roman" w:hAnsi="Times New Roman"/>
                <w:sz w:val="28"/>
                <w:szCs w:val="28"/>
              </w:rPr>
              <w:t>анализ схемы и диаграммы и использование их при характеристике изученных исторических фактов, решении учебной задачи.</w:t>
            </w:r>
          </w:p>
          <w:p w14:paraId="79CCBF8E" w14:textId="1B68FC12" w:rsidR="00EC3584" w:rsidRPr="001E61AB" w:rsidRDefault="000B23CD" w:rsidP="00FC0D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E61AB">
              <w:rPr>
                <w:rFonts w:ascii="Times New Roman" w:hAnsi="Times New Roman"/>
                <w:sz w:val="28"/>
                <w:szCs w:val="28"/>
              </w:rPr>
              <w:t>Учащиеся должны</w:t>
            </w:r>
            <w:r w:rsidR="001E61AB" w:rsidRPr="001E61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165A3" w:rsidRPr="001E61AB">
              <w:rPr>
                <w:rFonts w:ascii="Times New Roman" w:hAnsi="Times New Roman"/>
                <w:sz w:val="28"/>
                <w:szCs w:val="28"/>
              </w:rPr>
              <w:t>пр</w:t>
            </w:r>
            <w:r w:rsidR="00F165A3">
              <w:rPr>
                <w:rFonts w:ascii="Times New Roman" w:hAnsi="Times New Roman"/>
                <w:sz w:val="28"/>
                <w:szCs w:val="28"/>
              </w:rPr>
              <w:t>о</w:t>
            </w:r>
            <w:r w:rsidR="00F165A3" w:rsidRPr="001E61AB">
              <w:rPr>
                <w:rFonts w:ascii="Times New Roman" w:hAnsi="Times New Roman"/>
                <w:sz w:val="28"/>
                <w:szCs w:val="28"/>
              </w:rPr>
              <w:t>анализировать</w:t>
            </w:r>
            <w:r w:rsidRPr="001E61AB">
              <w:rPr>
                <w:rFonts w:ascii="Times New Roman" w:hAnsi="Times New Roman"/>
                <w:sz w:val="28"/>
                <w:szCs w:val="28"/>
              </w:rPr>
              <w:t xml:space="preserve"> схему «Торговля </w:t>
            </w:r>
            <w:r w:rsidR="00FB1D53">
              <w:rPr>
                <w:rFonts w:ascii="Times New Roman" w:hAnsi="Times New Roman"/>
                <w:sz w:val="28"/>
                <w:szCs w:val="28"/>
              </w:rPr>
              <w:t>в</w:t>
            </w:r>
            <w:r w:rsidRPr="001E61AB">
              <w:rPr>
                <w:rFonts w:ascii="Times New Roman" w:hAnsi="Times New Roman"/>
                <w:sz w:val="28"/>
                <w:szCs w:val="28"/>
              </w:rPr>
              <w:t xml:space="preserve"> ВКЛ». Конкретизировать о том,  что п</w:t>
            </w:r>
            <w:r w:rsidRPr="001E61AB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>родолжала развиваться внутренняя  и внешняя торговля. Товары ввозили</w:t>
            </w:r>
            <w:r w:rsidR="001E61AB" w:rsidRPr="001E61AB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>сь в ВКЛ (ж</w:t>
            </w:r>
            <w:r w:rsidR="001E61AB" w:rsidRPr="001E61AB">
              <w:rPr>
                <w:rFonts w:ascii="Times New Roman" w:hAnsi="Times New Roman"/>
                <w:color w:val="242021"/>
                <w:sz w:val="28"/>
                <w:szCs w:val="28"/>
              </w:rPr>
              <w:t>елезо, цветные металлы, соль, вино, шерстяные, полотняные и шелковые ткани, предметы роскоши</w:t>
            </w:r>
            <w:r w:rsidR="001E61AB" w:rsidRPr="001E61AB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>)</w:t>
            </w:r>
            <w:r w:rsidRPr="001E61AB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 xml:space="preserve"> и вывозили в страны Западной Европы</w:t>
            </w:r>
            <w:r w:rsidR="001E61AB" w:rsidRPr="001E61AB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 xml:space="preserve"> (х</w:t>
            </w:r>
            <w:r w:rsidR="001E61AB" w:rsidRPr="001E61AB">
              <w:rPr>
                <w:rFonts w:ascii="Times New Roman" w:hAnsi="Times New Roman"/>
                <w:color w:val="242021"/>
                <w:sz w:val="28"/>
                <w:szCs w:val="28"/>
              </w:rPr>
              <w:t>леб, кожа, мех, сало, мед, воск, пенька, лен, конопля, поташ, лес, смола, деготь, ремесленные изделия</w:t>
            </w:r>
            <w:r w:rsidR="001E61AB" w:rsidRPr="001E61AB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>)</w:t>
            </w:r>
            <w:r w:rsidRPr="001E61AB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 xml:space="preserve"> и Россию</w:t>
            </w:r>
            <w:r w:rsidR="001E61AB" w:rsidRPr="001E61AB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 xml:space="preserve"> (р</w:t>
            </w:r>
            <w:r w:rsidR="001E61AB" w:rsidRPr="001E61AB">
              <w:rPr>
                <w:rFonts w:ascii="Times New Roman" w:eastAsia="Times New Roman" w:hAnsi="Times New Roman"/>
                <w:color w:val="242021"/>
                <w:sz w:val="28"/>
                <w:szCs w:val="28"/>
                <w:lang w:eastAsia="ru-RU"/>
              </w:rPr>
              <w:t>астительное масло,</w:t>
            </w:r>
            <w:r w:rsidR="001E61AB">
              <w:rPr>
                <w:rFonts w:ascii="Times New Roman" w:eastAsia="Times New Roman" w:hAnsi="Times New Roman"/>
                <w:color w:val="242021"/>
                <w:sz w:val="28"/>
                <w:szCs w:val="28"/>
                <w:lang w:eastAsia="ru-RU"/>
              </w:rPr>
              <w:t xml:space="preserve"> </w:t>
            </w:r>
            <w:r w:rsidR="001E61AB" w:rsidRPr="001E61AB">
              <w:rPr>
                <w:rFonts w:ascii="Times New Roman" w:eastAsia="Times New Roman" w:hAnsi="Times New Roman"/>
                <w:color w:val="242021"/>
                <w:sz w:val="28"/>
                <w:szCs w:val="28"/>
                <w:lang w:eastAsia="ru-RU"/>
              </w:rPr>
              <w:t>перепродажа соли, вина, цветных металлов, мех, воск, ремесленные изделия, лошади</w:t>
            </w:r>
            <w:r w:rsidR="001E61AB" w:rsidRPr="001E61AB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>)</w:t>
            </w:r>
            <w:r w:rsidRPr="001E61AB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>.</w:t>
            </w:r>
          </w:p>
        </w:tc>
      </w:tr>
    </w:tbl>
    <w:p w14:paraId="07C5522A" w14:textId="77777777" w:rsidR="00EC3584" w:rsidRPr="00891F97" w:rsidRDefault="00EC3584" w:rsidP="007D3BD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sectPr w:rsidR="00EC3584" w:rsidRPr="00891F97" w:rsidSect="007D3BDF">
      <w:pgSz w:w="11906" w:h="16838"/>
      <w:pgMar w:top="680" w:right="720" w:bottom="68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ios-Regular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65176"/>
    <w:multiLevelType w:val="hybridMultilevel"/>
    <w:tmpl w:val="C32025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7A76A6"/>
    <w:multiLevelType w:val="hybridMultilevel"/>
    <w:tmpl w:val="E10C1CB8"/>
    <w:lvl w:ilvl="0" w:tplc="6AD83F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800" w:hanging="360"/>
      </w:pPr>
    </w:lvl>
    <w:lvl w:ilvl="2" w:tplc="0423001B" w:tentative="1">
      <w:start w:val="1"/>
      <w:numFmt w:val="lowerRoman"/>
      <w:lvlText w:val="%3."/>
      <w:lvlJc w:val="right"/>
      <w:pPr>
        <w:ind w:left="2520" w:hanging="180"/>
      </w:pPr>
    </w:lvl>
    <w:lvl w:ilvl="3" w:tplc="0423000F" w:tentative="1">
      <w:start w:val="1"/>
      <w:numFmt w:val="decimal"/>
      <w:lvlText w:val="%4."/>
      <w:lvlJc w:val="left"/>
      <w:pPr>
        <w:ind w:left="3240" w:hanging="360"/>
      </w:pPr>
    </w:lvl>
    <w:lvl w:ilvl="4" w:tplc="04230019" w:tentative="1">
      <w:start w:val="1"/>
      <w:numFmt w:val="lowerLetter"/>
      <w:lvlText w:val="%5."/>
      <w:lvlJc w:val="left"/>
      <w:pPr>
        <w:ind w:left="3960" w:hanging="360"/>
      </w:pPr>
    </w:lvl>
    <w:lvl w:ilvl="5" w:tplc="0423001B" w:tentative="1">
      <w:start w:val="1"/>
      <w:numFmt w:val="lowerRoman"/>
      <w:lvlText w:val="%6."/>
      <w:lvlJc w:val="right"/>
      <w:pPr>
        <w:ind w:left="4680" w:hanging="180"/>
      </w:pPr>
    </w:lvl>
    <w:lvl w:ilvl="6" w:tplc="0423000F" w:tentative="1">
      <w:start w:val="1"/>
      <w:numFmt w:val="decimal"/>
      <w:lvlText w:val="%7."/>
      <w:lvlJc w:val="left"/>
      <w:pPr>
        <w:ind w:left="5400" w:hanging="360"/>
      </w:pPr>
    </w:lvl>
    <w:lvl w:ilvl="7" w:tplc="04230019" w:tentative="1">
      <w:start w:val="1"/>
      <w:numFmt w:val="lowerLetter"/>
      <w:lvlText w:val="%8."/>
      <w:lvlJc w:val="left"/>
      <w:pPr>
        <w:ind w:left="6120" w:hanging="360"/>
      </w:pPr>
    </w:lvl>
    <w:lvl w:ilvl="8" w:tplc="042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295005"/>
    <w:multiLevelType w:val="hybridMultilevel"/>
    <w:tmpl w:val="51FE0FA0"/>
    <w:lvl w:ilvl="0" w:tplc="8D0214AC">
      <w:start w:val="1"/>
      <w:numFmt w:val="decimal"/>
      <w:lvlText w:val="%1)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1254"/>
    <w:rsid w:val="00007DCC"/>
    <w:rsid w:val="0001667F"/>
    <w:rsid w:val="00021470"/>
    <w:rsid w:val="000312DF"/>
    <w:rsid w:val="000421E6"/>
    <w:rsid w:val="000B23CD"/>
    <w:rsid w:val="000C55F7"/>
    <w:rsid w:val="000C691B"/>
    <w:rsid w:val="000D4E48"/>
    <w:rsid w:val="000F6025"/>
    <w:rsid w:val="001116A0"/>
    <w:rsid w:val="00124DDE"/>
    <w:rsid w:val="00133029"/>
    <w:rsid w:val="00172D4F"/>
    <w:rsid w:val="0019232C"/>
    <w:rsid w:val="00193436"/>
    <w:rsid w:val="00194F68"/>
    <w:rsid w:val="001C5F73"/>
    <w:rsid w:val="001E61AB"/>
    <w:rsid w:val="001F0D5E"/>
    <w:rsid w:val="0020323D"/>
    <w:rsid w:val="00246D5A"/>
    <w:rsid w:val="00255FEA"/>
    <w:rsid w:val="002758EB"/>
    <w:rsid w:val="00276D7C"/>
    <w:rsid w:val="00285726"/>
    <w:rsid w:val="002A4B5A"/>
    <w:rsid w:val="002B0402"/>
    <w:rsid w:val="002C7759"/>
    <w:rsid w:val="002E042B"/>
    <w:rsid w:val="00307CD3"/>
    <w:rsid w:val="0031161F"/>
    <w:rsid w:val="00334EE2"/>
    <w:rsid w:val="003443F7"/>
    <w:rsid w:val="00361254"/>
    <w:rsid w:val="003A1AF7"/>
    <w:rsid w:val="003B751C"/>
    <w:rsid w:val="003E1418"/>
    <w:rsid w:val="00460FA7"/>
    <w:rsid w:val="00492A23"/>
    <w:rsid w:val="004D0DF1"/>
    <w:rsid w:val="004E5FB9"/>
    <w:rsid w:val="00520895"/>
    <w:rsid w:val="00520FFB"/>
    <w:rsid w:val="00566542"/>
    <w:rsid w:val="005A49B3"/>
    <w:rsid w:val="006011DA"/>
    <w:rsid w:val="00601F58"/>
    <w:rsid w:val="006449AB"/>
    <w:rsid w:val="00654481"/>
    <w:rsid w:val="00706116"/>
    <w:rsid w:val="00720054"/>
    <w:rsid w:val="00732FD8"/>
    <w:rsid w:val="00763463"/>
    <w:rsid w:val="00763EBE"/>
    <w:rsid w:val="00770EB1"/>
    <w:rsid w:val="00782AE6"/>
    <w:rsid w:val="0079315E"/>
    <w:rsid w:val="007D33F7"/>
    <w:rsid w:val="007D3BDF"/>
    <w:rsid w:val="007E4933"/>
    <w:rsid w:val="007E6429"/>
    <w:rsid w:val="007F68E7"/>
    <w:rsid w:val="00813708"/>
    <w:rsid w:val="00813A9F"/>
    <w:rsid w:val="008376A1"/>
    <w:rsid w:val="00891F97"/>
    <w:rsid w:val="00896D9A"/>
    <w:rsid w:val="008B3E11"/>
    <w:rsid w:val="008B5D61"/>
    <w:rsid w:val="008B69B7"/>
    <w:rsid w:val="008F0D02"/>
    <w:rsid w:val="008F1034"/>
    <w:rsid w:val="00934268"/>
    <w:rsid w:val="0093715F"/>
    <w:rsid w:val="00973164"/>
    <w:rsid w:val="00990523"/>
    <w:rsid w:val="009D55E0"/>
    <w:rsid w:val="00A23A20"/>
    <w:rsid w:val="00A31C34"/>
    <w:rsid w:val="00A57312"/>
    <w:rsid w:val="00A967A8"/>
    <w:rsid w:val="00B05633"/>
    <w:rsid w:val="00B06F8A"/>
    <w:rsid w:val="00B17F88"/>
    <w:rsid w:val="00B46E23"/>
    <w:rsid w:val="00B64520"/>
    <w:rsid w:val="00B74D95"/>
    <w:rsid w:val="00B94FED"/>
    <w:rsid w:val="00BA135C"/>
    <w:rsid w:val="00BE6609"/>
    <w:rsid w:val="00C00F40"/>
    <w:rsid w:val="00C01AFF"/>
    <w:rsid w:val="00C13FFA"/>
    <w:rsid w:val="00C46EA0"/>
    <w:rsid w:val="00C6334C"/>
    <w:rsid w:val="00C6483F"/>
    <w:rsid w:val="00C65C80"/>
    <w:rsid w:val="00C80969"/>
    <w:rsid w:val="00C91A8F"/>
    <w:rsid w:val="00CA6BA3"/>
    <w:rsid w:val="00CB02F8"/>
    <w:rsid w:val="00CE061D"/>
    <w:rsid w:val="00CF0819"/>
    <w:rsid w:val="00CF5C54"/>
    <w:rsid w:val="00CF6D31"/>
    <w:rsid w:val="00CF7CAF"/>
    <w:rsid w:val="00D00AD6"/>
    <w:rsid w:val="00D20D56"/>
    <w:rsid w:val="00D210A6"/>
    <w:rsid w:val="00D50BF3"/>
    <w:rsid w:val="00D53BE6"/>
    <w:rsid w:val="00D578D1"/>
    <w:rsid w:val="00D6496B"/>
    <w:rsid w:val="00D80FBF"/>
    <w:rsid w:val="00DA05EC"/>
    <w:rsid w:val="00E16D1A"/>
    <w:rsid w:val="00E2733D"/>
    <w:rsid w:val="00E30BB1"/>
    <w:rsid w:val="00E51952"/>
    <w:rsid w:val="00E82461"/>
    <w:rsid w:val="00EB4DB8"/>
    <w:rsid w:val="00EB555A"/>
    <w:rsid w:val="00EC3584"/>
    <w:rsid w:val="00EC6483"/>
    <w:rsid w:val="00EF41F3"/>
    <w:rsid w:val="00EF557E"/>
    <w:rsid w:val="00F061F8"/>
    <w:rsid w:val="00F15453"/>
    <w:rsid w:val="00F165A3"/>
    <w:rsid w:val="00F32698"/>
    <w:rsid w:val="00F45CA4"/>
    <w:rsid w:val="00F6522F"/>
    <w:rsid w:val="00F81DF9"/>
    <w:rsid w:val="00F843D4"/>
    <w:rsid w:val="00FB1D53"/>
    <w:rsid w:val="00FC0CC3"/>
    <w:rsid w:val="00FC0DF6"/>
    <w:rsid w:val="00FD4139"/>
    <w:rsid w:val="00FD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F445B"/>
  <w15:docId w15:val="{6E9D87D8-8167-4EEB-84B3-E47CB39FA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NR">
    <w:name w:val="TNR"/>
    <w:uiPriority w:val="99"/>
    <w:rsid w:val="00D53BE6"/>
    <w:rPr>
      <w:rFonts w:ascii="Times New Roman" w:hAnsi="Times New Roman"/>
    </w:rPr>
  </w:style>
  <w:style w:type="paragraph" w:styleId="a3">
    <w:name w:val="List Paragraph"/>
    <w:basedOn w:val="a"/>
    <w:uiPriority w:val="34"/>
    <w:qFormat/>
    <w:rsid w:val="00A57312"/>
    <w:pPr>
      <w:spacing w:after="200" w:line="276" w:lineRule="auto"/>
      <w:ind w:left="720"/>
      <w:contextualSpacing/>
    </w:pPr>
  </w:style>
  <w:style w:type="character" w:customStyle="1" w:styleId="fontstyle01">
    <w:name w:val="fontstyle01"/>
    <w:rsid w:val="007E4933"/>
    <w:rPr>
      <w:rFonts w:ascii="Helios-Regular" w:hAnsi="Helios-Regular" w:hint="default"/>
      <w:b w:val="0"/>
      <w:bCs w:val="0"/>
      <w:i w:val="0"/>
      <w:iCs w:val="0"/>
      <w:color w:val="242021"/>
      <w:sz w:val="18"/>
      <w:szCs w:val="18"/>
    </w:rPr>
  </w:style>
  <w:style w:type="character" w:styleId="a4">
    <w:name w:val="Hyperlink"/>
    <w:uiPriority w:val="99"/>
    <w:unhideWhenUsed/>
    <w:rsid w:val="0079315E"/>
    <w:rPr>
      <w:color w:val="0000FF"/>
      <w:u w:val="single"/>
    </w:rPr>
  </w:style>
  <w:style w:type="table" w:styleId="a5">
    <w:name w:val="Table Grid"/>
    <w:basedOn w:val="a1"/>
    <w:uiPriority w:val="39"/>
    <w:rsid w:val="00194F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D3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3BD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28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602</Words>
  <Characters>3434</Characters>
  <Application>Microsoft Office Word</Application>
  <DocSecurity>0</DocSecurity>
  <PresentationFormat/>
  <Lines>28</Lines>
  <Paragraphs>8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Гончарик</cp:lastModifiedBy>
  <cp:revision>8</cp:revision>
  <dcterms:created xsi:type="dcterms:W3CDTF">2023-01-08T21:38:00Z</dcterms:created>
  <dcterms:modified xsi:type="dcterms:W3CDTF">2023-01-31T12:50:00Z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