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6" w:rsidRDefault="007B6F66" w:rsidP="007B6F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7B6F66" w:rsidRPr="00323847" w:rsidRDefault="007B6F66" w:rsidP="007B6F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830" w:rsidRPr="007B6F66" w:rsidRDefault="008E0AD5" w:rsidP="007B6F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F66">
        <w:rPr>
          <w:rFonts w:ascii="Times New Roman" w:hAnsi="Times New Roman" w:cs="Times New Roman"/>
          <w:b/>
          <w:sz w:val="28"/>
          <w:szCs w:val="28"/>
        </w:rPr>
        <w:t>Билет №</w:t>
      </w:r>
      <w:r w:rsidR="007B6F66" w:rsidRPr="007B6F66">
        <w:rPr>
          <w:rFonts w:ascii="Times New Roman" w:hAnsi="Times New Roman" w:cs="Times New Roman"/>
          <w:b/>
          <w:sz w:val="28"/>
          <w:szCs w:val="28"/>
        </w:rPr>
        <w:t>21</w:t>
      </w:r>
    </w:p>
    <w:p w:rsidR="002932D8" w:rsidRPr="002932D8" w:rsidRDefault="007B6F66" w:rsidP="00293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b/>
          <w:sz w:val="28"/>
          <w:szCs w:val="28"/>
        </w:rPr>
        <w:t>П</w:t>
      </w:r>
      <w:r w:rsidR="008E0AD5" w:rsidRPr="007B6F66">
        <w:rPr>
          <w:rFonts w:ascii="Times New Roman" w:hAnsi="Times New Roman" w:cs="Times New Roman"/>
          <w:b/>
          <w:sz w:val="28"/>
          <w:szCs w:val="28"/>
        </w:rPr>
        <w:t xml:space="preserve">рактическое задание. </w:t>
      </w:r>
      <w:bookmarkStart w:id="0" w:name="OLE_LINK3"/>
      <w:bookmarkStart w:id="1" w:name="OLE_LINK4"/>
      <w:r w:rsidR="002932D8" w:rsidRPr="002932D8">
        <w:rPr>
          <w:rFonts w:ascii="Times New Roman" w:hAnsi="Times New Roman" w:cs="Times New Roman"/>
          <w:sz w:val="28"/>
          <w:szCs w:val="28"/>
        </w:rPr>
        <w:t xml:space="preserve">Разделы Речи </w:t>
      </w:r>
      <w:proofErr w:type="spellStart"/>
      <w:r w:rsidR="002932D8" w:rsidRPr="002932D8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2932D8" w:rsidRPr="002932D8">
        <w:rPr>
          <w:rFonts w:ascii="Times New Roman" w:hAnsi="Times New Roman" w:cs="Times New Roman"/>
          <w:sz w:val="28"/>
          <w:szCs w:val="28"/>
        </w:rPr>
        <w:t>, вхождение белорусских земель в состав Российской империи, изменения в положении разных слоев населения Беларуси.</w:t>
      </w:r>
    </w:p>
    <w:p w:rsidR="00B57830" w:rsidRPr="007B6F66" w:rsidRDefault="00B57830" w:rsidP="007B6F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024DCB" w:rsidRPr="007B6F66" w:rsidRDefault="00957D2A" w:rsidP="007B6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На основе представленных </w:t>
      </w:r>
      <w:r w:rsidR="007B6F66">
        <w:rPr>
          <w:rFonts w:ascii="Times New Roman" w:hAnsi="Times New Roman" w:cs="Times New Roman"/>
          <w:sz w:val="28"/>
          <w:szCs w:val="28"/>
        </w:rPr>
        <w:t>источников</w:t>
      </w:r>
      <w:r w:rsidRPr="007B6F66">
        <w:rPr>
          <w:rFonts w:ascii="Times New Roman" w:hAnsi="Times New Roman" w:cs="Times New Roman"/>
          <w:sz w:val="28"/>
          <w:szCs w:val="28"/>
        </w:rPr>
        <w:t xml:space="preserve"> </w:t>
      </w:r>
      <w:r w:rsidR="00B57830" w:rsidRPr="007B6F66">
        <w:rPr>
          <w:rFonts w:ascii="Times New Roman" w:hAnsi="Times New Roman" w:cs="Times New Roman"/>
          <w:sz w:val="28"/>
          <w:szCs w:val="28"/>
        </w:rPr>
        <w:t xml:space="preserve"> 2,3 </w:t>
      </w:r>
      <w:r w:rsidRPr="007B6F66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57830" w:rsidRPr="007B6F66" w:rsidRDefault="00B57830" w:rsidP="007B6F6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6F66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7B6F66">
        <w:rPr>
          <w:rFonts w:ascii="Times New Roman" w:hAnsi="Times New Roman" w:cs="Times New Roman"/>
          <w:sz w:val="28"/>
          <w:szCs w:val="28"/>
        </w:rPr>
        <w:t xml:space="preserve"> о каких сословиях идет речь. Какие изменения в их жизни произошли после присоединения к Российской империи?</w:t>
      </w:r>
    </w:p>
    <w:p w:rsidR="000C2EE8" w:rsidRPr="007B6F66" w:rsidRDefault="000C2EE8" w:rsidP="007B6F6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>Как сложилась судьба белорусской шляхты, которые отказались присягать русскому царю?</w:t>
      </w:r>
    </w:p>
    <w:p w:rsidR="00024DCB" w:rsidRDefault="00181FA1" w:rsidP="007B6F6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Соотнесите территориальные изменения белорусских земель и даты разделов Речи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 с опорой на картосхему 1.</w:t>
      </w:r>
    </w:p>
    <w:p w:rsidR="00024DCB" w:rsidRDefault="007B6F66">
      <w:r>
        <w:rPr>
          <w:noProof/>
          <w:lang w:eastAsia="ru-RU"/>
        </w:rPr>
        <w:drawing>
          <wp:inline distT="0" distB="0" distL="0" distR="0" wp14:anchorId="52803F24" wp14:editId="1D032E22">
            <wp:extent cx="3895725" cy="36659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3" t="10001" r="20205" b="8333"/>
                    <a:stretch/>
                  </pic:blipFill>
                  <pic:spPr bwMode="auto">
                    <a:xfrm>
                      <a:off x="0" y="0"/>
                      <a:ext cx="3896447" cy="36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DCB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2. Управляющий имениями графа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Хрептовича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в Оршанском и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Лепельском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уездах писал: «Нам угрожают [отчуждением] имений в случае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непринесения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присяги в течение месяца, а в присяге сказано, что мы добровольно, без принуждения  хотим и желаем находиться под властью России».</w:t>
      </w:r>
    </w:p>
    <w:p w:rsidR="007B6F66" w:rsidRPr="007B6F66" w:rsidRDefault="007B6F66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830" w:rsidRPr="007B6F66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Цёпла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дажджом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>,</w:t>
      </w:r>
    </w:p>
    <w:p w:rsidR="00B57830" w:rsidRPr="007B6F66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Мы ў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Расеюшку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пайдзём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>.</w:t>
      </w:r>
    </w:p>
    <w:p w:rsidR="00B57830" w:rsidRPr="007B6F66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набяром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малайцоў</w:t>
      </w:r>
      <w:proofErr w:type="spellEnd"/>
    </w:p>
    <w:p w:rsidR="00B57830" w:rsidRPr="007B6F66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матушкаў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атцоў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>,</w:t>
      </w:r>
    </w:p>
    <w:p w:rsidR="00B57830" w:rsidRPr="007B6F66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lastRenderedPageBreak/>
        <w:t xml:space="preserve">Ад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жоначак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маладых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>,</w:t>
      </w:r>
    </w:p>
    <w:p w:rsidR="00B57830" w:rsidRPr="007B6F66" w:rsidRDefault="00B57830" w:rsidP="007B6F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дзетушак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маленькіх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>…</w:t>
      </w:r>
    </w:p>
    <w:p w:rsidR="00F82051" w:rsidRPr="00F82051" w:rsidRDefault="00B57830" w:rsidP="007B6F66">
      <w:pPr>
        <w:pStyle w:val="a7"/>
        <w:jc w:val="both"/>
        <w:rPr>
          <w:rFonts w:ascii="Times New Roman" w:hAnsi="Times New Roman" w:cs="Times New Roman"/>
          <w:i/>
          <w:sz w:val="24"/>
        </w:rPr>
      </w:pPr>
      <w:r w:rsidRPr="007B6F66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пайдзём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 xml:space="preserve"> мы на </w:t>
      </w:r>
      <w:proofErr w:type="spellStart"/>
      <w:r w:rsidRPr="007B6F66">
        <w:rPr>
          <w:rFonts w:ascii="Times New Roman" w:hAnsi="Times New Roman" w:cs="Times New Roman"/>
          <w:sz w:val="28"/>
          <w:szCs w:val="28"/>
        </w:rPr>
        <w:t>сражэнне</w:t>
      </w:r>
      <w:proofErr w:type="spellEnd"/>
      <w:r w:rsidRPr="007B6F66">
        <w:rPr>
          <w:rFonts w:ascii="Times New Roman" w:hAnsi="Times New Roman" w:cs="Times New Roman"/>
          <w:sz w:val="28"/>
          <w:szCs w:val="28"/>
        </w:rPr>
        <w:t>…</w:t>
      </w:r>
      <w:bookmarkEnd w:id="0"/>
      <w:bookmarkEnd w:id="1"/>
      <w:r w:rsidR="00C91396" w:rsidRPr="00F82051">
        <w:rPr>
          <w:rFonts w:ascii="Times New Roman" w:hAnsi="Times New Roman" w:cs="Times New Roman"/>
          <w:i/>
          <w:sz w:val="24"/>
        </w:rPr>
        <w:t xml:space="preserve">. </w:t>
      </w:r>
    </w:p>
    <w:sectPr w:rsidR="00F82051" w:rsidRPr="00F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651"/>
    <w:multiLevelType w:val="hybridMultilevel"/>
    <w:tmpl w:val="13B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3F9"/>
    <w:multiLevelType w:val="hybridMultilevel"/>
    <w:tmpl w:val="B63C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0C2EE8"/>
    <w:rsid w:val="00141CC5"/>
    <w:rsid w:val="00181FA1"/>
    <w:rsid w:val="00215AFF"/>
    <w:rsid w:val="002932D8"/>
    <w:rsid w:val="007B6F66"/>
    <w:rsid w:val="008E0AD5"/>
    <w:rsid w:val="00957D2A"/>
    <w:rsid w:val="00B57830"/>
    <w:rsid w:val="00C91396"/>
    <w:rsid w:val="00EA04D8"/>
    <w:rsid w:val="00EB0E47"/>
    <w:rsid w:val="00EC41FE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D2A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181F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7B6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D2A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181F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7B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2023-01-03T14:39:00Z</dcterms:created>
  <dcterms:modified xsi:type="dcterms:W3CDTF">2023-01-05T08:12:00Z</dcterms:modified>
</cp:coreProperties>
</file>